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977"/>
        <w:gridCol w:w="3481"/>
      </w:tblGrid>
      <w:tr w:rsidR="007C7D93" w:rsidRPr="007C7D93" w14:paraId="6EB6A548" w14:textId="77777777" w:rsidTr="007C7D9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61B1" w14:textId="77777777" w:rsidR="007C7D93" w:rsidRPr="007C7D93" w:rsidRDefault="007C7D93" w:rsidP="007C7D93">
            <w:pPr>
              <w:jc w:val="center"/>
              <w:rPr>
                <w:b/>
              </w:rPr>
            </w:pPr>
            <w:r w:rsidRPr="007C7D93">
              <w:rPr>
                <w:rFonts w:hint="eastAsia"/>
                <w:b/>
              </w:rPr>
              <w:t>Topic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B7BD" w14:textId="77777777" w:rsidR="007C7D93" w:rsidRPr="007C7D93" w:rsidRDefault="007C7D93" w:rsidP="007C7D93">
            <w:pPr>
              <w:jc w:val="center"/>
              <w:rPr>
                <w:rFonts w:hint="eastAsia"/>
                <w:b/>
              </w:rPr>
            </w:pPr>
            <w:r w:rsidRPr="007C7D93">
              <w:rPr>
                <w:rFonts w:hint="eastAsia"/>
                <w:b/>
              </w:rPr>
              <w:t>Content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B1D7" w14:textId="77777777" w:rsidR="007C7D93" w:rsidRPr="007C7D93" w:rsidRDefault="007C7D93" w:rsidP="007C7D93">
            <w:pPr>
              <w:jc w:val="center"/>
              <w:rPr>
                <w:rFonts w:hint="eastAsia"/>
                <w:b/>
              </w:rPr>
            </w:pPr>
            <w:r w:rsidRPr="007C7D93">
              <w:rPr>
                <w:rFonts w:hint="eastAsia"/>
                <w:b/>
              </w:rPr>
              <w:t>Reference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954" w14:textId="77777777" w:rsidR="007C7D93" w:rsidRPr="007C7D93" w:rsidRDefault="007C7D93" w:rsidP="007C7D93">
            <w:pPr>
              <w:jc w:val="center"/>
              <w:rPr>
                <w:rFonts w:hint="eastAsia"/>
                <w:b/>
              </w:rPr>
            </w:pPr>
            <w:r w:rsidRPr="007C7D93">
              <w:rPr>
                <w:rFonts w:hint="eastAsia"/>
                <w:b/>
              </w:rPr>
              <w:t>Remark</w:t>
            </w:r>
          </w:p>
        </w:tc>
      </w:tr>
      <w:tr w:rsidR="007C7D93" w:rsidRPr="007C7D93" w14:paraId="6A643C66" w14:textId="77777777" w:rsidTr="007C7D93">
        <w:trPr>
          <w:trHeight w:val="1801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6FEFBD14" w14:textId="42ED19F1" w:rsidR="007C7D93" w:rsidRPr="007C7D93" w:rsidRDefault="00156319" w:rsidP="007C7D93">
            <w:pPr>
              <w:ind w:left="113" w:right="113"/>
              <w:jc w:val="center"/>
              <w:rPr>
                <w:rFonts w:hint="eastAsia"/>
                <w:b/>
                <w:sz w:val="15"/>
              </w:rPr>
            </w:pPr>
            <w:r w:rsidRPr="00985A1B">
              <w:rPr>
                <w:rFonts w:hint="eastAsia"/>
                <w:b/>
                <w:sz w:val="18"/>
              </w:rPr>
              <w:t>Ensemble</w:t>
            </w:r>
            <w:r w:rsidRPr="00985A1B">
              <w:rPr>
                <w:b/>
                <w:sz w:val="18"/>
              </w:rPr>
              <w:t xml:space="preserve"> Learning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745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决策树、Bagging、随机森林、Boosting、</w:t>
            </w:r>
            <w:proofErr w:type="spellStart"/>
            <w:r w:rsidRPr="007C7D93">
              <w:rPr>
                <w:rFonts w:hint="eastAsia"/>
                <w:sz w:val="15"/>
              </w:rPr>
              <w:t>Adaboost</w:t>
            </w:r>
            <w:proofErr w:type="spellEnd"/>
            <w:r w:rsidRPr="007C7D93">
              <w:rPr>
                <w:rFonts w:hint="eastAsia"/>
                <w:sz w:val="15"/>
              </w:rPr>
              <w:t>、GBDT、</w:t>
            </w:r>
            <w:proofErr w:type="spellStart"/>
            <w:r w:rsidRPr="007C7D93">
              <w:rPr>
                <w:rFonts w:hint="eastAsia"/>
                <w:sz w:val="15"/>
              </w:rPr>
              <w:t>XGBoost</w:t>
            </w:r>
            <w:proofErr w:type="spellEnd"/>
            <w:r w:rsidRPr="007C7D93">
              <w:rPr>
                <w:rFonts w:hint="eastAsia"/>
                <w:sz w:val="15"/>
              </w:rPr>
              <w:t>的概要介绍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D769" w14:textId="77777777" w:rsidR="007C7D93" w:rsidRPr="007C7D93" w:rsidRDefault="007C7D93" w:rsidP="007C7D93">
            <w:pPr>
              <w:jc w:val="left"/>
              <w:rPr>
                <w:rFonts w:hint="eastAsia"/>
                <w:sz w:val="10"/>
              </w:rPr>
            </w:pPr>
            <w:hyperlink r:id="rId5" w:history="1">
              <w:r w:rsidRPr="007C7D93">
                <w:rPr>
                  <w:rFonts w:hint="eastAsia"/>
                  <w:color w:val="0563C1" w:themeColor="hyperlink"/>
                  <w:sz w:val="15"/>
                  <w:u w:val="single"/>
                </w:rPr>
                <w:t>决策树、Bagging、随机森林、Boosting、Adaboost、GBDT、XGBoost</w:t>
              </w:r>
            </w:hyperlink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ACB7" w14:textId="77777777" w:rsidR="007C7D93" w:rsidRPr="007C7D93" w:rsidRDefault="007C7D93" w:rsidP="007C7D93">
            <w:pPr>
              <w:numPr>
                <w:ilvl w:val="0"/>
                <w:numId w:val="1"/>
              </w:numPr>
              <w:jc w:val="left"/>
              <w:rPr>
                <w:rFonts w:hint="eastAsia"/>
                <w:sz w:val="13"/>
              </w:rPr>
            </w:pPr>
            <w:proofErr w:type="spellStart"/>
            <w:r w:rsidRPr="007C7D93">
              <w:rPr>
                <w:rFonts w:hint="eastAsia"/>
                <w:sz w:val="13"/>
              </w:rPr>
              <w:t>Adaboost</w:t>
            </w:r>
            <w:proofErr w:type="spellEnd"/>
            <w:r w:rsidRPr="007C7D93">
              <w:rPr>
                <w:rFonts w:hint="eastAsia"/>
                <w:sz w:val="13"/>
              </w:rPr>
              <w:t>算法思路部分讲解得比较详细</w:t>
            </w:r>
          </w:p>
          <w:p w14:paraId="3E40AC97" w14:textId="77777777" w:rsidR="007C7D93" w:rsidRPr="007C7D93" w:rsidRDefault="007C7D93" w:rsidP="007C7D93">
            <w:pPr>
              <w:numPr>
                <w:ilvl w:val="0"/>
                <w:numId w:val="1"/>
              </w:numPr>
              <w:jc w:val="left"/>
              <w:rPr>
                <w:rFonts w:hint="eastAsia"/>
                <w:sz w:val="13"/>
              </w:rPr>
            </w:pPr>
            <w:proofErr w:type="spellStart"/>
            <w:r w:rsidRPr="007C7D93">
              <w:rPr>
                <w:rFonts w:hint="eastAsia"/>
                <w:sz w:val="13"/>
              </w:rPr>
              <w:t>Adaboost</w:t>
            </w:r>
            <w:proofErr w:type="spellEnd"/>
            <w:r w:rsidRPr="007C7D93">
              <w:rPr>
                <w:rFonts w:hint="eastAsia"/>
                <w:sz w:val="13"/>
              </w:rPr>
              <w:t>算法思路部分a</w:t>
            </w:r>
            <w:r w:rsidRPr="007C7D93">
              <w:rPr>
                <w:rFonts w:hint="eastAsia"/>
                <w:sz w:val="13"/>
                <w:vertAlign w:val="subscript"/>
              </w:rPr>
              <w:t>m</w:t>
            </w:r>
            <w:r w:rsidRPr="007C7D93">
              <w:rPr>
                <w:rFonts w:hint="eastAsia"/>
                <w:sz w:val="13"/>
              </w:rPr>
              <w:t>和α</w:t>
            </w:r>
            <w:r w:rsidRPr="007C7D93">
              <w:rPr>
                <w:rFonts w:hint="eastAsia"/>
                <w:sz w:val="13"/>
                <w:vertAlign w:val="subscript"/>
              </w:rPr>
              <w:t>m</w:t>
            </w:r>
            <w:r w:rsidRPr="007C7D93">
              <w:rPr>
                <w:rFonts w:hint="eastAsia"/>
                <w:sz w:val="13"/>
              </w:rPr>
              <w:t>是同一个东西</w:t>
            </w:r>
          </w:p>
          <w:p w14:paraId="5229FAF7" w14:textId="77777777" w:rsidR="007C7D93" w:rsidRPr="007C7D93" w:rsidRDefault="007C7D93" w:rsidP="007C7D93">
            <w:pPr>
              <w:numPr>
                <w:ilvl w:val="0"/>
                <w:numId w:val="1"/>
              </w:numPr>
              <w:jc w:val="left"/>
              <w:rPr>
                <w:rFonts w:hint="eastAsia"/>
                <w:sz w:val="13"/>
              </w:rPr>
            </w:pPr>
            <w:r w:rsidRPr="007C7D93">
              <w:rPr>
                <w:rFonts w:hint="eastAsia"/>
                <w:sz w:val="13"/>
              </w:rPr>
              <w:t>用一个容易理解的例子说明了如何通过选择特征构建决策树</w:t>
            </w:r>
          </w:p>
          <w:p w14:paraId="2F8DB4F7" w14:textId="77777777" w:rsidR="007C7D93" w:rsidRPr="007C7D93" w:rsidRDefault="007C7D93" w:rsidP="007C7D93">
            <w:pPr>
              <w:numPr>
                <w:ilvl w:val="0"/>
                <w:numId w:val="1"/>
              </w:num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3"/>
              </w:rPr>
              <w:t>介绍性内容，比较容易理解，但每个点都没有深入讲解</w:t>
            </w:r>
          </w:p>
        </w:tc>
      </w:tr>
      <w:tr w:rsidR="007C7D93" w:rsidRPr="007C7D93" w14:paraId="5DC41890" w14:textId="77777777" w:rsidTr="007C7D93">
        <w:trPr>
          <w:trHeight w:val="2418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F8A3" w14:textId="77777777" w:rsidR="007C7D93" w:rsidRPr="007C7D93" w:rsidRDefault="007C7D93" w:rsidP="007C7D93">
            <w:pPr>
              <w:widowControl/>
              <w:jc w:val="left"/>
              <w:rPr>
                <w:b/>
                <w:sz w:val="15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480C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集成学习介绍。Bagging、Random Forest、Boosting各自优劣点的对比。</w:t>
            </w:r>
          </w:p>
          <w:p w14:paraId="3D20F576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附带应用例子和代码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8882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hyperlink r:id="rId6" w:history="1">
              <w:r w:rsidRPr="007C7D93">
                <w:rPr>
                  <w:rFonts w:hint="eastAsia"/>
                  <w:color w:val="0563C1" w:themeColor="hyperlink"/>
                  <w:sz w:val="15"/>
                  <w:u w:val="single"/>
                </w:rPr>
                <w:t>Ensemble Learning（集成学习--AdaBoost，GBDT，Xgboost等）</w:t>
              </w:r>
            </w:hyperlink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B87F" w14:textId="77777777" w:rsidR="007C7D93" w:rsidRPr="007C7D93" w:rsidRDefault="007C7D93" w:rsidP="007C7D93">
            <w:pPr>
              <w:numPr>
                <w:ilvl w:val="0"/>
                <w:numId w:val="2"/>
              </w:num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三种集成学习方法的对比很详细</w:t>
            </w:r>
          </w:p>
          <w:p w14:paraId="2F6CAEBD" w14:textId="77777777" w:rsidR="007C7D93" w:rsidRPr="007C7D93" w:rsidRDefault="007C7D93" w:rsidP="007C7D93">
            <w:pPr>
              <w:numPr>
                <w:ilvl w:val="0"/>
                <w:numId w:val="2"/>
              </w:num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有图文说明，比较好理解</w:t>
            </w:r>
          </w:p>
          <w:p w14:paraId="777850E3" w14:textId="77777777" w:rsidR="007C7D93" w:rsidRPr="007C7D93" w:rsidRDefault="007C7D93" w:rsidP="007C7D93">
            <w:pPr>
              <w:numPr>
                <w:ilvl w:val="0"/>
                <w:numId w:val="2"/>
              </w:num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有实例代码和运行结果可以参考</w:t>
            </w:r>
          </w:p>
        </w:tc>
      </w:tr>
      <w:tr w:rsidR="007C7D93" w:rsidRPr="007C7D93" w14:paraId="039CFCE4" w14:textId="77777777" w:rsidTr="007C7D93">
        <w:trPr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2F25" w14:textId="77777777" w:rsidR="007C7D93" w:rsidRPr="007C7D93" w:rsidRDefault="007C7D93" w:rsidP="007C7D93">
            <w:pPr>
              <w:widowControl/>
              <w:jc w:val="left"/>
              <w:rPr>
                <w:b/>
                <w:sz w:val="15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6852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各种集成学习方法的参数说明。梯度提升工具包（库）的说明和参数调优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EF61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hyperlink r:id="rId7" w:history="1">
              <w:r w:rsidRPr="007C7D93">
                <w:rPr>
                  <w:rFonts w:hint="eastAsia"/>
                  <w:color w:val="0563C1" w:themeColor="hyperlink"/>
                  <w:sz w:val="15"/>
                  <w:u w:val="single"/>
                </w:rPr>
                <w:t>决策树、随机森林、GBDT、xgboost、lightgbm、CatBoost相关分析</w:t>
              </w:r>
            </w:hyperlink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0AB1" w14:textId="77777777" w:rsidR="007C7D93" w:rsidRPr="007C7D93" w:rsidRDefault="007C7D93" w:rsidP="007C7D93">
            <w:pPr>
              <w:numPr>
                <w:ilvl w:val="0"/>
                <w:numId w:val="3"/>
              </w:num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对各个算法的模型参数进行了详细的说明</w:t>
            </w:r>
          </w:p>
          <w:p w14:paraId="5DB119D1" w14:textId="77777777" w:rsidR="007C7D93" w:rsidRPr="007C7D93" w:rsidRDefault="007C7D93" w:rsidP="007C7D93">
            <w:pPr>
              <w:numPr>
                <w:ilvl w:val="0"/>
                <w:numId w:val="3"/>
              </w:num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对各个算法的优劣点进行了总结</w:t>
            </w:r>
          </w:p>
          <w:p w14:paraId="6E385EE2" w14:textId="77777777" w:rsidR="007C7D93" w:rsidRPr="007C7D93" w:rsidRDefault="007C7D93" w:rsidP="007C7D93">
            <w:pPr>
              <w:numPr>
                <w:ilvl w:val="0"/>
                <w:numId w:val="3"/>
              </w:num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提供了两种梯度提升库的使用说明和代码</w:t>
            </w:r>
          </w:p>
        </w:tc>
      </w:tr>
      <w:tr w:rsidR="007C7D93" w:rsidRPr="007C7D93" w14:paraId="65279012" w14:textId="77777777" w:rsidTr="007C7D93">
        <w:trPr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62D0" w14:textId="77777777" w:rsidR="007C7D93" w:rsidRPr="007C7D93" w:rsidRDefault="007C7D93" w:rsidP="007C7D93">
            <w:pPr>
              <w:widowControl/>
              <w:jc w:val="left"/>
              <w:rPr>
                <w:b/>
                <w:sz w:val="15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90F1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 xml:space="preserve">AdaBoost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3D0E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hyperlink r:id="rId8" w:history="1">
              <w:r w:rsidRPr="007C7D93">
                <w:rPr>
                  <w:rFonts w:hint="eastAsia"/>
                  <w:color w:val="0563C1" w:themeColor="hyperlink"/>
                  <w:sz w:val="15"/>
                  <w:u w:val="single"/>
                </w:rPr>
                <w:t>[机器学习] Boosting算法1 --- AdaBoost</w:t>
              </w:r>
            </w:hyperlink>
          </w:p>
        </w:tc>
        <w:tc>
          <w:tcPr>
            <w:tcW w:w="3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92E8" w14:textId="77777777" w:rsidR="000737FB" w:rsidRDefault="007C7D93" w:rsidP="007C7D93">
            <w:pPr>
              <w:numPr>
                <w:ilvl w:val="0"/>
                <w:numId w:val="4"/>
              </w:numPr>
              <w:jc w:val="left"/>
              <w:rPr>
                <w:sz w:val="15"/>
              </w:rPr>
            </w:pPr>
            <w:r w:rsidRPr="007C7D93">
              <w:rPr>
                <w:rFonts w:hint="eastAsia"/>
                <w:sz w:val="15"/>
              </w:rPr>
              <w:t>一个系列，</w:t>
            </w:r>
            <w:r w:rsidR="000737FB">
              <w:rPr>
                <w:rFonts w:hint="eastAsia"/>
                <w:sz w:val="15"/>
              </w:rPr>
              <w:t>对四种模型分别进行解释</w:t>
            </w:r>
          </w:p>
          <w:p w14:paraId="405A597B" w14:textId="18274E13" w:rsidR="007C7D93" w:rsidRPr="007C7D93" w:rsidRDefault="007C7D93" w:rsidP="00530176">
            <w:pPr>
              <w:numPr>
                <w:ilvl w:val="0"/>
                <w:numId w:val="4"/>
              </w:num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>图文并茂</w:t>
            </w:r>
            <w:r w:rsidR="00530176">
              <w:rPr>
                <w:rFonts w:hint="eastAsia"/>
                <w:sz w:val="15"/>
              </w:rPr>
              <w:t>，</w:t>
            </w:r>
            <w:bookmarkStart w:id="0" w:name="_GoBack"/>
            <w:bookmarkEnd w:id="0"/>
            <w:r w:rsidRPr="007C7D93">
              <w:rPr>
                <w:rFonts w:hint="eastAsia"/>
                <w:sz w:val="15"/>
              </w:rPr>
              <w:t>实现过程说明详尽</w:t>
            </w:r>
          </w:p>
        </w:tc>
      </w:tr>
      <w:tr w:rsidR="007C7D93" w:rsidRPr="007C7D93" w14:paraId="6AC6DCAB" w14:textId="77777777" w:rsidTr="007C7D93">
        <w:trPr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F687" w14:textId="77777777" w:rsidR="007C7D93" w:rsidRPr="007C7D93" w:rsidRDefault="007C7D93" w:rsidP="007C7D93">
            <w:pPr>
              <w:widowControl/>
              <w:jc w:val="left"/>
              <w:rPr>
                <w:b/>
                <w:sz w:val="15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79C6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r w:rsidRPr="007C7D93">
              <w:rPr>
                <w:rFonts w:hint="eastAsia"/>
                <w:sz w:val="15"/>
              </w:rPr>
              <w:t xml:space="preserve">GBDT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8DE1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hyperlink r:id="rId9" w:history="1">
              <w:r w:rsidRPr="007C7D93">
                <w:rPr>
                  <w:rFonts w:hint="eastAsia"/>
                  <w:color w:val="0563C1" w:themeColor="hyperlink"/>
                  <w:sz w:val="15"/>
                  <w:u w:val="single"/>
                </w:rPr>
                <w:t>[机器学习] Boosting算法2 --- GBDT</w:t>
              </w:r>
            </w:hyperlink>
          </w:p>
        </w:tc>
        <w:tc>
          <w:tcPr>
            <w:tcW w:w="3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FA843" w14:textId="77777777" w:rsidR="007C7D93" w:rsidRPr="007C7D93" w:rsidRDefault="007C7D93" w:rsidP="007C7D93">
            <w:pPr>
              <w:widowControl/>
              <w:jc w:val="left"/>
              <w:rPr>
                <w:sz w:val="15"/>
              </w:rPr>
            </w:pPr>
          </w:p>
        </w:tc>
      </w:tr>
      <w:tr w:rsidR="007C7D93" w:rsidRPr="007C7D93" w14:paraId="7ADC59F9" w14:textId="77777777" w:rsidTr="007C7D93">
        <w:trPr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6D27" w14:textId="77777777" w:rsidR="007C7D93" w:rsidRPr="007C7D93" w:rsidRDefault="007C7D93" w:rsidP="007C7D93">
            <w:pPr>
              <w:widowControl/>
              <w:jc w:val="left"/>
              <w:rPr>
                <w:b/>
                <w:sz w:val="15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53B2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proofErr w:type="spellStart"/>
            <w:r w:rsidRPr="007C7D93">
              <w:rPr>
                <w:rFonts w:hint="eastAsia"/>
                <w:sz w:val="15"/>
              </w:rPr>
              <w:t>XGBoost</w:t>
            </w:r>
            <w:proofErr w:type="spellEnd"/>
            <w:r w:rsidRPr="007C7D93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CE65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hyperlink r:id="rId10" w:history="1">
              <w:r w:rsidRPr="007C7D93">
                <w:rPr>
                  <w:rFonts w:hint="eastAsia"/>
                  <w:color w:val="0563C1" w:themeColor="hyperlink"/>
                  <w:sz w:val="15"/>
                  <w:u w:val="single"/>
                </w:rPr>
                <w:t>[机器学习] Boosting算法3 --- XGBoost</w:t>
              </w:r>
            </w:hyperlink>
          </w:p>
        </w:tc>
        <w:tc>
          <w:tcPr>
            <w:tcW w:w="3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9E6E9" w14:textId="77777777" w:rsidR="007C7D93" w:rsidRPr="007C7D93" w:rsidRDefault="007C7D93" w:rsidP="007C7D93">
            <w:pPr>
              <w:widowControl/>
              <w:jc w:val="left"/>
              <w:rPr>
                <w:sz w:val="15"/>
              </w:rPr>
            </w:pPr>
          </w:p>
        </w:tc>
      </w:tr>
      <w:tr w:rsidR="007C7D93" w:rsidRPr="007C7D93" w14:paraId="31036EB0" w14:textId="77777777" w:rsidTr="007C7D93">
        <w:trPr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4A3C9" w14:textId="77777777" w:rsidR="007C7D93" w:rsidRPr="007C7D93" w:rsidRDefault="007C7D93" w:rsidP="007C7D93">
            <w:pPr>
              <w:widowControl/>
              <w:jc w:val="left"/>
              <w:rPr>
                <w:b/>
                <w:sz w:val="15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3972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proofErr w:type="spellStart"/>
            <w:r w:rsidRPr="007C7D93">
              <w:rPr>
                <w:rFonts w:hint="eastAsia"/>
                <w:sz w:val="15"/>
              </w:rPr>
              <w:t>LightGBM</w:t>
            </w:r>
            <w:proofErr w:type="spellEnd"/>
            <w:r w:rsidRPr="007C7D93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CC1D" w14:textId="77777777" w:rsidR="007C7D93" w:rsidRPr="007C7D93" w:rsidRDefault="007C7D93" w:rsidP="007C7D93">
            <w:pPr>
              <w:jc w:val="left"/>
              <w:rPr>
                <w:rFonts w:hint="eastAsia"/>
                <w:sz w:val="15"/>
              </w:rPr>
            </w:pPr>
            <w:hyperlink r:id="rId11" w:history="1">
              <w:r w:rsidRPr="007C7D93">
                <w:rPr>
                  <w:rFonts w:hint="eastAsia"/>
                  <w:color w:val="0563C1" w:themeColor="hyperlink"/>
                  <w:sz w:val="15"/>
                  <w:u w:val="single"/>
                </w:rPr>
                <w:t>[机器学习] Boosting算法4 --- LightGBM 介绍</w:t>
              </w:r>
            </w:hyperlink>
          </w:p>
        </w:tc>
        <w:tc>
          <w:tcPr>
            <w:tcW w:w="3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75E8F" w14:textId="77777777" w:rsidR="007C7D93" w:rsidRPr="007C7D93" w:rsidRDefault="007C7D93" w:rsidP="007C7D93">
            <w:pPr>
              <w:widowControl/>
              <w:jc w:val="left"/>
              <w:rPr>
                <w:sz w:val="15"/>
              </w:rPr>
            </w:pPr>
          </w:p>
        </w:tc>
      </w:tr>
    </w:tbl>
    <w:p w14:paraId="675B0675" w14:textId="77777777" w:rsidR="00F3134B" w:rsidRDefault="00F3134B"/>
    <w:sectPr w:rsidR="00F31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3649"/>
    <w:multiLevelType w:val="hybridMultilevel"/>
    <w:tmpl w:val="A10CB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7D0A5D"/>
    <w:multiLevelType w:val="hybridMultilevel"/>
    <w:tmpl w:val="63788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9769CC"/>
    <w:multiLevelType w:val="hybridMultilevel"/>
    <w:tmpl w:val="F0242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BC31F1"/>
    <w:multiLevelType w:val="hybridMultilevel"/>
    <w:tmpl w:val="50926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C4"/>
    <w:rsid w:val="000737FB"/>
    <w:rsid w:val="001350C4"/>
    <w:rsid w:val="00156319"/>
    <w:rsid w:val="00530176"/>
    <w:rsid w:val="007C7D93"/>
    <w:rsid w:val="00985A1B"/>
    <w:rsid w:val="00F15D68"/>
    <w:rsid w:val="00F3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7DC7"/>
  <w15:chartTrackingRefBased/>
  <w15:docId w15:val="{B11A8BCA-E0C1-4135-AF02-83D2973C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D93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wqjoy/article/details/8042478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4033218/article/details/889179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9388410/article/details/78233979" TargetMode="External"/><Relationship Id="rId11" Type="http://schemas.openxmlformats.org/officeDocument/2006/relationships/hyperlink" Target="https://blog.csdn.net/zwqjoy/article/details/90670768" TargetMode="External"/><Relationship Id="rId5" Type="http://schemas.openxmlformats.org/officeDocument/2006/relationships/hyperlink" Target="https://blog.csdn.net/moledyzhang/article/details/79498520?utm_medium=distribute.pc_relevant.none-task-blog-BlogCommendFromMachineLearnPai2-1.channel_param&amp;depth_1-utm_source=distribute.pc_relevant.none-task-blog-BlogCommendFromMachineLearnPai2-1.channel_param" TargetMode="External"/><Relationship Id="rId10" Type="http://schemas.openxmlformats.org/officeDocument/2006/relationships/hyperlink" Target="https://blog.csdn.net/zwqjoy/article/details/892818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wqjoy/article/details/892819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何文嘉</dc:creator>
  <cp:keywords/>
  <dc:description/>
  <cp:lastModifiedBy>何文嘉</cp:lastModifiedBy>
  <cp:revision>7</cp:revision>
  <dcterms:created xsi:type="dcterms:W3CDTF">2020-08-14T11:37:00Z</dcterms:created>
  <dcterms:modified xsi:type="dcterms:W3CDTF">2020-08-14T11:38:00Z</dcterms:modified>
</cp:coreProperties>
</file>