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Poppins" w:hAnsi="Poppins"/>
          <w:b w:val="0"/>
          <w:color w:val="FF3CAC"/>
          <w:sz w:val="28"/>
        </w:rPr>
        <w:t>DESKTOP PET PROJECT</w:t>
      </w:r>
    </w:p>
    <w:p>
      <w:pPr>
        <w:pStyle w:val="Heading1"/>
        <w:spacing w:line="264" w:lineRule="auto" w:before="480" w:after="288"/>
        <w:jc w:val="center"/>
      </w:pPr>
      <w:r>
        <w:rPr>
          <w:rFonts w:ascii="阿里巴巴普惠体 Heavy" w:hAnsi="阿里巴巴普惠体 Heavy"/>
          <w:b/>
          <w:color w:val="1A1A2E"/>
          <w:sz w:val="96"/>
        </w:rPr>
        <w:t>BabyCat</w:t>
      </w:r>
    </w:p>
    <w:p>
      <w:pPr>
        <w:spacing w:after="840"/>
        <w:jc w:val="center"/>
      </w:pPr>
      <w:r>
        <w:rPr>
          <w:rFonts w:ascii="微软雅黑" w:hAnsi="微软雅黑" w:eastAsia="微软雅黑" w:cs="微软雅黑" w:hint="eastAsia"/>
          <w:b w:val="0"/>
          <w:color w:val="784BA0"/>
          <w:sz w:val="28"/>
          <w:lang w:eastAsia="zh-CN"/>
        </w:rPr>
        <w:t>桌面宠物项目展示</w:t>
      </w:r>
      <w:r>
        <w:rPr>
          <w:rFonts w:ascii="阿里巴巴普惠体" w:hAnsi="阿里巴巴普惠体"/>
          <w:b w:val="0"/>
          <w:color w:val="784BA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784BA0"/>
          <w:sz w:val="28"/>
          <w:lang w:eastAsia="zh-CN"/>
        </w:rPr>
        <w:t>一只住在</w:t>
      </w:r>
      <w:r>
        <w:rPr>
          <w:rFonts w:ascii="阿里巴巴普惠体" w:hAnsi="阿里巴巴普惠体"/>
          <w:b w:val="0"/>
          <w:color w:val="784BA0"/>
          <w:sz w:val="28"/>
        </w:rPr>
        <w:t xml:space="preserve"> Windows </w:t>
      </w:r>
      <w:r>
        <w:rPr>
          <w:rFonts w:ascii="微软雅黑" w:hAnsi="微软雅黑" w:eastAsia="微软雅黑" w:cs="微软雅黑" w:hint="eastAsia"/>
          <w:b w:val="0"/>
          <w:color w:val="784BA0"/>
          <w:sz w:val="28"/>
          <w:lang w:eastAsia="zh-CN"/>
        </w:rPr>
        <w:t>桌面上的布偶猫</w:t>
      </w:r>
    </w:p>
    <w:p>
      <w:pPr>
        <w:jc w:val="center"/>
      </w:pPr>
      <w:r>
        <w:rPr>
          <w:color w:val="784BA0"/>
          <w:sz w:val="20"/>
        </w:rPr>
        <w:t xml:space="preserve">Python + PySide6 · M4.3 </w:t>
      </w:r>
      <w:r>
        <w:rPr>
          <w:rFonts w:ascii="微软雅黑" w:eastAsia="微软雅黑" w:hAnsi="微软雅黑" w:cs="微软雅黑" w:hint="eastAsia"/>
          <w:color w:val="784BA0"/>
          <w:sz w:val="20"/>
          <w:lang w:eastAsia="zh-CN"/>
        </w:rPr>
        <w:t>成熟版本</w:t>
      </w:r>
      <w:r>
        <w:rPr>
          <w:color w:val="784BA0"/>
          <w:sz w:val="20"/>
        </w:rPr>
        <w:t xml:space="preserve"> · </w:t>
      </w:r>
      <w:r>
        <w:rPr>
          <w:rFonts w:ascii="微软雅黑" w:eastAsia="微软雅黑" w:hAnsi="微软雅黑" w:cs="微软雅黑" w:hint="eastAsia"/>
          <w:color w:val="784BA0"/>
          <w:sz w:val="20"/>
          <w:lang w:eastAsia="zh-CN"/>
        </w:rPr>
        <w:t>轻量</w:t>
      </w:r>
      <w:r>
        <w:rPr>
          <w:color w:val="784BA0"/>
          <w:sz w:val="20"/>
        </w:rPr>
        <w:t xml:space="preserve"> 62MB · AI </w:t>
      </w:r>
      <w:r>
        <w:rPr>
          <w:rFonts w:ascii="微软雅黑" w:eastAsia="微软雅黑" w:hAnsi="微软雅黑" w:cs="微软雅黑" w:hint="eastAsia"/>
          <w:color w:val="784BA0"/>
          <w:sz w:val="20"/>
          <w:lang w:eastAsia="zh-CN"/>
        </w:rPr>
        <w:t>能力零成本</w:t>
      </w:r>
      <w:r/>
    </w:p>
    <w:p>
      <w:pPr>
        <w:sectPr>
          <w:type w:val="nextPage"/>
          <w:pgSz w:w="11906" w:h="16838"/>
          <w:pgMar w:top="1134" w:bottom="1134" w:left="1134" w:right="1134"/>
        </w:sectPr>
      </w:pPr>
    </w:p>
    <w:p>
      <w:pPr>
        <w:spacing w:after="140"/>
      </w:pPr>
      <w:r/>
      <w:r>
        <w:rPr>
          <w:b/>
          <w:color w:val="1A1A2E"/>
          <w:sz w:val="28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一、项目概述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二、核心功能一览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三、亮点功能详解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四、产品优势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五、具体实现形式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六、迭代历程与未来规划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七、结语</w:t>
        </w:r>
      </w:hyperlink>
    </w:p>
    <w:p>
      <w:bookmarkStart w:id="7" w:name="_Toc_section_1"/>
      <w:bookmarkStart w:id="0" w:name="section-1"/>
      <w:pPr>
        <w:pStyle w:val="Heading2"/>
        <w:spacing w:line="300" w:lineRule="auto"/>
      </w:pPr>
      <w:bookmarkEnd w:id="0"/>
      <w:r>
        <w:rPr>
          <w:rFonts w:ascii="微软雅黑" w:hAnsi="微软雅黑" w:eastAsia="微软雅黑" w:cs="微软雅黑" w:hint="eastAsia"/>
          <w:b/>
          <w:color w:val="FF6B35"/>
          <w:sz w:val="36"/>
          <w:lang w:eastAsia="zh-CN"/>
        </w:rPr>
        <w:t>一、项目概述</w:t>
      </w:r>
      <w:bookmarkEnd w:id="7"/>
    </w:p>
    <w:p>
      <w:pPr>
        <w:spacing w:after="240"/>
        <w:pBdr>
          <w:left w:val="single" w:sz="18" w:space="0" w:color="FF6B35"/>
        </w:pBdr>
        <w:shd w:val="clear" w:color="auto" w:fill="F9D649"/>
      </w:pPr>
      <w:r>
        <w:t xml:space="preserve">  </w:t>
      </w:r>
      <w:r>
        <w:rPr>
          <w:b/>
        </w:rPr>
        <w:t>BabyCat</w:t>
      </w:r>
      <w:r>
        <w:rPr>
          <w:rFonts w:ascii="微软雅黑" w:eastAsia="微软雅黑" w:hAnsi="微软雅黑" w:cs="微软雅黑" w:hint="eastAsia"/>
          <w:lang w:eastAsia="zh-CN"/>
        </w:rPr>
        <w:t xml:space="preserve"> 是一款基于 </w:t>
      </w:r>
      <w:r>
        <w:rPr>
          <w:b/>
        </w:rPr>
        <w:t>Python + PySide6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开发的</w:t>
      </w:r>
      <w:r>
        <w:t xml:space="preserve"> Windows </w:t>
      </w:r>
      <w:r>
        <w:rPr>
          <w:rFonts w:ascii="微软雅黑" w:eastAsia="微软雅黑" w:hAnsi="微软雅黑" w:cs="微软雅黑" w:hint="eastAsia"/>
          <w:lang w:eastAsia="zh-CN"/>
        </w:rPr>
        <w:t>桌面宠物应用。主角色是一只名叫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小江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的布偶猫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纯白蓬松长毛、蓝眼睛、粉鼻子，形象完全保留真实布偶猫的特征。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 xml:space="preserve">它常驻桌面、不占用任务栏，会打盹、伸懒腰、追蝴蝶、陪你聊天，还会在你久坐时提醒你休息、在你电脑空闲时推送每日英语单词。整个项目由一个人从零完成，目前已经历 </w:t>
      </w:r>
      <w:r>
        <w:rPr>
          <w:rFonts w:ascii="微软雅黑" w:eastAsia="微软雅黑" w:hAnsi="微软雅黑" w:cs="微软雅黑" w:hint="eastAsia"/>
          <w:b/>
          <w:lang w:eastAsia="zh-CN"/>
        </w:rPr>
        <w:t>M1 到 M4.3 四个里程碑版本、十余轮打磨迭代</w:t>
      </w:r>
      <w:r>
        <w:rPr>
          <w:rFonts w:ascii="微软雅黑" w:eastAsia="微软雅黑" w:hAnsi="微软雅黑" w:cs="微软雅黑" w:hint="eastAsia"/>
          <w:lang w:eastAsia="zh-CN"/>
        </w:rPr>
        <w:t>，功能完整、质量经过自动化测试与多轮独立</w:t>
      </w:r>
      <w:r>
        <w:t xml:space="preserve"> QA </w:t>
      </w:r>
      <w:r>
        <w:rPr>
          <w:rFonts w:ascii="微软雅黑" w:eastAsia="微软雅黑" w:hAnsi="微软雅黑" w:cs="微软雅黑" w:hint="eastAsia"/>
          <w:lang w:eastAsia="zh-CN"/>
        </w:rPr>
        <w:t>验证，处于可日常使用的成熟状态。</w:t>
      </w:r>
      <w:r/>
      <w:r>
        <w:drawing>
          <wp:inline xmlns:a="http://schemas.openxmlformats.org/drawingml/2006/main" xmlns:pic="http://schemas.openxmlformats.org/drawingml/2006/picture">
            <wp:extent cx="13004800" cy="1300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04800" cy="130048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小江角色概念图：完整保留布偶猫特征</w:t>
      </w:r>
      <w:r/>
      <w:r>
        <w:drawing>
          <wp:inline xmlns:a="http://schemas.openxmlformats.org/drawingml/2006/main" xmlns:pic="http://schemas.openxmlformats.org/drawingml/2006/picture">
            <wp:extent cx="13004800" cy="1950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04800" cy="195072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小江侧面全身像：纯白蓬松长毛、蓝眼睛、粉鼻子</w:t>
      </w:r>
    </w:p>
    <w:p>
      <w:bookmarkStart w:id="8" w:name="_Toc_section_2"/>
      <w:bookmarkStart w:id="1" w:name="section-2"/>
      <w:pPr>
        <w:pStyle w:val="Heading2"/>
        <w:spacing w:line="300" w:lineRule="auto"/>
      </w:pPr>
      <w:bookmarkEnd w:id="1"/>
      <w:r>
        <w:rPr>
          <w:rFonts w:ascii="微软雅黑" w:hAnsi="微软雅黑" w:eastAsia="微软雅黑" w:cs="微软雅黑" w:hint="eastAsia"/>
          <w:b/>
          <w:color w:val="FF6B35"/>
          <w:sz w:val="36"/>
          <w:lang w:eastAsia="zh-CN"/>
        </w:rPr>
        <w:t>二、核心功能一览</w:t>
      </w:r>
      <w:bookmarkEnd w:id="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shd w:val="clear" w:color="auto" w:fill="F9D649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功能模块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shd w:val="clear" w:color="auto" w:fill="F9D649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序列帧动画系统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种基础动作</w:t>
            </w:r>
            <w:r>
              <w:t xml:space="preserve"> </w:t>
            </w:r>
            <w:r>
              <w:t xml:space="preserve"> + 2 </w:t>
            </w:r>
            <w:r>
              <w:t xml:space="preserve"> </w:t>
            </w:r>
            <w:r>
              <w:t>种复合动作，</w:t>
            </w:r>
            <w:r>
              <w:t xml:space="preserve"> </w:t>
            </w:r>
            <w:r>
              <w:t xml:space="preserve">24fps </w:t>
            </w:r>
            <w:r>
              <w:t xml:space="preserve"> </w:t>
            </w:r>
            <w:r>
              <w:t>流畅播放，支持帧表批量管理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入睡状态机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无人操作时自动入睡、有呼吸起伏动画，点击可唤醒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点击随机互动池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点猫咪触发随机动作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随机话术，避免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点了没反应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对话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双击弹出聊天框，接入免费</w:t>
            </w:r>
            <w:r>
              <w:t xml:space="preserve"> </w:t>
            </w:r>
            <w:r>
              <w:t xml:space="preserve"> LLM</w:t>
            </w:r>
            <w:r>
              <w:t xml:space="preserve"> </w:t>
            </w:r>
            <w:r>
              <w:t>，小江会用角色语气回复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智能提醒（</w:t>
            </w:r>
            <w:r>
              <w:t xml:space="preserve"> </w:t>
            </w:r>
            <w:r>
              <w:t>L1-L3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久坐提醒、作息提醒、自定义提醒，本地空闲检测驱动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每日单词推送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四级核心词库</w:t>
            </w:r>
            <w:r>
              <w:t xml:space="preserve"> </w:t>
            </w:r>
            <w:r>
              <w:t xml:space="preserve"> 2607 </w:t>
            </w:r>
            <w:r>
              <w:t xml:space="preserve"> </w:t>
            </w:r>
            <w:r>
              <w:t>词，空闲时弹词卡教单词，睡着的猫会被轻轻唤醒学完再睡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灵宠中心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设置面板集中管理词量、推送开关、提醒配置等，自适应弹窗尺寸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托盘成熟化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系统托盘完整菜单：今日单词、提醒管理、退出等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一键打包分发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 xml:space="preserve">PyInstaller </w:t>
            </w:r>
            <w:r>
              <w:t xml:space="preserve"> </w:t>
            </w:r>
            <w:r>
              <w:t>打包为单文件</w:t>
            </w:r>
            <w:r>
              <w:t xml:space="preserve"> </w:t>
            </w:r>
            <w:r>
              <w:t xml:space="preserve"> exe</w:t>
            </w:r>
            <w:r>
              <w:t xml:space="preserve"> </w:t>
            </w:r>
            <w:r>
              <w:t>，词库等资源全部内嵌，双击即用</w:t>
            </w:r>
          </w:p>
        </w:tc>
      </w:tr>
    </w:tbl>
    <w:p>
      <w:bookmarkStart w:id="9" w:name="_Toc_section_3"/>
      <w:bookmarkStart w:id="2" w:name="section-3"/>
      <w:pPr>
        <w:pStyle w:val="Heading2"/>
        <w:spacing w:line="300" w:lineRule="auto"/>
      </w:pPr>
      <w:bookmarkEnd w:id="2"/>
      <w:r>
        <w:rPr>
          <w:rFonts w:ascii="微软雅黑" w:hAnsi="微软雅黑" w:eastAsia="微软雅黑" w:cs="微软雅黑" w:hint="eastAsia"/>
          <w:b/>
          <w:color w:val="FF6B35"/>
          <w:sz w:val="36"/>
          <w:lang w:eastAsia="zh-CN"/>
        </w:rPr>
        <w:t>三、亮点功能详解</w:t>
      </w:r>
      <w:bookmarkEnd w:id="9"/>
    </w:p>
    <w:p>
      <w:pPr/>
      <w:r>
        <w:rPr>
          <w:rFonts w:ascii="微软雅黑" w:eastAsia="微软雅黑" w:hAnsi="微软雅黑" w:cs="微软雅黑" w:hint="eastAsia"/>
          <w:lang w:eastAsia="zh-CN"/>
        </w:rPr>
        <w:t>以下选取五个最具代表性的功能模块展开介绍：动作系统、入睡状态机、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对话与智能提醒、每日单词推送、灵宠中心。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784BA0"/>
          <w:sz w:val="28"/>
          <w:lang w:eastAsia="zh-CN"/>
        </w:rPr>
        <w:t>（一）动作系统：像一只真的猫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所有动作基于</w:t>
      </w:r>
      <w:r>
        <w:rPr>
          <w:rFonts w:ascii="微软雅黑" w:eastAsia="微软雅黑" w:hAnsi="微软雅黑" w:cs="微软雅黑" w:hint="eastAsia"/>
          <w:b/>
          <w:lang w:eastAsia="zh-CN"/>
        </w:rPr>
        <w:t>序列帧动画</w:t>
      </w:r>
      <w:r>
        <w:rPr>
          <w:rFonts w:ascii="微软雅黑" w:eastAsia="微软雅黑" w:hAnsi="微软雅黑" w:cs="微软雅黑" w:hint="eastAsia"/>
          <w:lang w:eastAsia="zh-CN"/>
        </w:rPr>
        <w:t>实现，以</w:t>
      </w:r>
      <w:r>
        <w:t xml:space="preserve"> 24fps </w:t>
      </w:r>
      <w:r>
        <w:rPr>
          <w:rFonts w:ascii="微软雅黑" w:eastAsia="微软雅黑" w:hAnsi="微软雅黑" w:cs="微软雅黑" w:hint="eastAsia"/>
          <w:lang w:eastAsia="zh-CN"/>
        </w:rPr>
        <w:t>播放，动作之间有自然的衔接过渡。点击猫咪进入</w:t>
      </w:r>
      <w:r>
        <w:rPr>
          <w:rFonts w:ascii="微软雅黑" w:eastAsia="微软雅黑" w:hAnsi="微软雅黑" w:cs="微软雅黑" w:hint="eastAsia"/>
          <w:b/>
          <w:lang w:eastAsia="zh-CN"/>
        </w:rPr>
        <w:t>随机动作池</w:t>
      </w:r>
      <w:r>
        <w:rPr>
          <w:rFonts w:ascii="微软雅黑" w:eastAsia="微软雅黑" w:hAnsi="微软雅黑" w:cs="微软雅黑" w:hint="eastAsia"/>
          <w:lang w:eastAsia="zh-CN"/>
        </w:rPr>
        <w:t>：可能是伸懒腰、歪头、追蝴蝶，配合随机话术让每次互动都不重样。</w:t>
      </w:r>
      <w:r/>
      <w:r>
        <w:drawing>
          <wp:inline xmlns:a="http://schemas.openxmlformats.org/drawingml/2006/main" xmlns:pic="http://schemas.openxmlformats.org/drawingml/2006/picture">
            <wp:extent cx="13004800" cy="1300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04800" cy="130048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待机动作帧示例</w:t>
      </w:r>
      <w:r/>
      <w:r>
        <w:drawing>
          <wp:inline xmlns:a="http://schemas.openxmlformats.org/drawingml/2006/main" xmlns:pic="http://schemas.openxmlformats.org/drawingml/2006/picture">
            <wp:extent cx="18288000" cy="685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6858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旋转动作帧表：序列帧动画的帧序列一览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784BA0"/>
          <w:sz w:val="28"/>
          <w:lang w:eastAsia="zh-CN"/>
        </w:rPr>
        <w:t>（二）入睡状态机：会呼吸的桌面宠物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通过</w:t>
      </w:r>
      <w:r>
        <w:t xml:space="preserve"> Windows </w:t>
      </w:r>
      <w:r>
        <w:rPr>
          <w:rFonts w:ascii="微软雅黑" w:eastAsia="微软雅黑" w:hAnsi="微软雅黑" w:cs="微软雅黑" w:hint="eastAsia"/>
          <w:lang w:eastAsia="zh-CN"/>
        </w:rPr>
        <w:t>系统级空闲检测（</w:t>
      </w:r>
      <w:r>
        <w:t>GetLastInputInfo</w:t>
      </w:r>
      <w:r>
        <w:rPr>
          <w:rFonts w:ascii="微软雅黑" w:eastAsia="微软雅黑" w:hAnsi="微软雅黑" w:cs="微软雅黑" w:hint="eastAsia"/>
          <w:lang w:eastAsia="zh-CN"/>
        </w:rPr>
        <w:t>），小江在用户长时间无操作后会自动进入睡眠状态，伴有呼吸起伏动画；一旦检测到操作即可唤醒。入睡状态不是简单的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贴图切换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，而是一套完整的状态机：入睡条件、唤醒条件、状态恢复、定时器启停都有严谨的协调逻辑。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784BA0"/>
          <w:sz w:val="28"/>
          <w:lang w:eastAsia="zh-CN"/>
        </w:rPr>
        <w:t>（三）AI 对话与智能提醒：有陪伴感的助手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AI 对话</w:t>
      </w:r>
      <w:r>
        <w:rPr>
          <w:rFonts w:ascii="微软雅黑" w:eastAsia="微软雅黑" w:hAnsi="微软雅黑" w:cs="微软雅黑" w:hint="eastAsia"/>
          <w:lang w:eastAsia="zh-CN"/>
        </w:rPr>
        <w:t>：双击猫咪弹出聊天框，接入免费大模型，小江以布偶猫的角色语气回复，回复内容自动跟随用户为猫咪设置的名字。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三级提醒体系（L1-L3）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L1 </w:t>
      </w:r>
      <w:r>
        <w:rPr>
          <w:rFonts w:ascii="微软雅黑" w:eastAsia="微软雅黑" w:hAnsi="微软雅黑" w:cs="微软雅黑" w:hint="eastAsia"/>
          <w:lang w:eastAsia="zh-CN"/>
        </w:rPr>
        <w:t>久坐提醒（默认</w:t>
      </w:r>
      <w:r>
        <w:t xml:space="preserve"> 45 </w:t>
      </w:r>
      <w:r>
        <w:rPr>
          <w:rFonts w:ascii="微软雅黑" w:eastAsia="微软雅黑" w:hAnsi="微软雅黑" w:cs="微软雅黑" w:hint="eastAsia"/>
          <w:lang w:eastAsia="zh-CN"/>
        </w:rPr>
        <w:t>分钟）、</w:t>
      </w:r>
      <w:r>
        <w:t xml:space="preserve">L2 </w:t>
      </w:r>
      <w:r>
        <w:rPr>
          <w:rFonts w:ascii="微软雅黑" w:eastAsia="微软雅黑" w:hAnsi="微软雅黑" w:cs="微软雅黑" w:hint="eastAsia"/>
          <w:lang w:eastAsia="zh-CN"/>
        </w:rPr>
        <w:t>作息提醒、</w:t>
      </w:r>
      <w:r>
        <w:t xml:space="preserve">L3 </w:t>
      </w:r>
      <w:r>
        <w:rPr>
          <w:rFonts w:ascii="微软雅黑" w:eastAsia="微软雅黑" w:hAnsi="微软雅黑" w:cs="微软雅黑" w:hint="eastAsia"/>
          <w:lang w:eastAsia="zh-CN"/>
        </w:rPr>
        <w:t>自定义文本提醒。提醒触发时小江会以动画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气泡的方式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开口说话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，而非生硬的系统弹窗。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784BA0"/>
          <w:sz w:val="28"/>
          <w:lang w:eastAsia="zh-CN"/>
        </w:rPr>
        <w:t>（四）每日单词推送：把碎片时间变成学习时间</w:t>
      </w:r>
    </w:p>
    <w:p>
      <w:pPr>
        <w:spacing w:after="240"/>
        <w:pBdr>
          <w:left w:val="single" w:sz="18" w:space="0" w:color="FF6B35"/>
        </w:pBdr>
        <w:shd w:val="clear" w:color="auto" w:fill="F9D649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这是项目最新的特色功能：当检测到用户</w:t>
      </w:r>
      <w:r>
        <w:rPr>
          <w:rFonts w:ascii="微软雅黑" w:eastAsia="微软雅黑" w:hAnsi="微软雅黑" w:cs="微软雅黑" w:hint="eastAsia"/>
          <w:b/>
          <w:lang w:eastAsia="zh-CN"/>
        </w:rPr>
        <w:t>空闲</w:t>
      </w:r>
      <w:r>
        <w:rPr>
          <w:rFonts w:ascii="微软雅黑" w:eastAsia="微软雅黑" w:hAnsi="微软雅黑" w:cs="微软雅黑" w:hint="eastAsia"/>
          <w:lang w:eastAsia="zh-CN"/>
        </w:rPr>
        <w:t>（例如离开电脑或长时间不操作）时，小江会弹出一张精心设计的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单词卡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，推送当日四级单词。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词库可换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v1 </w:t>
      </w:r>
      <w:r>
        <w:rPr>
          <w:rFonts w:ascii="微软雅黑" w:eastAsia="微软雅黑" w:hAnsi="微软雅黑" w:cs="微软雅黑" w:hint="eastAsia"/>
          <w:lang w:eastAsia="zh-CN"/>
        </w:rPr>
        <w:t>内置四级核心词库</w:t>
      </w:r>
      <w:r>
        <w:t xml:space="preserve"> 2607 </w:t>
      </w:r>
      <w:r>
        <w:rPr>
          <w:rFonts w:ascii="微软雅黑" w:eastAsia="微软雅黑" w:hAnsi="微软雅黑" w:cs="微软雅黑" w:hint="eastAsia"/>
          <w:lang w:eastAsia="zh-CN"/>
        </w:rPr>
        <w:t>词，词库文件为标准</w:t>
      </w:r>
      <w:r>
        <w:t xml:space="preserve"> JSON</w:t>
      </w:r>
      <w:r>
        <w:rPr>
          <w:rFonts w:ascii="微软雅黑" w:eastAsia="微软雅黑" w:hAnsi="微软雅黑" w:cs="微软雅黑" w:hint="eastAsia"/>
          <w:lang w:eastAsia="zh-CN"/>
        </w:rPr>
        <w:t>，未来可平滑替换为六级、考研或自定义词库。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节奏自定义</w:t>
      </w:r>
      <w:r>
        <w:rPr>
          <w:rFonts w:ascii="微软雅黑" w:eastAsia="微软雅黑" w:hAnsi="微软雅黑" w:cs="微软雅黑" w:hint="eastAsia"/>
          <w:lang w:eastAsia="zh-CN"/>
        </w:rPr>
        <w:t>：每日推送</w:t>
      </w:r>
      <w:r>
        <w:t xml:space="preserve"> 5~20 </w:t>
      </w:r>
      <w:r>
        <w:rPr>
          <w:rFonts w:ascii="微软雅黑" w:eastAsia="微软雅黑" w:hAnsi="微软雅黑" w:cs="微软雅黑" w:hint="eastAsia"/>
          <w:lang w:eastAsia="zh-CN"/>
        </w:rPr>
        <w:t>个词由用户在灵宠中心自由设定，选词算法按日期种子连续推进，每天自动前进，跨日自动重置，无需任何手动干预。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不打扰、不浪费</w:t>
      </w:r>
      <w:r>
        <w:rPr>
          <w:rFonts w:ascii="微软雅黑" w:eastAsia="微软雅黑" w:hAnsi="微软雅黑" w:cs="微软雅黑" w:hint="eastAsia"/>
          <w:lang w:eastAsia="zh-CN"/>
        </w:rPr>
        <w:t>：只在空闲时推送，不中断用户工作；如果推送时小江正在睡觉，会被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轻轻唤醒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教完单词再睡回去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这一细节让陪伴感和功能感同时成立。</w:t>
      </w:r>
    </w:p>
    <w:p>
      <w:pPr>
        <w:pStyle w:val="ListBullet"/>
        <w:spacing w:after="72"/>
        <w:jc w:val="center"/>
      </w:pPr>
      <w:r>
        <w:rPr>
          <w:rFonts w:ascii="微软雅黑" w:eastAsia="微软雅黑" w:hAnsi="微软雅黑" w:cs="微软雅黑" w:hint="eastAsia"/>
          <w:b/>
          <w:lang w:eastAsia="zh-CN"/>
        </w:rPr>
        <w:t>词卡体验</w:t>
      </w:r>
      <w:r>
        <w:rPr>
          <w:rFonts w:ascii="微软雅黑" w:eastAsia="微软雅黑" w:hAnsi="微软雅黑" w:cs="微软雅黑" w:hint="eastAsia"/>
          <w:lang w:eastAsia="zh-CN"/>
        </w:rPr>
        <w:t>：深色玻璃拟态风格、单词加粗高亮、音标释义清晰，窗口自动吸附屏幕边界，不抢输入焦点。</w:t>
      </w:r>
      <w:r/>
      <w:r>
        <w:drawing>
          <wp:inline xmlns:a="http://schemas.openxmlformats.org/drawingml/2006/main" xmlns:pic="http://schemas.openxmlformats.org/drawingml/2006/picture">
            <wp:extent cx="5200650" cy="6572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57225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每日单词词卡实拍（深色玻璃拟态风格）</w:t>
      </w:r>
    </w:p>
    <w:p>
      <w:pPr>
        <w:pStyle w:val="Heading3"/>
        <w:spacing w:line="300" w:lineRule="auto"/>
      </w:pPr>
      <w:r>
        <w:rPr>
          <w:rFonts w:ascii="微软雅黑" w:hAnsi="微软雅黑" w:eastAsia="微软雅黑" w:cs="微软雅黑" w:hint="eastAsia"/>
          <w:b/>
          <w:color w:val="784BA0"/>
          <w:sz w:val="28"/>
          <w:lang w:eastAsia="zh-CN"/>
        </w:rPr>
        <w:t>（五）灵宠中心：一个设置入口管所有事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所有配置集中在灵宠中心完成：单词开关与词量、提醒配置、猫咪改名等。弹窗经过专门的自适应优化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按内容自动计算窗口尺寸、禁止横向滚动、自动吸附屏幕边界</w:t>
      </w:r>
      <w:r>
        <w:rPr>
          <w:rFonts w:ascii="微软雅黑" w:eastAsia="微软雅黑" w:hAnsi="微软雅黑" w:cs="微软雅黑" w:hint="eastAsia"/>
          <w:lang w:eastAsia="zh-CN"/>
        </w:rPr>
        <w:t>，用户不需要左右拖动就能完整看到所有内容。</w:t>
      </w:r>
      <w:r/>
      <w:r>
        <w:drawing>
          <wp:inline xmlns:a="http://schemas.openxmlformats.org/drawingml/2006/main" xmlns:pic="http://schemas.openxmlformats.org/drawingml/2006/picture">
            <wp:extent cx="8001000" cy="110775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11077575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灵宠中心设置面板实拍</w:t>
      </w:r>
      <w:r/>
      <w:r>
        <w:drawing>
          <wp:inline xmlns:a="http://schemas.openxmlformats.org/drawingml/2006/main" xmlns:pic="http://schemas.openxmlformats.org/drawingml/2006/picture">
            <wp:extent cx="5191125" cy="514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1435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暗色玻璃拟态对话框风格预览</w:t>
      </w:r>
    </w:p>
    <w:p>
      <w:bookmarkStart w:id="10" w:name="_Toc_section_4"/>
      <w:bookmarkStart w:id="3" w:name="section-4"/>
      <w:pPr>
        <w:pStyle w:val="Heading2"/>
        <w:spacing w:line="300" w:lineRule="auto"/>
      </w:pPr>
      <w:bookmarkEnd w:id="3"/>
      <w:r>
        <w:rPr>
          <w:rFonts w:ascii="微软雅黑" w:hAnsi="微软雅黑" w:eastAsia="微软雅黑" w:cs="微软雅黑" w:hint="eastAsia"/>
          <w:b/>
          <w:color w:val="FF6B35"/>
          <w:sz w:val="36"/>
          <w:lang w:eastAsia="zh-CN"/>
        </w:rPr>
        <w:t>四、产品优势</w:t>
      </w:r>
      <w:bookmarkEnd w:id="10"/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轻量无感</w:t>
      </w:r>
      <w:r>
        <w:rPr>
          <w:rFonts w:ascii="微软雅黑" w:eastAsia="微软雅黑" w:hAnsi="微软雅黑" w:cs="微软雅黑" w:hint="eastAsia"/>
          <w:lang w:eastAsia="zh-CN"/>
        </w:rPr>
        <w:t>：内存占用约</w:t>
      </w:r>
      <w:r>
        <w:t xml:space="preserve"> 62MB</w:t>
      </w:r>
      <w:r>
        <w:rPr>
          <w:rFonts w:ascii="微软雅黑" w:eastAsia="微软雅黑" w:hAnsi="微软雅黑" w:cs="微软雅黑" w:hint="eastAsia"/>
          <w:lang w:eastAsia="zh-CN"/>
        </w:rPr>
        <w:t>，单文件</w:t>
      </w:r>
      <w:r>
        <w:t xml:space="preserve"> exe </w:t>
      </w:r>
      <w:r>
        <w:rPr>
          <w:rFonts w:ascii="微软雅黑" w:eastAsia="微软雅黑" w:hAnsi="微软雅黑" w:cs="微软雅黑" w:hint="eastAsia"/>
          <w:lang w:eastAsia="zh-CN"/>
        </w:rPr>
        <w:t>双击即用，不写注册表、不弹广告、不占任务栏。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完全免费、本地优先</w:t>
      </w:r>
      <w:r>
        <w:rPr>
          <w:rFonts w:ascii="微软雅黑" w:eastAsia="微软雅黑" w:hAnsi="微软雅黑" w:cs="微软雅黑" w:hint="eastAsia"/>
          <w:lang w:eastAsia="zh-CN"/>
        </w:rPr>
        <w:t>：动画、状态机、提醒、单词推送全部本地运行；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能力接入免费</w:t>
      </w:r>
      <w:r>
        <w:t xml:space="preserve"> LLM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综合使用成本为 0 元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有 AI、不空谈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不只是聊天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它驱动智能提醒与单词推送，把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桌面宠物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从纯观赏品变成有实际价值的桌面助手。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可定制、可扩展</w:t>
      </w:r>
      <w:r>
        <w:rPr>
          <w:rFonts w:ascii="微软雅黑" w:eastAsia="微软雅黑" w:hAnsi="微软雅黑" w:cs="微软雅黑" w:hint="eastAsia"/>
          <w:lang w:eastAsia="zh-CN"/>
        </w:rPr>
        <w:t>：词库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可换、动作帧表可加、话术可改；架构上模块清晰（动画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状态机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调度</w:t>
      </w:r>
      <w:r>
        <w:t xml:space="preserve"> / AI </w:t>
      </w:r>
      <w:r>
        <w:rPr>
          <w:rFonts w:ascii="微软雅黑" w:eastAsia="微软雅黑" w:hAnsi="微软雅黑" w:cs="微软雅黑" w:hint="eastAsia"/>
          <w:lang w:eastAsia="zh-CN"/>
        </w:rPr>
        <w:t>各自独立），新功能以增量方式叠加。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工程质量扎实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39 </w:t>
      </w:r>
      <w:r>
        <w:rPr>
          <w:rFonts w:ascii="微软雅黑" w:eastAsia="微软雅黑" w:hAnsi="微软雅黑" w:cs="微软雅黑" w:hint="eastAsia"/>
          <w:lang w:eastAsia="zh-CN"/>
        </w:rPr>
        <w:t>项单词功能自动化冒烟测试</w:t>
      </w:r>
      <w:r>
        <w:t xml:space="preserve"> + 45 </w:t>
      </w:r>
      <w:r>
        <w:rPr>
          <w:rFonts w:ascii="微软雅黑" w:eastAsia="微软雅黑" w:hAnsi="微软雅黑" w:cs="微软雅黑" w:hint="eastAsia"/>
          <w:lang w:eastAsia="zh-CN"/>
        </w:rPr>
        <w:t>项弹窗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标题测试</w:t>
      </w:r>
      <w:r>
        <w:t xml:space="preserve"> + 27 </w:t>
      </w:r>
      <w:r>
        <w:rPr>
          <w:rFonts w:ascii="微软雅黑" w:eastAsia="微软雅黑" w:hAnsi="微软雅黑" w:cs="微软雅黑" w:hint="eastAsia"/>
          <w:lang w:eastAsia="zh-CN"/>
        </w:rPr>
        <w:t>项动作衔接测试全部通过；关键功能经过两轮独立</w:t>
      </w:r>
      <w:r>
        <w:t xml:space="preserve"> QA </w:t>
      </w:r>
      <w:r>
        <w:rPr>
          <w:rFonts w:ascii="微软雅黑" w:eastAsia="微软雅黑" w:hAnsi="微软雅黑" w:cs="微软雅黑" w:hint="eastAsia"/>
          <w:lang w:eastAsia="zh-CN"/>
        </w:rPr>
        <w:t>审查，发现并修复了夹屏失效等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P1 </w:t>
      </w:r>
      <w:r>
        <w:rPr>
          <w:rFonts w:ascii="微软雅黑" w:eastAsia="微软雅黑" w:hAnsi="微软雅黑" w:cs="微软雅黑" w:hint="eastAsia"/>
          <w:lang w:eastAsia="zh-CN"/>
        </w:rPr>
        <w:t>级缺陷。</w:t>
      </w:r>
    </w:p>
    <w:p>
      <w:bookmarkStart w:id="11" w:name="_Toc_section_5"/>
      <w:bookmarkStart w:id="4" w:name="section-5"/>
      <w:pPr>
        <w:pStyle w:val="Heading2"/>
        <w:spacing w:line="300" w:lineRule="auto"/>
      </w:pPr>
      <w:bookmarkEnd w:id="4"/>
      <w:r>
        <w:rPr>
          <w:rFonts w:ascii="微软雅黑" w:hAnsi="微软雅黑" w:eastAsia="微软雅黑" w:cs="微软雅黑" w:hint="eastAsia"/>
          <w:b/>
          <w:color w:val="FF6B35"/>
          <w:sz w:val="36"/>
          <w:lang w:eastAsia="zh-CN"/>
        </w:rPr>
        <w:t>五、具体实现形式</w:t>
      </w:r>
      <w:bookmarkEnd w:id="1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shd w:val="clear" w:color="auto" w:fill="F9D649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维度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shd w:val="clear" w:color="auto" w:fill="F9D649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技术选型与实现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框架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Python 3 + PySide6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Qt for Python</w:t>
            </w:r>
            <w:r>
              <w:t xml:space="preserve"> </w:t>
            </w:r>
            <w:r>
              <w:t>），无边框透明窗体承载宠物形象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动画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序列帧系统，</w:t>
            </w:r>
            <w:r>
              <w:t xml:space="preserve"> </w:t>
            </w:r>
            <w:r>
              <w:t xml:space="preserve">24fps </w:t>
            </w:r>
            <w:r>
              <w:t xml:space="preserve"> </w:t>
            </w:r>
            <w:r>
              <w:t>定时驱动，帧表统一管理，动作结束自动衔接过渡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状态机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入睡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清醒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互动多态协调，定时器随状态启停，避免冲突触发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空闲检测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调用</w:t>
            </w:r>
            <w:r>
              <w:t xml:space="preserve"> </w:t>
            </w:r>
            <w:r>
              <w:t xml:space="preserve"> Windows API GetLastInputInfo</w:t>
            </w:r>
            <w:r>
              <w:t xml:space="preserve"> </w:t>
            </w:r>
            <w:r>
              <w:t>，双窗口触发（启动单次巡检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周期巡检）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免费大模型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对话；提醒与单词推送由本地调度器驱动，不依赖云服务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单词推送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日期种子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连续切片的幂等选词算法（</w:t>
            </w:r>
            <w:r>
              <w:t xml:space="preserve"> </w:t>
            </w:r>
            <w:r>
              <w:t xml:space="preserve">2607 </w:t>
            </w:r>
            <w:r>
              <w:t xml:space="preserve"> </w:t>
            </w:r>
            <w:r>
              <w:t>词</w:t>
            </w:r>
            <w:r>
              <w:t xml:space="preserve"> </w:t>
            </w:r>
            <w:r>
              <w:t xml:space="preserve"> × 10 </w:t>
            </w:r>
            <w:r>
              <w:t xml:space="preserve"> </w:t>
            </w:r>
            <w:r>
              <w:t>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天</w:t>
            </w:r>
            <w:r>
              <w:t xml:space="preserve"> </w:t>
            </w:r>
            <w:r>
              <w:t xml:space="preserve"> ≈ 261 </w:t>
            </w:r>
            <w:r>
              <w:t xml:space="preserve"> </w:t>
            </w:r>
            <w:r>
              <w:t>天完整轮转）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打包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PyInstaller onefile</w:t>
            </w:r>
            <w:r>
              <w:t xml:space="preserve"> </w:t>
            </w:r>
            <w:r>
              <w:t>，词库与资源全部内嵌</w:t>
            </w:r>
            <w:r>
              <w:t xml:space="preserve"> </w:t>
            </w:r>
            <w:r>
              <w:t xml:space="preserve"> exe</w:t>
            </w:r>
            <w:r>
              <w:t xml:space="preserve"> </w:t>
            </w:r>
            <w:r>
              <w:t>，单文件分发</w:t>
            </w:r>
          </w:p>
        </w:tc>
      </w:tr>
      <w:tr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质控</w:t>
            </w:r>
          </w:p>
        </w:tc>
        <w:tc>
          <w:tcPr>
            <w:tcW w:type="dxa" w:w="4320"/>
            <w:tcBorders>
              <w:top w:val="single" w:sz="6" w:space="0" w:color="2B86C5"/>
              <w:bottom w:val="single" w:sz="6" w:space="0" w:color="2B86C5"/>
              <w:left w:val="single" w:sz="6" w:space="0" w:color="2B86C5"/>
              <w:right w:val="single" w:sz="6" w:space="0" w:color="2B86C5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0" w:after="60"/>
            </w:pPr>
            <w:r>
              <w:t>自建自动化冒烟测试套件（</w:t>
            </w:r>
            <w:r>
              <w:t xml:space="preserve"> </w:t>
            </w:r>
            <w:r>
              <w:t xml:space="preserve">words / chat / center </w:t>
            </w:r>
            <w:r>
              <w:t xml:space="preserve"> </w:t>
            </w:r>
            <w:r>
              <w:t>三组），</w:t>
            </w:r>
            <w:r>
              <w:t xml:space="preserve"> </w:t>
            </w:r>
            <w:r>
              <w:t xml:space="preserve">QA </w:t>
            </w:r>
            <w:r>
              <w:t xml:space="preserve"> </w:t>
            </w:r>
            <w:r>
              <w:t>独立复核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真实渲染截图验证</w:t>
            </w:r>
          </w:p>
        </w:tc>
      </w:tr>
    </w:tbl>
    <w:p>
      <w:bookmarkStart w:id="12" w:name="_Toc_section_6"/>
      <w:bookmarkStart w:id="5" w:name="section-6"/>
      <w:pPr>
        <w:pStyle w:val="Heading2"/>
        <w:spacing w:line="300" w:lineRule="auto"/>
      </w:pPr>
      <w:bookmarkEnd w:id="5"/>
      <w:r>
        <w:rPr>
          <w:rFonts w:ascii="微软雅黑" w:hAnsi="微软雅黑" w:eastAsia="微软雅黑" w:cs="微软雅黑" w:hint="eastAsia"/>
          <w:b/>
          <w:color w:val="FF6B35"/>
          <w:sz w:val="36"/>
          <w:lang w:eastAsia="zh-CN"/>
        </w:rPr>
        <w:t>六、迭代历程与未来规划</w:t>
      </w:r>
      <w:bookmarkEnd w:id="12"/>
    </w:p>
    <w:p>
      <w:pPr/>
      <w:r>
        <w:rPr>
          <w:rFonts w:ascii="微软雅黑" w:eastAsia="微软雅黑" w:hAnsi="微软雅黑" w:cs="微软雅黑" w:hint="eastAsia"/>
          <w:lang w:eastAsia="zh-CN"/>
        </w:rPr>
        <w:t>项目遵循</w:t>
      </w:r>
      <w:r>
        <w:t>"</w:t>
      </w:r>
      <w:r>
        <w:rPr>
          <w:rFonts w:ascii="微软雅黑" w:eastAsia="微软雅黑" w:hAnsi="微软雅黑" w:cs="微软雅黑" w:hint="eastAsia"/>
          <w:b/>
          <w:lang w:eastAsia="zh-CN"/>
        </w:rPr>
        <w:t>从简到难、增量交付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的原则推进：</w:t>
      </w:r>
    </w:p>
    <w:p>
      <w:pPr>
        <w:pStyle w:val="ListBullet"/>
        <w:spacing w:after="72"/>
      </w:pPr>
      <w:r>
        <w:rPr>
          <w:b/>
        </w:rPr>
        <w:t>M1</w:t>
      </w:r>
      <w:r>
        <w:rPr>
          <w:rFonts w:ascii="微软雅黑" w:eastAsia="微软雅黑" w:hAnsi="微软雅黑" w:cs="微软雅黑" w:hint="eastAsia"/>
          <w:lang w:eastAsia="zh-CN"/>
        </w:rPr>
        <w:t>：透明窗体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基础序列帧动画，猫先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起来；</w:t>
      </w:r>
    </w:p>
    <w:p>
      <w:pPr>
        <w:pStyle w:val="ListBullet"/>
        <w:spacing w:after="72"/>
      </w:pPr>
      <w:r>
        <w:rPr>
          <w:b/>
        </w:rPr>
        <w:t>M2</w:t>
      </w:r>
      <w:r>
        <w:rPr>
          <w:rFonts w:ascii="微软雅黑" w:eastAsia="微软雅黑" w:hAnsi="微软雅黑" w:cs="微软雅黑" w:hint="eastAsia"/>
          <w:lang w:eastAsia="zh-CN"/>
        </w:rPr>
        <w:t>：动作系统扩展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点击随机池，交互开始有趣；</w:t>
      </w:r>
    </w:p>
    <w:p>
      <w:pPr>
        <w:pStyle w:val="ListBullet"/>
        <w:spacing w:after="72"/>
      </w:pPr>
      <w:r>
        <w:rPr>
          <w:b/>
        </w:rPr>
        <w:t>M3</w:t>
      </w:r>
      <w:r>
        <w:rPr>
          <w:rFonts w:ascii="微软雅黑" w:eastAsia="微软雅黑" w:hAnsi="微软雅黑" w:cs="微软雅黑" w:hint="eastAsia"/>
          <w:lang w:eastAsia="zh-CN"/>
        </w:rPr>
        <w:t>：入睡状态机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系统托盘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灵宠中心，产品形态成型；</w:t>
      </w:r>
    </w:p>
    <w:p>
      <w:pPr>
        <w:pStyle w:val="ListBullet"/>
        <w:spacing w:after="72"/>
      </w:pPr>
      <w:r>
        <w:rPr>
          <w:b/>
        </w:rPr>
        <w:t>M4.x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对话、三级智能提醒、每日单词推送、弹窗体验专项打磨（</w:t>
      </w:r>
      <w:r>
        <w:t xml:space="preserve">M4.3 </w:t>
      </w:r>
      <w:r>
        <w:rPr>
          <w:rFonts w:ascii="微软雅黑" w:eastAsia="微软雅黑" w:hAnsi="微软雅黑" w:cs="微软雅黑" w:hint="eastAsia"/>
          <w:lang w:eastAsia="zh-CN"/>
        </w:rPr>
        <w:t>为当前成熟版本）。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已规划方向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L4 </w:t>
      </w:r>
      <w:r>
        <w:rPr>
          <w:rFonts w:ascii="微软雅黑" w:eastAsia="微软雅黑" w:hAnsi="微软雅黑" w:cs="微软雅黑" w:hint="eastAsia"/>
          <w:lang w:eastAsia="zh-CN"/>
        </w:rPr>
        <w:t>主动式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提醒（由模型判断何时该说什么）、全局改名跟随、情绪养成系统、多显示器跨屏支持、词库扩展（六级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考研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自定义）。</w:t>
      </w:r>
    </w:p>
    <w:p>
      <w:bookmarkStart w:id="13" w:name="_Toc_section_7"/>
      <w:bookmarkStart w:id="6" w:name="section-7"/>
      <w:pPr>
        <w:pStyle w:val="Heading2"/>
        <w:spacing w:line="300" w:lineRule="auto"/>
      </w:pPr>
      <w:bookmarkEnd w:id="6"/>
      <w:r>
        <w:rPr>
          <w:rFonts w:ascii="微软雅黑" w:hAnsi="微软雅黑" w:eastAsia="微软雅黑" w:cs="微软雅黑" w:hint="eastAsia"/>
          <w:b/>
          <w:color w:val="FF6B35"/>
          <w:sz w:val="36"/>
          <w:lang w:eastAsia="zh-CN"/>
        </w:rPr>
        <w:t>七、结语</w:t>
      </w:r>
      <w:bookmarkEnd w:id="13"/>
    </w:p>
    <w:p>
      <w:pPr/>
      <w:r>
        <w:t xml:space="preserve">BabyCat </w:t>
      </w:r>
      <w:r>
        <w:rPr>
          <w:rFonts w:ascii="微软雅黑" w:eastAsia="微软雅黑" w:hAnsi="微软雅黑" w:cs="微软雅黑" w:hint="eastAsia"/>
          <w:lang w:eastAsia="zh-CN"/>
        </w:rPr>
        <w:t>证明了桌面宠物可以不只是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会动的贴图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：它有完整的状态机、有真实的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能力、有可量化的学习辅助价值，同时保持着</w:t>
      </w:r>
      <w:r>
        <w:t xml:space="preserve"> 62MB </w:t>
      </w:r>
      <w:r>
        <w:rPr>
          <w:rFonts w:ascii="微软雅黑" w:eastAsia="微软雅黑" w:hAnsi="微软雅黑" w:cs="微软雅黑" w:hint="eastAsia"/>
          <w:lang w:eastAsia="zh-CN"/>
        </w:rPr>
        <w:t>的轻量身段和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元的使用成本。它已经是一只可以每天陪伴你的猫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并且还在继续长大。</w:t>
      </w:r>
      <w:r/>
      <w:r/>
      <w:r/>
    </w:p>
    <w:sectPr w:rsidR="00FC693F" w:rsidRPr="0006063C" w:rsidSect="00034616">
      <w:footerReference w:type="default" r:id="rId17"/>
      <w:pgSz w:w="11906" w:h="16838"/>
      <w:pgMar w:top="1134" w:right="1134" w:bottom="1134" w:left="1134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19" w:val="center"/>
        <w:tab w:pos="9638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 w:after="240"/>
    </w:pPr>
    <w:rPr>
      <w:rFonts w:ascii="PingFang SC" w:hAnsi="PingFang SC" w:eastAsia="PingFang SC"/>
      <w:color w:val="1A1A2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20" w:after="240" w:line="255" w:lineRule="auto"/>
      <w:outlineLvl w:val="0"/>
    </w:pPr>
    <w:rPr>
      <w:rFonts w:ascii="阿里巴巴普惠体" w:hAnsi="阿里巴巴普惠体" w:eastAsia="阿里巴巴普惠体"/>
      <w:b/>
      <w:bCs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20" w:after="240" w:line="255" w:lineRule="auto"/>
      <w:outlineLvl w:val="1"/>
    </w:pPr>
    <w:rPr>
      <w:rFonts w:ascii="阿里巴巴普惠体" w:hAnsi="阿里巴巴普惠体" w:eastAsia="阿里巴巴普惠体"/>
      <w:b/>
      <w:bCs/>
      <w:color w:val="FF6B35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720" w:after="240" w:line="255" w:lineRule="auto"/>
      <w:outlineLvl w:val="2"/>
    </w:pPr>
    <w:rPr>
      <w:rFonts w:ascii="阿里巴巴普惠体" w:hAnsi="阿里巴巴普惠体" w:eastAsia="阿里巴巴普惠体"/>
      <w:b/>
      <w:bCs/>
      <w:color w:val="784BA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