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Roberto Gómez - Consultor BI. Especialista en modelado de datos para reporting con SQL y Tableau. Conocimiento medio de Python para limpieza de datos. Conoce el concepto de Cloud pero no ha gestionado infraestructuras AWS o Azure ni procesos Spark.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40</Words>
  <Characters>209</Characters>
  <CharactersWithSpaces>248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2026-04-08T17:00:47Z</dcterms:created>
  <dc:creator/>
  <dc:description/>
  <dc:language>es-ES</dc:language>
  <cp:lastModifiedBy/>
  <dcterms:modified xsi:type="dcterms:W3CDTF">2026-04-08T17:03:23Z</dcterms:modified>
  <cp:revision>3</cp:revision>
  <dc:subject/>
  <dc:title/>
</cp:coreProperties>
</file>