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D6DF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84F8DF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F07222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FB582E2" w14:textId="77777777" w:rsidR="00482D99" w:rsidRDefault="00482D99" w:rsidP="002E0E57">
      <w:pPr>
        <w:rPr>
          <w:rFonts w:ascii="Verdana" w:hAnsi="Verdana"/>
          <w:szCs w:val="20"/>
        </w:rPr>
      </w:pPr>
    </w:p>
    <w:p w14:paraId="716B2723" w14:textId="77777777" w:rsidR="00056A4C" w:rsidRDefault="00056A4C" w:rsidP="002E0E57">
      <w:pPr>
        <w:rPr>
          <w:rFonts w:ascii="Verdana" w:hAnsi="Verdana"/>
          <w:szCs w:val="20"/>
        </w:rPr>
      </w:pPr>
    </w:p>
    <w:p w14:paraId="36C9607A" w14:textId="77777777" w:rsidR="00056A4C" w:rsidRDefault="00056A4C" w:rsidP="002E0E57">
      <w:pPr>
        <w:rPr>
          <w:rFonts w:ascii="Verdana" w:hAnsi="Verdana"/>
          <w:szCs w:val="20"/>
        </w:rPr>
      </w:pPr>
    </w:p>
    <w:p w14:paraId="6686FE69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63DAF70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243D58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F63A443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0CA180B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D3FFA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2030687" w14:textId="77777777" w:rsidR="00482D99" w:rsidRDefault="00482D99" w:rsidP="002E0E57">
      <w:pPr>
        <w:rPr>
          <w:rFonts w:ascii="Verdana" w:hAnsi="Verdana"/>
          <w:szCs w:val="20"/>
        </w:rPr>
      </w:pPr>
    </w:p>
    <w:p w14:paraId="691E3B9D" w14:textId="77777777" w:rsidR="00BF5882" w:rsidRDefault="00BF5882" w:rsidP="002E0E57">
      <w:pPr>
        <w:rPr>
          <w:rFonts w:ascii="Verdana" w:hAnsi="Verdana"/>
          <w:szCs w:val="20"/>
        </w:rPr>
      </w:pPr>
    </w:p>
    <w:p w14:paraId="47E1D65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DE7CAE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060B65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9403C6A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505A7E4F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AAC6FB4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044611A1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0F1EFAA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32836044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510EAFD" w14:textId="2A980F3B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8A711A">
        <w:rPr>
          <w:rFonts w:ascii="Verdana" w:hAnsi="Verdana"/>
          <w:color w:val="FF0000"/>
          <w:sz w:val="24"/>
          <w:szCs w:val="24"/>
        </w:rPr>
        <w:t>8</w:t>
      </w:r>
    </w:p>
    <w:p w14:paraId="2513E765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07A0CE5C" w14:textId="5E7E3205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8A711A">
        <w:rPr>
          <w:rFonts w:ascii="Verdana" w:hAnsi="Verdana"/>
          <w:color w:val="FF0000"/>
          <w:sz w:val="24"/>
          <w:szCs w:val="24"/>
        </w:rPr>
        <w:t>Consultar</w:t>
      </w:r>
      <w:r w:rsidR="009A1BDB">
        <w:rPr>
          <w:rFonts w:ascii="Verdana" w:hAnsi="Verdana"/>
          <w:color w:val="FF0000"/>
          <w:sz w:val="24"/>
          <w:szCs w:val="24"/>
        </w:rPr>
        <w:t xml:space="preserve"> Artículo</w:t>
      </w:r>
    </w:p>
    <w:p w14:paraId="3F194988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4826C364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1222BD21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9BE60BF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77925D58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513F0A1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29032D7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9F464C1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FCA2C3C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7A0FD7D4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CD7DEA5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08538E2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1E400E1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03029C39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162FDA13" w14:textId="77777777" w:rsidR="005B4F47" w:rsidRDefault="005B4F47" w:rsidP="00063F7B">
      <w:pPr>
        <w:rPr>
          <w:rFonts w:ascii="Verdana" w:hAnsi="Verdana"/>
          <w:szCs w:val="20"/>
        </w:rPr>
      </w:pPr>
    </w:p>
    <w:p w14:paraId="44CDDA8E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2846474A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2B29A339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77A6FC0E" w14:textId="77777777" w:rsidTr="009855CB">
        <w:tc>
          <w:tcPr>
            <w:tcW w:w="2808" w:type="dxa"/>
            <w:shd w:val="clear" w:color="auto" w:fill="E6E6E6"/>
          </w:tcPr>
          <w:p w14:paraId="7767842A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94643E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0DA69AF4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5C20A5D0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6B85F8CC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4B934B65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7DB7B3D8" w14:textId="77777777" w:rsidTr="009855CB">
        <w:tc>
          <w:tcPr>
            <w:tcW w:w="4248" w:type="dxa"/>
            <w:shd w:val="clear" w:color="auto" w:fill="E6E6E6"/>
          </w:tcPr>
          <w:p w14:paraId="6CC049D7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27DDA96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3D132D3F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0B7B5BDC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167FBA1A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86CFB75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23BB8D66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6D2C4EC7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57D7287F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743961E1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67F7A81E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2F98754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59C961BA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DB70FF6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2EC1FB8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7899709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4473E8C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DB69A4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1484F4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E175D2B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5738C0" w:rsidRPr="005738C0" w14:paraId="5CCD5C0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15E21CC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3436D85" w14:textId="7A0E4206" w:rsidR="001008A1" w:rsidRPr="005738C0" w:rsidRDefault="00D71D6A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5738C0">
              <w:rPr>
                <w:rFonts w:ascii="Verdana" w:hAnsi="Verdana"/>
                <w:b/>
                <w:i/>
                <w:szCs w:val="20"/>
              </w:rPr>
              <w:t xml:space="preserve">008 - </w:t>
            </w:r>
            <w:r w:rsidR="008A711A" w:rsidRPr="005738C0">
              <w:rPr>
                <w:rFonts w:ascii="Verdana" w:hAnsi="Verdana"/>
                <w:b/>
                <w:i/>
                <w:szCs w:val="20"/>
              </w:rPr>
              <w:t>Consulta</w:t>
            </w:r>
            <w:r w:rsidR="003063AA" w:rsidRPr="005738C0">
              <w:rPr>
                <w:rFonts w:ascii="Verdana" w:hAnsi="Verdana"/>
                <w:b/>
                <w:i/>
                <w:szCs w:val="20"/>
              </w:rPr>
              <w:t>r</w:t>
            </w:r>
            <w:r w:rsidR="009A1BDB" w:rsidRPr="005738C0">
              <w:rPr>
                <w:rFonts w:ascii="Verdana" w:hAnsi="Verdana"/>
                <w:b/>
                <w:i/>
                <w:szCs w:val="20"/>
              </w:rPr>
              <w:t xml:space="preserve"> Artículo</w:t>
            </w:r>
          </w:p>
        </w:tc>
      </w:tr>
      <w:tr w:rsidR="005738C0" w:rsidRPr="005738C0" w14:paraId="2DCA139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D5195FF" w14:textId="77777777" w:rsidR="001008A1" w:rsidRPr="005738C0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4DF43CB7" w14:textId="2E15501E" w:rsidR="001008A1" w:rsidRPr="005738C0" w:rsidRDefault="008A711A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Permitir a usuarios (bibliotecario y lector) buscar y visualizar artículos científicos.</w:t>
            </w:r>
          </w:p>
        </w:tc>
      </w:tr>
      <w:tr w:rsidR="005738C0" w:rsidRPr="005738C0" w14:paraId="4316FAA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C5E8343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0DE8167" w14:textId="77777777" w:rsidR="001008A1" w:rsidRPr="005738C0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 xml:space="preserve">Módulo de Gestión de </w:t>
            </w:r>
            <w:r w:rsidR="009A1BDB" w:rsidRPr="005738C0">
              <w:rPr>
                <w:rFonts w:ascii="Verdana" w:hAnsi="Verdana"/>
                <w:szCs w:val="20"/>
              </w:rPr>
              <w:t>Artículos.</w:t>
            </w:r>
          </w:p>
        </w:tc>
      </w:tr>
      <w:tr w:rsidR="005738C0" w:rsidRPr="005738C0" w14:paraId="5C6C34E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39A8EEA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B699454" w14:textId="77777777" w:rsidR="001008A1" w:rsidRPr="005738C0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Primario.</w:t>
            </w:r>
          </w:p>
        </w:tc>
      </w:tr>
      <w:tr w:rsidR="005738C0" w:rsidRPr="005738C0" w14:paraId="2F488AC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E3577D3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2442BC8F" w14:textId="104F62A1" w:rsidR="001008A1" w:rsidRPr="005738C0" w:rsidRDefault="008A711A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Para el bibliotecario se requiere autenticación; el lector puede usar acceso público.</w:t>
            </w:r>
          </w:p>
        </w:tc>
      </w:tr>
      <w:tr w:rsidR="005738C0" w:rsidRPr="005738C0" w14:paraId="31C6563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D018D94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FA11599" w14:textId="795575F1" w:rsidR="001008A1" w:rsidRPr="005738C0" w:rsidRDefault="008A711A" w:rsidP="00E14394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Se muestran los artículos que cumplen los criterios de búsqueda.</w:t>
            </w:r>
          </w:p>
        </w:tc>
      </w:tr>
      <w:tr w:rsidR="005738C0" w:rsidRPr="005738C0" w14:paraId="5035847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0E64856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3D71C23D" w14:textId="52F62CBC" w:rsidR="001008A1" w:rsidRPr="005738C0" w:rsidRDefault="008A711A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No se encuentra artículos o hay error en la consulta.</w:t>
            </w:r>
          </w:p>
        </w:tc>
      </w:tr>
      <w:tr w:rsidR="005738C0" w:rsidRPr="005738C0" w14:paraId="3874954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0269434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53106EB9" w14:textId="009B357D" w:rsidR="001008A1" w:rsidRPr="005738C0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Bibliotecario</w:t>
            </w:r>
            <w:r w:rsidR="008A711A" w:rsidRPr="005738C0">
              <w:rPr>
                <w:rFonts w:ascii="Verdana" w:hAnsi="Verdana"/>
                <w:szCs w:val="20"/>
              </w:rPr>
              <w:t>, Lector.</w:t>
            </w:r>
          </w:p>
        </w:tc>
      </w:tr>
      <w:tr w:rsidR="005738C0" w:rsidRPr="005738C0" w14:paraId="1A0059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8EEDF3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654B6F79" w14:textId="77777777" w:rsidR="001008A1" w:rsidRPr="005738C0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Ninguno</w:t>
            </w:r>
          </w:p>
        </w:tc>
      </w:tr>
      <w:tr w:rsidR="005738C0" w:rsidRPr="005738C0" w14:paraId="0000839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A8526A5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5738C0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5738C0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01283EDE" w14:textId="4435E797" w:rsidR="001008A1" w:rsidRPr="005738C0" w:rsidRDefault="008A711A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Ingreso de criterios de búsqueda en la opción “Consultar Articulo”.</w:t>
            </w:r>
          </w:p>
        </w:tc>
      </w:tr>
      <w:tr w:rsidR="005738C0" w:rsidRPr="005738C0" w14:paraId="1F94B87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EC539DC" w14:textId="77777777" w:rsidR="00CB7CA5" w:rsidRPr="005738C0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5F497184" w14:textId="339151DB" w:rsidR="00CB7CA5" w:rsidRPr="005738C0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 xml:space="preserve">Requisitos de </w:t>
            </w:r>
            <w:r w:rsidR="008A711A" w:rsidRPr="005738C0">
              <w:rPr>
                <w:rFonts w:ascii="Verdana" w:hAnsi="Verdana"/>
                <w:szCs w:val="20"/>
              </w:rPr>
              <w:t>consulta de registros.</w:t>
            </w:r>
            <w:r w:rsidR="003063AA" w:rsidRPr="005738C0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738C0" w:rsidRPr="005738C0" w14:paraId="5B68A7B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77542BD" w14:textId="77777777" w:rsidR="001008A1" w:rsidRPr="005738C0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88E0528" w14:textId="25D1A6BC" w:rsidR="001008A1" w:rsidRPr="005738C0" w:rsidRDefault="008A711A" w:rsidP="00295779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Se debe paginar resultados si son numerosos.</w:t>
            </w:r>
          </w:p>
        </w:tc>
      </w:tr>
      <w:tr w:rsidR="005738C0" w:rsidRPr="005738C0" w14:paraId="1EE091D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8F73607" w14:textId="77777777" w:rsidR="00591B81" w:rsidRPr="005738C0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5738C0" w:rsidRPr="005738C0" w14:paraId="0E794C2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848DDFF" w14:textId="77777777" w:rsidR="00B07186" w:rsidRPr="005738C0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5738C0" w:rsidRPr="005738C0" w14:paraId="20DA5618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738C0" w:rsidRPr="005738C0" w14:paraId="18F186E5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5E6AC603" w14:textId="77777777" w:rsidR="007E18C1" w:rsidRPr="005738C0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738C0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13B3F20" w14:textId="77777777" w:rsidR="007E18C1" w:rsidRPr="005738C0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738C0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738C0" w:rsidRPr="005738C0" w14:paraId="4E5449A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4D0B19F" w14:textId="59D16522" w:rsidR="007E18C1" w:rsidRPr="005738C0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5738C0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8A711A" w:rsidRPr="005738C0">
                    <w:rPr>
                      <w:rFonts w:ascii="Verdana" w:hAnsi="Verdana"/>
                      <w:szCs w:val="20"/>
                    </w:rPr>
                    <w:t>usuario ingresa criterios de búsqueda.</w:t>
                  </w:r>
                </w:p>
              </w:tc>
              <w:tc>
                <w:tcPr>
                  <w:tcW w:w="4080" w:type="dxa"/>
                </w:tcPr>
                <w:p w14:paraId="553ADD9A" w14:textId="6612C5AD" w:rsidR="007E18C1" w:rsidRPr="005738C0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738C0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8A711A" w:rsidRPr="005738C0">
                    <w:rPr>
                      <w:rFonts w:ascii="Verdana" w:hAnsi="Verdana"/>
                      <w:szCs w:val="20"/>
                    </w:rPr>
                    <w:t>procesa la consulta y muestra resultados.</w:t>
                  </w:r>
                </w:p>
              </w:tc>
            </w:tr>
            <w:tr w:rsidR="005738C0" w:rsidRPr="005738C0" w14:paraId="7B69489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29AEE1B" w14:textId="4570FB1F" w:rsidR="007E18C1" w:rsidRPr="005738C0" w:rsidRDefault="009A1BDB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738C0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8A711A" w:rsidRPr="005738C0">
                    <w:rPr>
                      <w:rFonts w:ascii="Verdana" w:hAnsi="Verdana"/>
                      <w:szCs w:val="20"/>
                    </w:rPr>
                    <w:t xml:space="preserve">usuario selecciona un </w:t>
                  </w:r>
                  <w:proofErr w:type="spellStart"/>
                  <w:r w:rsidR="008A711A" w:rsidRPr="005738C0">
                    <w:rPr>
                      <w:rFonts w:ascii="Verdana" w:hAnsi="Verdana"/>
                      <w:szCs w:val="20"/>
                    </w:rPr>
                    <w:t>articulo</w:t>
                  </w:r>
                  <w:proofErr w:type="spellEnd"/>
                  <w:r w:rsidR="008A711A" w:rsidRPr="005738C0">
                    <w:rPr>
                      <w:rFonts w:ascii="Verdana" w:hAnsi="Verdana"/>
                      <w:szCs w:val="20"/>
                    </w:rPr>
                    <w:t xml:space="preserve"> para ver a detalle.</w:t>
                  </w:r>
                </w:p>
              </w:tc>
              <w:tc>
                <w:tcPr>
                  <w:tcW w:w="4080" w:type="dxa"/>
                </w:tcPr>
                <w:p w14:paraId="5CAD3223" w14:textId="3AAF0B1F" w:rsidR="007E18C1" w:rsidRPr="005738C0" w:rsidRDefault="007E18C1" w:rsidP="008A711A">
                  <w:pPr>
                    <w:ind w:left="720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2AF55569" w14:textId="77777777" w:rsidR="007E18C1" w:rsidRPr="005738C0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738C0" w:rsidRPr="005738C0" w14:paraId="02786EB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3258BFD" w14:textId="77777777" w:rsidR="007E18C1" w:rsidRPr="005738C0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EXTENSIONES</w:t>
            </w:r>
            <w:r w:rsidR="00E14394" w:rsidRPr="005738C0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738C0" w:rsidRPr="005738C0" w14:paraId="0B101468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738C0" w:rsidRPr="005738C0" w14:paraId="47755B2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13CE5A8" w14:textId="77777777" w:rsidR="00C640E7" w:rsidRPr="005738C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738C0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843432F" w14:textId="77777777" w:rsidR="00C640E7" w:rsidRPr="005738C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738C0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738C0" w:rsidRPr="005738C0" w14:paraId="0B72DBE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C36FBBF" w14:textId="00BA5986" w:rsidR="00C640E7" w:rsidRPr="005738C0" w:rsidRDefault="00C640E7" w:rsidP="008A711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464D601" w14:textId="39760C15" w:rsidR="00245145" w:rsidRPr="005738C0" w:rsidRDefault="008A711A" w:rsidP="008A711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738C0">
                    <w:rPr>
                      <w:rFonts w:ascii="Verdana" w:hAnsi="Verdana"/>
                      <w:szCs w:val="20"/>
                    </w:rPr>
                    <w:t>Si el sistema no encuentra resultados, se muestra un mensaje informativo.</w:t>
                  </w:r>
                </w:p>
              </w:tc>
            </w:tr>
          </w:tbl>
          <w:p w14:paraId="5069EF59" w14:textId="77777777" w:rsidR="007E18C1" w:rsidRPr="005738C0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738C0" w:rsidRPr="005738C0" w14:paraId="24D5A94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2EBA2EA" w14:textId="77777777" w:rsidR="00C640E7" w:rsidRPr="005738C0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lastRenderedPageBreak/>
              <w:t>SUB-VARIANTES</w:t>
            </w:r>
            <w:r w:rsidR="00E14394" w:rsidRPr="005738C0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738C0" w:rsidRPr="005738C0" w14:paraId="29AF2F7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3CBBA19" w14:textId="610F34EF" w:rsidR="00C640E7" w:rsidRPr="005738C0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5738C0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5738C0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8A711A" w:rsidRPr="005738C0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5738C0" w:rsidRPr="005738C0" w14:paraId="3FA0644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738C0" w:rsidRPr="005738C0" w14:paraId="39D48E9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0BDC985" w14:textId="77777777" w:rsidR="00C640E7" w:rsidRPr="005738C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738C0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BE8B780" w14:textId="77777777" w:rsidR="00C640E7" w:rsidRPr="005738C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738C0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738C0" w:rsidRPr="005738C0" w14:paraId="415BC2B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A6E9EE1" w14:textId="77777777" w:rsidR="00C640E7" w:rsidRPr="005738C0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D1F2C7" w14:textId="753811AE" w:rsidR="00C640E7" w:rsidRPr="005738C0" w:rsidRDefault="008A711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5738C0">
                    <w:rPr>
                      <w:rFonts w:ascii="Verdana" w:hAnsi="Verdana"/>
                      <w:szCs w:val="20"/>
                    </w:rPr>
                    <w:t>1a. Filtros adicionales por fecha o editor.</w:t>
                  </w:r>
                </w:p>
              </w:tc>
            </w:tr>
          </w:tbl>
          <w:p w14:paraId="7849BB39" w14:textId="77777777" w:rsidR="00C640E7" w:rsidRPr="005738C0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738C0" w:rsidRPr="005738C0" w14:paraId="7DFEEE5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732F6D8" w14:textId="77777777" w:rsidR="00C640E7" w:rsidRPr="005738C0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49347F28" w14:textId="77777777" w:rsidR="00C640E7" w:rsidRPr="005738C0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738C0" w:rsidRPr="005738C0" w14:paraId="75A2147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80A13B0" w14:textId="77777777" w:rsidR="00C640E7" w:rsidRPr="005738C0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EXCEPCIONES</w:t>
            </w:r>
            <w:r w:rsidR="00E14394" w:rsidRPr="005738C0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738C0" w:rsidRPr="005738C0" w14:paraId="071AB5F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5F8D92C" w14:textId="77777777" w:rsidR="00C640E7" w:rsidRPr="005738C0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16B05E34" w14:textId="75E36752" w:rsidR="00C640E7" w:rsidRPr="005738C0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 xml:space="preserve">Error </w:t>
            </w:r>
            <w:r w:rsidR="00D87397" w:rsidRPr="005738C0">
              <w:rPr>
                <w:rFonts w:ascii="Verdana" w:hAnsi="Verdana"/>
                <w:szCs w:val="20"/>
              </w:rPr>
              <w:t xml:space="preserve">en la </w:t>
            </w:r>
            <w:r w:rsidR="008A711A" w:rsidRPr="005738C0">
              <w:rPr>
                <w:rFonts w:ascii="Verdana" w:hAnsi="Verdana"/>
                <w:szCs w:val="20"/>
              </w:rPr>
              <w:t>consulta.</w:t>
            </w:r>
          </w:p>
        </w:tc>
      </w:tr>
      <w:tr w:rsidR="005738C0" w:rsidRPr="005738C0" w14:paraId="47DE34FC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6C3FD6E" w14:textId="77777777" w:rsidR="00C640E7" w:rsidRPr="005738C0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5738C0" w:rsidRPr="005738C0" w14:paraId="5688A3D5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738C0" w:rsidRPr="005738C0" w14:paraId="0D7E930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2A38116" w14:textId="77777777" w:rsidR="00C640E7" w:rsidRPr="005738C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738C0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59C0527" w14:textId="77777777" w:rsidR="00C640E7" w:rsidRPr="005738C0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738C0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738C0" w:rsidRPr="005738C0" w14:paraId="4470660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BDBD9B9" w14:textId="77777777" w:rsidR="00C640E7" w:rsidRPr="005738C0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C3C680C" w14:textId="16D4E9DF" w:rsidR="00C640E7" w:rsidRPr="005738C0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738C0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87397" w:rsidRPr="005738C0">
                    <w:rPr>
                      <w:rFonts w:ascii="Verdana" w:hAnsi="Verdana"/>
                      <w:szCs w:val="20"/>
                    </w:rPr>
                    <w:t>lo notifica y</w:t>
                  </w:r>
                  <w:r w:rsidR="008A711A" w:rsidRPr="005738C0">
                    <w:rPr>
                      <w:rFonts w:ascii="Verdana" w:hAnsi="Verdana"/>
                      <w:szCs w:val="20"/>
                    </w:rPr>
                    <w:t xml:space="preserve"> sugiere reintentar.</w:t>
                  </w:r>
                </w:p>
              </w:tc>
            </w:tr>
          </w:tbl>
          <w:p w14:paraId="27071A4C" w14:textId="77777777" w:rsidR="00C640E7" w:rsidRPr="005738C0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738C0" w:rsidRPr="005738C0" w14:paraId="11D9181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2147E" w14:textId="77777777" w:rsidR="006D7575" w:rsidRPr="005738C0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5738C0" w:rsidRPr="005738C0" w14:paraId="77FE53F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EF16B" w14:textId="77777777" w:rsidR="001008A1" w:rsidRPr="005738C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06A64" w14:textId="77777777" w:rsidR="001008A1" w:rsidRPr="005738C0" w:rsidRDefault="003063A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Media.</w:t>
            </w:r>
          </w:p>
        </w:tc>
      </w:tr>
      <w:tr w:rsidR="005738C0" w:rsidRPr="005738C0" w14:paraId="59CBC0E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E84288" w14:textId="77777777" w:rsidR="001008A1" w:rsidRPr="005738C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4D5BE8" w14:textId="08CC482A" w:rsidR="001008A1" w:rsidRPr="005738C0" w:rsidRDefault="008A711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Respuesta en menos de 3 segundos.</w:t>
            </w:r>
          </w:p>
        </w:tc>
      </w:tr>
      <w:tr w:rsidR="005738C0" w:rsidRPr="005738C0" w14:paraId="41A78AD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B42DCA" w14:textId="77777777" w:rsidR="001008A1" w:rsidRPr="005738C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4D905A" w14:textId="40AF4CA4" w:rsidR="001008A1" w:rsidRPr="005738C0" w:rsidRDefault="008A711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Alto</w:t>
            </w:r>
          </w:p>
        </w:tc>
      </w:tr>
      <w:tr w:rsidR="005738C0" w:rsidRPr="005738C0" w14:paraId="032D994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5174B" w14:textId="77777777" w:rsidR="001008A1" w:rsidRPr="005738C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5738C0">
              <w:rPr>
                <w:rFonts w:ascii="Verdana" w:hAnsi="Verdana"/>
                <w:b/>
                <w:szCs w:val="20"/>
              </w:rPr>
              <w:t>A</w:t>
            </w:r>
            <w:r w:rsidRPr="005738C0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B67E5" w14:textId="77777777" w:rsidR="001008A1" w:rsidRPr="005738C0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Interfaz web</w:t>
            </w:r>
          </w:p>
        </w:tc>
      </w:tr>
      <w:tr w:rsidR="005738C0" w:rsidRPr="005738C0" w14:paraId="19B0F97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D1D05" w14:textId="77777777" w:rsidR="001008A1" w:rsidRPr="005738C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5738C0">
              <w:rPr>
                <w:rFonts w:ascii="Verdana" w:hAnsi="Verdana"/>
                <w:b/>
                <w:szCs w:val="20"/>
              </w:rPr>
              <w:t>l</w:t>
            </w:r>
            <w:r w:rsidRPr="005738C0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F0A75" w14:textId="2C73BB3B" w:rsidR="001008A1" w:rsidRPr="005738C0" w:rsidRDefault="008A711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Ninguno</w:t>
            </w:r>
          </w:p>
        </w:tc>
      </w:tr>
      <w:tr w:rsidR="005738C0" w:rsidRPr="005738C0" w14:paraId="35B4E721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F4C6B" w14:textId="77777777" w:rsidR="001008A1" w:rsidRPr="005738C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38292" w14:textId="77777777" w:rsidR="001008A1" w:rsidRPr="005738C0" w:rsidRDefault="00D211E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Ninguno</w:t>
            </w:r>
          </w:p>
        </w:tc>
      </w:tr>
      <w:tr w:rsidR="005738C0" w:rsidRPr="005738C0" w14:paraId="271907A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3B523" w14:textId="77777777" w:rsidR="006E61F1" w:rsidRPr="005738C0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5738C0" w:rsidRPr="005738C0" w14:paraId="631555D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46BEE0" w14:textId="04001C72" w:rsidR="006E61F1" w:rsidRPr="005738C0" w:rsidRDefault="008A711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Optimización de búsquedas.</w:t>
            </w:r>
          </w:p>
        </w:tc>
      </w:tr>
      <w:tr w:rsidR="005738C0" w:rsidRPr="005738C0" w14:paraId="46E411F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BEBDB" w14:textId="77777777" w:rsidR="001008A1" w:rsidRPr="005738C0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5738C0" w:rsidRPr="005738C0" w14:paraId="07EEC41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20FAA" w14:textId="77777777" w:rsidR="001008A1" w:rsidRPr="005738C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6FCBEB" w14:textId="7F9A87AA" w:rsidR="001008A1" w:rsidRPr="005738C0" w:rsidRDefault="003063A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738C0">
              <w:rPr>
                <w:rFonts w:ascii="Verdana" w:hAnsi="Verdana"/>
                <w:szCs w:val="20"/>
              </w:rPr>
              <w:t>2</w:t>
            </w:r>
            <w:r w:rsidR="008A711A" w:rsidRPr="005738C0">
              <w:rPr>
                <w:rFonts w:ascii="Verdana" w:hAnsi="Verdana"/>
                <w:szCs w:val="20"/>
              </w:rPr>
              <w:t>2</w:t>
            </w:r>
            <w:r w:rsidR="00BA762E" w:rsidRPr="005738C0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5738C0" w14:paraId="1EB8BBE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E4CE3D" w14:textId="77777777" w:rsidR="001008A1" w:rsidRPr="005738C0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738C0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5738C0">
              <w:rPr>
                <w:rFonts w:ascii="Verdana" w:hAnsi="Verdana"/>
                <w:b/>
                <w:szCs w:val="20"/>
              </w:rPr>
              <w:t>I</w:t>
            </w:r>
            <w:r w:rsidRPr="005738C0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8E2FB" w14:textId="77777777" w:rsidR="001008A1" w:rsidRPr="005738C0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300C9AF4" w14:textId="77777777" w:rsidR="001008A1" w:rsidRPr="005738C0" w:rsidRDefault="001008A1" w:rsidP="001008A1">
      <w:pPr>
        <w:jc w:val="center"/>
      </w:pPr>
    </w:p>
    <w:sectPr w:rsidR="001008A1" w:rsidRPr="005738C0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298DD" w14:textId="77777777" w:rsidR="007E1F66" w:rsidRDefault="007E1F66">
      <w:r>
        <w:separator/>
      </w:r>
    </w:p>
  </w:endnote>
  <w:endnote w:type="continuationSeparator" w:id="0">
    <w:p w14:paraId="6D57060D" w14:textId="77777777" w:rsidR="007E1F66" w:rsidRDefault="007E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301E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1DFBF1F4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657DCF9E" w14:textId="38C9684D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8A711A">
      <w:rPr>
        <w:i/>
        <w:color w:val="FF0000"/>
        <w:lang w:val="es-ES_tradnl"/>
      </w:rPr>
      <w:t>Consultar</w:t>
    </w:r>
    <w:r w:rsidR="009A1BDB">
      <w:rPr>
        <w:i/>
        <w:color w:val="FF0000"/>
        <w:lang w:val="es-ES_tradnl"/>
      </w:rPr>
      <w:t xml:space="preserve"> Artículo</w:t>
    </w:r>
    <w:r w:rsidR="003E7F09" w:rsidRPr="009855CB">
      <w:rPr>
        <w:i/>
        <w:color w:val="FF0000"/>
        <w:lang w:val="es-ES_tradnl"/>
      </w:rPr>
      <w:t xml:space="preserve"> </w:t>
    </w:r>
  </w:p>
  <w:p w14:paraId="2692C029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17B06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E0DFE" w14:textId="77777777" w:rsidR="007E1F66" w:rsidRDefault="007E1F66">
      <w:r>
        <w:separator/>
      </w:r>
    </w:p>
  </w:footnote>
  <w:footnote w:type="continuationSeparator" w:id="0">
    <w:p w14:paraId="00F0F360" w14:textId="77777777" w:rsidR="007E1F66" w:rsidRDefault="007E1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305110EA" w14:textId="77777777">
      <w:tc>
        <w:tcPr>
          <w:tcW w:w="1274" w:type="dxa"/>
          <w:tcMar>
            <w:top w:w="68" w:type="dxa"/>
            <w:bottom w:w="68" w:type="dxa"/>
          </w:tcMar>
        </w:tcPr>
        <w:p w14:paraId="4F65AB54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ADB2144" wp14:editId="43981FBE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A6A856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338C18EF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0A546DE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7F9C7568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102BDD8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57D22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768AA17B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50CF5BA6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DFBD116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00911469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8C8A455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245546D2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61D88E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6812F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5422794F" w14:textId="77777777">
      <w:tc>
        <w:tcPr>
          <w:tcW w:w="1947" w:type="dxa"/>
          <w:tcMar>
            <w:top w:w="68" w:type="dxa"/>
            <w:bottom w:w="68" w:type="dxa"/>
          </w:tcMar>
        </w:tcPr>
        <w:p w14:paraId="1A771C79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E06A78C" wp14:editId="20567270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68C0E0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2602BB45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1D71DA8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44999CD5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994B50C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17CB5"/>
    <w:rsid w:val="001266B0"/>
    <w:rsid w:val="00126F76"/>
    <w:rsid w:val="001273C9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738C0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E1F66"/>
    <w:rsid w:val="007F7525"/>
    <w:rsid w:val="00813BBB"/>
    <w:rsid w:val="00821DE6"/>
    <w:rsid w:val="00850A79"/>
    <w:rsid w:val="00867260"/>
    <w:rsid w:val="00870D35"/>
    <w:rsid w:val="00896024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4A96"/>
    <w:rsid w:val="00C640E7"/>
    <w:rsid w:val="00C81683"/>
    <w:rsid w:val="00CA1540"/>
    <w:rsid w:val="00CA2E6F"/>
    <w:rsid w:val="00CB7CA5"/>
    <w:rsid w:val="00CC2779"/>
    <w:rsid w:val="00CE637F"/>
    <w:rsid w:val="00CF7447"/>
    <w:rsid w:val="00D211E1"/>
    <w:rsid w:val="00D31155"/>
    <w:rsid w:val="00D44D0C"/>
    <w:rsid w:val="00D576B0"/>
    <w:rsid w:val="00D64572"/>
    <w:rsid w:val="00D71D6A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2B8D"/>
    <w:rsid w:val="00E06994"/>
    <w:rsid w:val="00E14394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E3C0C6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2025-03-05T04:57:00Z</dcterms:created>
  <dcterms:modified xsi:type="dcterms:W3CDTF">2025-03-05T22:21:00Z</dcterms:modified>
</cp:coreProperties>
</file>