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884C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89A789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9104E4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198FB72" w14:textId="77777777" w:rsidR="00482D99" w:rsidRDefault="00482D99" w:rsidP="002E0E57">
      <w:pPr>
        <w:rPr>
          <w:rFonts w:ascii="Verdana" w:hAnsi="Verdana"/>
          <w:szCs w:val="20"/>
        </w:rPr>
      </w:pPr>
    </w:p>
    <w:p w14:paraId="44F340F2" w14:textId="77777777" w:rsidR="00056A4C" w:rsidRDefault="00056A4C" w:rsidP="002E0E57">
      <w:pPr>
        <w:rPr>
          <w:rFonts w:ascii="Verdana" w:hAnsi="Verdana"/>
          <w:szCs w:val="20"/>
        </w:rPr>
      </w:pPr>
    </w:p>
    <w:p w14:paraId="430F5968" w14:textId="77777777" w:rsidR="00056A4C" w:rsidRDefault="00056A4C" w:rsidP="002E0E57">
      <w:pPr>
        <w:rPr>
          <w:rFonts w:ascii="Verdana" w:hAnsi="Verdana"/>
          <w:szCs w:val="20"/>
        </w:rPr>
      </w:pPr>
    </w:p>
    <w:p w14:paraId="3EE5CE49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1127A8C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981AC9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EC7B4DD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0E72541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311772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0143FB2" w14:textId="77777777" w:rsidR="00482D99" w:rsidRDefault="00482D99" w:rsidP="002E0E57">
      <w:pPr>
        <w:rPr>
          <w:rFonts w:ascii="Verdana" w:hAnsi="Verdana"/>
          <w:szCs w:val="20"/>
        </w:rPr>
      </w:pPr>
    </w:p>
    <w:p w14:paraId="03DC8288" w14:textId="77777777" w:rsidR="00BF5882" w:rsidRDefault="00BF5882" w:rsidP="002E0E57">
      <w:pPr>
        <w:rPr>
          <w:rFonts w:ascii="Verdana" w:hAnsi="Verdana"/>
          <w:szCs w:val="20"/>
        </w:rPr>
      </w:pPr>
    </w:p>
    <w:p w14:paraId="3D88605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3E4C7A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ACBB6D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4325543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39FDA842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32CB94D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5CDAA31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E07173A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21130EF9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3322685" w14:textId="339FD92D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C963CA">
        <w:rPr>
          <w:rFonts w:ascii="Verdana" w:hAnsi="Verdana"/>
          <w:color w:val="FF0000"/>
          <w:sz w:val="24"/>
          <w:szCs w:val="24"/>
        </w:rPr>
        <w:t>10</w:t>
      </w:r>
    </w:p>
    <w:p w14:paraId="65FCA1C4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27D6DA4F" w14:textId="134C50E9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412776">
        <w:rPr>
          <w:rFonts w:ascii="Verdana" w:hAnsi="Verdana"/>
          <w:color w:val="FF0000"/>
          <w:sz w:val="24"/>
          <w:szCs w:val="24"/>
        </w:rPr>
        <w:t>Modificar</w:t>
      </w:r>
      <w:r w:rsidR="009A1BDB">
        <w:rPr>
          <w:rFonts w:ascii="Verdana" w:hAnsi="Verdana"/>
          <w:color w:val="FF0000"/>
          <w:sz w:val="24"/>
          <w:szCs w:val="24"/>
        </w:rPr>
        <w:t xml:space="preserve"> </w:t>
      </w:r>
      <w:r w:rsidR="00412776">
        <w:rPr>
          <w:rFonts w:ascii="Verdana" w:hAnsi="Verdana"/>
          <w:color w:val="FF0000"/>
          <w:sz w:val="24"/>
          <w:szCs w:val="24"/>
        </w:rPr>
        <w:t>Libro</w:t>
      </w:r>
    </w:p>
    <w:p w14:paraId="7881D712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2824CD98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26F00408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60D7692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42E979C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1F25A48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197E4776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C884266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268164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5E2C5A3E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668EE74B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34C223B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ACA002E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275E13D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5F4EDD2A" w14:textId="77777777" w:rsidR="005B4F47" w:rsidRDefault="005B4F47" w:rsidP="00063F7B">
      <w:pPr>
        <w:rPr>
          <w:rFonts w:ascii="Verdana" w:hAnsi="Verdana"/>
          <w:szCs w:val="20"/>
        </w:rPr>
      </w:pPr>
    </w:p>
    <w:p w14:paraId="6F8785B2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3D20FE04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35BDBF23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59B5E1E1" w14:textId="77777777" w:rsidTr="009855CB">
        <w:tc>
          <w:tcPr>
            <w:tcW w:w="2808" w:type="dxa"/>
            <w:shd w:val="clear" w:color="auto" w:fill="E6E6E6"/>
          </w:tcPr>
          <w:p w14:paraId="4B5A79D5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6900AB3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1A309C9F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31A760B6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7D35F623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55F535A2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14CFEA48" w14:textId="77777777" w:rsidTr="009855CB">
        <w:tc>
          <w:tcPr>
            <w:tcW w:w="4248" w:type="dxa"/>
            <w:shd w:val="clear" w:color="auto" w:fill="E6E6E6"/>
          </w:tcPr>
          <w:p w14:paraId="3B1778B2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0E7E0D4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Director de Proyecto</w:t>
            </w:r>
          </w:p>
        </w:tc>
      </w:tr>
      <w:tr w:rsidR="009B3583" w:rsidRPr="000665F9" w14:paraId="67AF9E2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075B9A4F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603B8D7B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55A11C65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5752D1F3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1F4D2F52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6F1D20AC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4B7B560D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20CB2935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CF899EA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583580AB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17961816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426B00C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B3CB513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32FB3EF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BAC6CB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0D4800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3405FA4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B5607E" w:rsidRPr="00B5607E" w14:paraId="085DB04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7A1DAE9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77580FA9" w14:textId="6200E27E" w:rsidR="001008A1" w:rsidRPr="00B5607E" w:rsidRDefault="008A2716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B5607E">
              <w:rPr>
                <w:rFonts w:ascii="Verdana" w:hAnsi="Verdana"/>
                <w:b/>
                <w:i/>
                <w:szCs w:val="20"/>
              </w:rPr>
              <w:t xml:space="preserve">010 - </w:t>
            </w:r>
            <w:r w:rsidR="00412776" w:rsidRPr="00B5607E">
              <w:rPr>
                <w:rFonts w:ascii="Verdana" w:hAnsi="Verdana"/>
                <w:b/>
                <w:i/>
                <w:szCs w:val="20"/>
              </w:rPr>
              <w:t>Modificar</w:t>
            </w:r>
            <w:r w:rsidR="009D3324" w:rsidRPr="00B5607E">
              <w:rPr>
                <w:rFonts w:ascii="Verdana" w:hAnsi="Verdana"/>
                <w:b/>
                <w:i/>
                <w:szCs w:val="20"/>
              </w:rPr>
              <w:t xml:space="preserve"> Libro</w:t>
            </w:r>
          </w:p>
        </w:tc>
      </w:tr>
      <w:tr w:rsidR="00B5607E" w:rsidRPr="00B5607E" w14:paraId="36B5B20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D4013DF" w14:textId="77777777" w:rsidR="001008A1" w:rsidRPr="00B5607E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E470C74" w14:textId="26AE2E8A" w:rsidR="001008A1" w:rsidRPr="00B5607E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 xml:space="preserve">Permitir </w:t>
            </w:r>
            <w:r w:rsidR="00412776" w:rsidRPr="00B5607E">
              <w:rPr>
                <w:rFonts w:ascii="Verdana" w:hAnsi="Verdana"/>
                <w:szCs w:val="20"/>
              </w:rPr>
              <w:t>actualizar los datos de un libro ya registrado.</w:t>
            </w:r>
          </w:p>
        </w:tc>
      </w:tr>
      <w:tr w:rsidR="00B5607E" w:rsidRPr="00B5607E" w14:paraId="3859BC1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37C9CEC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0E9D01C6" w14:textId="77777777" w:rsidR="001008A1" w:rsidRPr="00B5607E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 xml:space="preserve">Módulo de Gestión de </w:t>
            </w:r>
            <w:r w:rsidR="009D3324" w:rsidRPr="00B5607E">
              <w:rPr>
                <w:rFonts w:ascii="Verdana" w:hAnsi="Verdana"/>
                <w:szCs w:val="20"/>
              </w:rPr>
              <w:t>Libros.</w:t>
            </w:r>
          </w:p>
        </w:tc>
      </w:tr>
      <w:tr w:rsidR="00B5607E" w:rsidRPr="00B5607E" w14:paraId="27A5E8D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59233F8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4E09AF8" w14:textId="77777777" w:rsidR="001008A1" w:rsidRPr="00B5607E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Primario.</w:t>
            </w:r>
          </w:p>
        </w:tc>
      </w:tr>
      <w:tr w:rsidR="00B5607E" w:rsidRPr="00B5607E" w14:paraId="6B5FEDC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2E19A21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43E2B5A9" w14:textId="0AFABE77" w:rsidR="001008A1" w:rsidRPr="00B5607E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 xml:space="preserve">El </w:t>
            </w:r>
            <w:r w:rsidR="00412776" w:rsidRPr="00B5607E">
              <w:rPr>
                <w:rFonts w:ascii="Verdana" w:hAnsi="Verdana"/>
                <w:szCs w:val="20"/>
              </w:rPr>
              <w:t>libro debe existir y el bibliotecario debe estar autenticado.</w:t>
            </w:r>
          </w:p>
        </w:tc>
      </w:tr>
      <w:tr w:rsidR="00B5607E" w:rsidRPr="00B5607E" w14:paraId="78D5E18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A32063E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4C266AA4" w14:textId="226731B6" w:rsidR="001008A1" w:rsidRPr="00B5607E" w:rsidRDefault="009D3324" w:rsidP="00E14394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 xml:space="preserve">El libro </w:t>
            </w:r>
            <w:r w:rsidR="00412776" w:rsidRPr="00B5607E">
              <w:rPr>
                <w:rFonts w:ascii="Verdana" w:hAnsi="Verdana"/>
                <w:szCs w:val="20"/>
              </w:rPr>
              <w:t>se actualiza correctamente en la base de datos</w:t>
            </w:r>
            <w:r w:rsidRPr="00B5607E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B5607E" w:rsidRPr="00B5607E" w14:paraId="4C746B0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03AE578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2E820130" w14:textId="738C690C" w:rsidR="001008A1" w:rsidRPr="00B5607E" w:rsidRDefault="00412776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Fallo en la validación o en la actualización; se muestra error.</w:t>
            </w:r>
          </w:p>
        </w:tc>
      </w:tr>
      <w:tr w:rsidR="00B5607E" w:rsidRPr="00B5607E" w14:paraId="0677547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93B98AE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6E5D2592" w14:textId="77777777" w:rsidR="001008A1" w:rsidRPr="00B5607E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Bibliotecario</w:t>
            </w:r>
            <w:r w:rsidR="009D3324" w:rsidRPr="00B5607E">
              <w:rPr>
                <w:rFonts w:ascii="Verdana" w:hAnsi="Verdana"/>
                <w:szCs w:val="20"/>
              </w:rPr>
              <w:t>.</w:t>
            </w:r>
          </w:p>
        </w:tc>
      </w:tr>
      <w:tr w:rsidR="00B5607E" w:rsidRPr="00B5607E" w14:paraId="311416C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AF12264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7FC12E24" w14:textId="77777777" w:rsidR="001008A1" w:rsidRPr="00B5607E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Ninguno</w:t>
            </w:r>
          </w:p>
        </w:tc>
      </w:tr>
      <w:tr w:rsidR="00B5607E" w:rsidRPr="00B5607E" w14:paraId="059DA1B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ABAF2A9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B5607E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B5607E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20FC2ED7" w14:textId="7643856A" w:rsidR="001008A1" w:rsidRPr="00B5607E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Selección de “</w:t>
            </w:r>
            <w:r w:rsidR="00412776" w:rsidRPr="00B5607E">
              <w:rPr>
                <w:rFonts w:ascii="Verdana" w:hAnsi="Verdana"/>
                <w:szCs w:val="20"/>
              </w:rPr>
              <w:t>Modificar Libro” desde el listado.</w:t>
            </w:r>
          </w:p>
        </w:tc>
      </w:tr>
      <w:tr w:rsidR="00B5607E" w:rsidRPr="00B5607E" w14:paraId="48E56BE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B52628C" w14:textId="77777777" w:rsidR="00CB7CA5" w:rsidRPr="00B5607E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29B3FA4" w14:textId="2C9B1F31" w:rsidR="00CB7CA5" w:rsidRPr="00B5607E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 xml:space="preserve">Requisitos de </w:t>
            </w:r>
            <w:r w:rsidR="00412776" w:rsidRPr="00B5607E">
              <w:rPr>
                <w:rFonts w:ascii="Verdana" w:hAnsi="Verdana"/>
                <w:szCs w:val="20"/>
              </w:rPr>
              <w:t>modificación de registros.</w:t>
            </w:r>
            <w:r w:rsidR="003063AA" w:rsidRPr="00B5607E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B5607E" w:rsidRPr="00B5607E" w14:paraId="4CA033E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469DB3B" w14:textId="77777777" w:rsidR="001008A1" w:rsidRPr="00B5607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0C0C3D81" w14:textId="16B6991E" w:rsidR="001008A1" w:rsidRPr="00B5607E" w:rsidRDefault="00412776" w:rsidP="00295779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No se modifica el ISBN, solo los datos asociados.</w:t>
            </w:r>
          </w:p>
        </w:tc>
      </w:tr>
      <w:tr w:rsidR="00B5607E" w:rsidRPr="00B5607E" w14:paraId="6C4B9576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8F363E2" w14:textId="77777777" w:rsidR="00591B81" w:rsidRPr="00B5607E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5607E" w:rsidRPr="00B5607E" w14:paraId="02B3326D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AB1D132" w14:textId="77777777" w:rsidR="00B07186" w:rsidRPr="00B5607E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B5607E" w:rsidRPr="00B5607E" w14:paraId="548FB5E9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5607E" w:rsidRPr="00B5607E" w14:paraId="2B7BC157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2FA2291C" w14:textId="77777777" w:rsidR="007E18C1" w:rsidRPr="00B5607E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5607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7B0FE2C6" w14:textId="77777777" w:rsidR="007E18C1" w:rsidRPr="00B5607E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5607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5607E" w:rsidRPr="00B5607E" w14:paraId="639B072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5B4E060" w14:textId="1F4360E3" w:rsidR="007E18C1" w:rsidRPr="00B5607E" w:rsidRDefault="009A1BDB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B5607E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9D3324" w:rsidRPr="00B5607E">
                    <w:rPr>
                      <w:rFonts w:ascii="Verdana" w:hAnsi="Verdana"/>
                      <w:szCs w:val="20"/>
                    </w:rPr>
                    <w:t xml:space="preserve">bibliotecario </w:t>
                  </w:r>
                  <w:r w:rsidR="00412776" w:rsidRPr="00B5607E">
                    <w:rPr>
                      <w:rFonts w:ascii="Verdana" w:hAnsi="Verdana"/>
                      <w:szCs w:val="20"/>
                    </w:rPr>
                    <w:t>busca el libro a modificar.</w:t>
                  </w:r>
                </w:p>
              </w:tc>
              <w:tc>
                <w:tcPr>
                  <w:tcW w:w="4080" w:type="dxa"/>
                </w:tcPr>
                <w:p w14:paraId="47109E70" w14:textId="3770A691" w:rsidR="007E18C1" w:rsidRPr="00B5607E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5607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D3324" w:rsidRPr="00B5607E">
                    <w:rPr>
                      <w:rFonts w:ascii="Verdana" w:hAnsi="Verdana"/>
                      <w:szCs w:val="20"/>
                    </w:rPr>
                    <w:t xml:space="preserve">muestra </w:t>
                  </w:r>
                  <w:r w:rsidR="00412776" w:rsidRPr="00B5607E">
                    <w:rPr>
                      <w:rFonts w:ascii="Verdana" w:hAnsi="Verdana"/>
                      <w:szCs w:val="20"/>
                    </w:rPr>
                    <w:t>los datos actuales.</w:t>
                  </w:r>
                </w:p>
              </w:tc>
            </w:tr>
            <w:tr w:rsidR="00B5607E" w:rsidRPr="00B5607E" w14:paraId="06C53A9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D6F370B" w14:textId="5681DF21" w:rsidR="007E18C1" w:rsidRPr="00B5607E" w:rsidRDefault="00103E44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5607E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412776" w:rsidRPr="00B5607E">
                    <w:rPr>
                      <w:rFonts w:ascii="Verdana" w:hAnsi="Verdana"/>
                      <w:szCs w:val="20"/>
                    </w:rPr>
                    <w:t>realiza los cambios pertinentes.</w:t>
                  </w:r>
                </w:p>
              </w:tc>
              <w:tc>
                <w:tcPr>
                  <w:tcW w:w="4080" w:type="dxa"/>
                </w:tcPr>
                <w:p w14:paraId="3E9F77D7" w14:textId="1CAA380E" w:rsidR="007E18C1" w:rsidRPr="00B5607E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5607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412776" w:rsidRPr="00B5607E">
                    <w:rPr>
                      <w:rFonts w:ascii="Verdana" w:hAnsi="Verdana"/>
                      <w:szCs w:val="20"/>
                    </w:rPr>
                    <w:t>valida y actualiza la información.</w:t>
                  </w:r>
                </w:p>
              </w:tc>
            </w:tr>
            <w:tr w:rsidR="00B5607E" w:rsidRPr="00B5607E" w14:paraId="37920AA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7657145" w14:textId="77777777" w:rsidR="00103E44" w:rsidRPr="00B5607E" w:rsidRDefault="00103E44" w:rsidP="00103E44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9B749AB" w14:textId="5D010AEC" w:rsidR="00103E44" w:rsidRPr="00B5607E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5607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412776" w:rsidRPr="00B5607E">
                    <w:rPr>
                      <w:rFonts w:ascii="Verdana" w:hAnsi="Verdana"/>
                      <w:szCs w:val="20"/>
                    </w:rPr>
                    <w:t>confirma la actualización.</w:t>
                  </w:r>
                </w:p>
              </w:tc>
            </w:tr>
          </w:tbl>
          <w:p w14:paraId="2FE08D0B" w14:textId="77777777" w:rsidR="007E18C1" w:rsidRPr="00B5607E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5607E" w:rsidRPr="00B5607E" w14:paraId="1F12892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842A076" w14:textId="77777777" w:rsidR="007E18C1" w:rsidRPr="00B5607E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EXTENSIONES</w:t>
            </w:r>
            <w:r w:rsidR="00E14394" w:rsidRPr="00B5607E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5607E" w:rsidRPr="00B5607E" w14:paraId="3BB925A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5607E" w:rsidRPr="00B5607E" w14:paraId="220709C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524CFE0" w14:textId="77777777" w:rsidR="00C640E7" w:rsidRPr="00B5607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5607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0478005" w14:textId="77777777" w:rsidR="00C640E7" w:rsidRPr="00B5607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5607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5607E" w:rsidRPr="00B5607E" w14:paraId="56A190E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30EAF20" w14:textId="77777777" w:rsidR="00C640E7" w:rsidRPr="00B5607E" w:rsidRDefault="00C640E7" w:rsidP="008A711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56108F5" w14:textId="258845A3" w:rsidR="00245145" w:rsidRPr="00B5607E" w:rsidRDefault="008A711A" w:rsidP="008A711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5607E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412776" w:rsidRPr="00B5607E">
                    <w:rPr>
                      <w:rFonts w:ascii="Verdana" w:hAnsi="Verdana"/>
                      <w:szCs w:val="20"/>
                    </w:rPr>
                    <w:t>algún dato es invalido, el sistema se solicita corrección antes de actualizar.</w:t>
                  </w:r>
                </w:p>
              </w:tc>
            </w:tr>
          </w:tbl>
          <w:p w14:paraId="0F4095A2" w14:textId="77777777" w:rsidR="007E18C1" w:rsidRPr="00B5607E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5607E" w:rsidRPr="00B5607E" w14:paraId="5CF91AB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8E6E557" w14:textId="77777777" w:rsidR="00C640E7" w:rsidRPr="00B5607E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lastRenderedPageBreak/>
              <w:t>SUB-VARIANTES</w:t>
            </w:r>
            <w:r w:rsidR="00E14394" w:rsidRPr="00B5607E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5607E" w:rsidRPr="00B5607E" w14:paraId="63A6833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B83A039" w14:textId="77777777" w:rsidR="00C640E7" w:rsidRPr="00B5607E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B5607E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B5607E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8A711A" w:rsidRPr="00B5607E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B5607E" w:rsidRPr="00B5607E" w14:paraId="5D53B22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5607E" w:rsidRPr="00B5607E" w14:paraId="74018EA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60402DD" w14:textId="77777777" w:rsidR="00C640E7" w:rsidRPr="00B5607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5607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2EE88C3" w14:textId="77777777" w:rsidR="00C640E7" w:rsidRPr="00B5607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5607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5607E" w:rsidRPr="00B5607E" w14:paraId="7811171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ACBB459" w14:textId="77777777" w:rsidR="00C640E7" w:rsidRPr="00B5607E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3D2C65F" w14:textId="42643E5F" w:rsidR="00C640E7" w:rsidRPr="00B5607E" w:rsidRDefault="008A711A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B5607E">
                    <w:rPr>
                      <w:rFonts w:ascii="Verdana" w:hAnsi="Verdana"/>
                      <w:szCs w:val="20"/>
                    </w:rPr>
                    <w:t xml:space="preserve">1a. </w:t>
                  </w:r>
                  <w:r w:rsidR="00412776" w:rsidRPr="00B5607E">
                    <w:rPr>
                      <w:rFonts w:ascii="Verdana" w:hAnsi="Verdana"/>
                      <w:szCs w:val="20"/>
                    </w:rPr>
                    <w:t>Permite modificación de la categoría asociada.</w:t>
                  </w:r>
                </w:p>
              </w:tc>
            </w:tr>
          </w:tbl>
          <w:p w14:paraId="42AF621C" w14:textId="77777777" w:rsidR="00C640E7" w:rsidRPr="00B5607E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5607E" w:rsidRPr="00B5607E" w14:paraId="1145929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EE63DCF" w14:textId="77777777" w:rsidR="00C640E7" w:rsidRPr="00B5607E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11DE1E85" w14:textId="77777777" w:rsidR="00C640E7" w:rsidRPr="00B5607E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5607E" w:rsidRPr="00B5607E" w14:paraId="09BD9A85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51535CC" w14:textId="77777777" w:rsidR="00C640E7" w:rsidRPr="00B5607E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EXCEPCIONES</w:t>
            </w:r>
            <w:r w:rsidR="00E14394" w:rsidRPr="00B5607E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5607E" w:rsidRPr="00B5607E" w14:paraId="7AF3627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9DD97C3" w14:textId="77777777" w:rsidR="00C640E7" w:rsidRPr="00B5607E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5513FD90" w14:textId="58AC6790" w:rsidR="00C640E7" w:rsidRPr="00B5607E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 xml:space="preserve">Error </w:t>
            </w:r>
            <w:r w:rsidR="00412776" w:rsidRPr="00B5607E">
              <w:rPr>
                <w:rFonts w:ascii="Verdana" w:hAnsi="Verdana"/>
                <w:szCs w:val="20"/>
              </w:rPr>
              <w:t>en la actualización por fallo del sistema</w:t>
            </w:r>
          </w:p>
        </w:tc>
      </w:tr>
      <w:tr w:rsidR="00B5607E" w:rsidRPr="00B5607E" w14:paraId="5ADD3B0F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615514F" w14:textId="77777777" w:rsidR="00C640E7" w:rsidRPr="00B5607E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B5607E" w:rsidRPr="00B5607E" w14:paraId="6660B78A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5607E" w:rsidRPr="00B5607E" w14:paraId="3FC40F4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42F95D9" w14:textId="77777777" w:rsidR="00C640E7" w:rsidRPr="00B5607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5607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0949925" w14:textId="77777777" w:rsidR="00C640E7" w:rsidRPr="00B5607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5607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5607E" w:rsidRPr="00B5607E" w14:paraId="755917C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F8A499E" w14:textId="77777777" w:rsidR="00C640E7" w:rsidRPr="00B5607E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73708CA" w14:textId="63E45334" w:rsidR="00C640E7" w:rsidRPr="00B5607E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5607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103E44" w:rsidRPr="00B5607E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412776" w:rsidRPr="00B5607E">
                    <w:rPr>
                      <w:rFonts w:ascii="Verdana" w:hAnsi="Verdana"/>
                      <w:szCs w:val="20"/>
                    </w:rPr>
                    <w:t>y no se cambian los datos.</w:t>
                  </w:r>
                </w:p>
              </w:tc>
            </w:tr>
          </w:tbl>
          <w:p w14:paraId="75F22ACB" w14:textId="77777777" w:rsidR="00C640E7" w:rsidRPr="00B5607E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5607E" w:rsidRPr="00B5607E" w14:paraId="42AE598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6E0479" w14:textId="77777777" w:rsidR="006D7575" w:rsidRPr="00B5607E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B5607E" w:rsidRPr="00B5607E" w14:paraId="4C87BE5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ADFD31" w14:textId="77777777" w:rsidR="001008A1" w:rsidRPr="00B5607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71684" w14:textId="77777777" w:rsidR="001008A1" w:rsidRPr="00B5607E" w:rsidRDefault="00103E4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Alta</w:t>
            </w:r>
          </w:p>
        </w:tc>
      </w:tr>
      <w:tr w:rsidR="00B5607E" w:rsidRPr="00B5607E" w14:paraId="31E12F2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9ECBBB" w14:textId="77777777" w:rsidR="001008A1" w:rsidRPr="00B5607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A8585" w14:textId="208A7B41" w:rsidR="001008A1" w:rsidRPr="00B5607E" w:rsidRDefault="0041277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Actualización en menos de 3 segundos.</w:t>
            </w:r>
          </w:p>
        </w:tc>
      </w:tr>
      <w:tr w:rsidR="00B5607E" w:rsidRPr="00B5607E" w14:paraId="7F1C7EE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BFF42" w14:textId="77777777" w:rsidR="001008A1" w:rsidRPr="00B5607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DC5101" w14:textId="4A599F1B" w:rsidR="001008A1" w:rsidRPr="00B5607E" w:rsidRDefault="0041277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Medio.</w:t>
            </w:r>
          </w:p>
        </w:tc>
      </w:tr>
      <w:tr w:rsidR="00B5607E" w:rsidRPr="00B5607E" w14:paraId="0347AD3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3C970C" w14:textId="77777777" w:rsidR="001008A1" w:rsidRPr="00B5607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B5607E">
              <w:rPr>
                <w:rFonts w:ascii="Verdana" w:hAnsi="Verdana"/>
                <w:b/>
                <w:szCs w:val="20"/>
              </w:rPr>
              <w:t>A</w:t>
            </w:r>
            <w:r w:rsidRPr="00B5607E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B4D0C" w14:textId="77777777" w:rsidR="001008A1" w:rsidRPr="00B5607E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Interfaz web</w:t>
            </w:r>
          </w:p>
        </w:tc>
      </w:tr>
      <w:tr w:rsidR="00B5607E" w:rsidRPr="00B5607E" w14:paraId="1D2BD8F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CCD804" w14:textId="77777777" w:rsidR="001008A1" w:rsidRPr="00B5607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B5607E">
              <w:rPr>
                <w:rFonts w:ascii="Verdana" w:hAnsi="Verdana"/>
                <w:b/>
                <w:szCs w:val="20"/>
              </w:rPr>
              <w:t>l</w:t>
            </w:r>
            <w:r w:rsidRPr="00B5607E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804C6" w14:textId="77777777" w:rsidR="001008A1" w:rsidRPr="00B5607E" w:rsidRDefault="00103E44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Consultar Libro</w:t>
            </w:r>
          </w:p>
        </w:tc>
      </w:tr>
      <w:tr w:rsidR="00B5607E" w:rsidRPr="00B5607E" w14:paraId="37F8CBA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2EC4E2" w14:textId="77777777" w:rsidR="001008A1" w:rsidRPr="00B5607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3ED71" w14:textId="55B9AD64" w:rsidR="001008A1" w:rsidRPr="00B5607E" w:rsidRDefault="0041277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Ninguno</w:t>
            </w:r>
          </w:p>
        </w:tc>
      </w:tr>
      <w:tr w:rsidR="00B5607E" w:rsidRPr="00B5607E" w14:paraId="146E635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A8FFE8" w14:textId="77777777" w:rsidR="006E61F1" w:rsidRPr="00B5607E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B5607E" w:rsidRPr="00B5607E" w14:paraId="534D993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E6B8D4" w14:textId="1A987E16" w:rsidR="006E61F1" w:rsidRPr="00B5607E" w:rsidRDefault="00412776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Control de versiones en actualizaciones.</w:t>
            </w:r>
          </w:p>
        </w:tc>
      </w:tr>
      <w:tr w:rsidR="00B5607E" w:rsidRPr="00B5607E" w14:paraId="1B0B69A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CE5DE" w14:textId="77777777" w:rsidR="001008A1" w:rsidRPr="00B5607E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B5607E" w:rsidRPr="00B5607E" w14:paraId="128FC7C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072F3" w14:textId="77777777" w:rsidR="001008A1" w:rsidRPr="00B5607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69ADD" w14:textId="4BC53905" w:rsidR="001008A1" w:rsidRPr="00B5607E" w:rsidRDefault="00103E44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5607E">
              <w:rPr>
                <w:rFonts w:ascii="Verdana" w:hAnsi="Verdana"/>
                <w:szCs w:val="20"/>
              </w:rPr>
              <w:t>1</w:t>
            </w:r>
            <w:r w:rsidR="00412776" w:rsidRPr="00B5607E">
              <w:rPr>
                <w:rFonts w:ascii="Verdana" w:hAnsi="Verdana"/>
                <w:szCs w:val="20"/>
              </w:rPr>
              <w:t>8</w:t>
            </w:r>
            <w:r w:rsidR="00BA762E" w:rsidRPr="00B5607E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B5607E" w14:paraId="35778D8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11A88" w14:textId="77777777" w:rsidR="001008A1" w:rsidRPr="00B5607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5607E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B5607E">
              <w:rPr>
                <w:rFonts w:ascii="Verdana" w:hAnsi="Verdana"/>
                <w:b/>
                <w:szCs w:val="20"/>
              </w:rPr>
              <w:t>I</w:t>
            </w:r>
            <w:r w:rsidRPr="00B5607E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939994" w14:textId="77777777" w:rsidR="001008A1" w:rsidRPr="00B5607E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467C820A" w14:textId="77777777" w:rsidR="001008A1" w:rsidRPr="00B5607E" w:rsidRDefault="001008A1" w:rsidP="001008A1">
      <w:pPr>
        <w:jc w:val="center"/>
      </w:pPr>
    </w:p>
    <w:sectPr w:rsidR="001008A1" w:rsidRPr="00B5607E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F478D" w14:textId="77777777" w:rsidR="00006C25" w:rsidRDefault="00006C25">
      <w:r>
        <w:separator/>
      </w:r>
    </w:p>
  </w:endnote>
  <w:endnote w:type="continuationSeparator" w:id="0">
    <w:p w14:paraId="3E5211C5" w14:textId="77777777" w:rsidR="00006C25" w:rsidRDefault="0000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9DB37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51EBAFCF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59C48871" w14:textId="0738CEA6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412776">
      <w:rPr>
        <w:i/>
        <w:color w:val="FF0000"/>
        <w:lang w:val="es-ES_tradnl"/>
      </w:rPr>
      <w:t>Modificar</w:t>
    </w:r>
    <w:r w:rsidR="009D3324">
      <w:rPr>
        <w:i/>
        <w:color w:val="FF0000"/>
        <w:lang w:val="es-ES_tradnl"/>
      </w:rPr>
      <w:t xml:space="preserve"> Libro</w:t>
    </w:r>
    <w:r w:rsidR="003E7F09" w:rsidRPr="009855CB">
      <w:rPr>
        <w:i/>
        <w:color w:val="FF0000"/>
        <w:lang w:val="es-ES_tradnl"/>
      </w:rPr>
      <w:t xml:space="preserve"> </w:t>
    </w:r>
  </w:p>
  <w:p w14:paraId="63B334A2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DE9AF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089B1" w14:textId="77777777" w:rsidR="00006C25" w:rsidRDefault="00006C25">
      <w:r>
        <w:separator/>
      </w:r>
    </w:p>
  </w:footnote>
  <w:footnote w:type="continuationSeparator" w:id="0">
    <w:p w14:paraId="3DFFE0A7" w14:textId="77777777" w:rsidR="00006C25" w:rsidRDefault="00006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480E743A" w14:textId="77777777">
      <w:tc>
        <w:tcPr>
          <w:tcW w:w="1274" w:type="dxa"/>
          <w:tcMar>
            <w:top w:w="68" w:type="dxa"/>
            <w:bottom w:w="68" w:type="dxa"/>
          </w:tcMar>
        </w:tcPr>
        <w:p w14:paraId="3FE84B90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E203D41" wp14:editId="25DAA0AF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DA79FE4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32ADB9BB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4DBB14D9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1D1BA17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D8DA3AB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AF26C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46734414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5837E528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35F234B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23D9E670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96A29A1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78CC089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F079366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F04E3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8348AC8" w14:textId="77777777">
      <w:tc>
        <w:tcPr>
          <w:tcW w:w="1947" w:type="dxa"/>
          <w:tcMar>
            <w:top w:w="68" w:type="dxa"/>
            <w:bottom w:w="68" w:type="dxa"/>
          </w:tcMar>
        </w:tcPr>
        <w:p w14:paraId="2DA166D2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F532AA5" wp14:editId="4497EA50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3F264A0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250B1BE7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63A353A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218B068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2BCDE04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6C25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324"/>
    <w:rsid w:val="002014B8"/>
    <w:rsid w:val="002014CD"/>
    <w:rsid w:val="002019DC"/>
    <w:rsid w:val="00211E24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2F4271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2FE6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A2716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04D8"/>
    <w:rsid w:val="00B07186"/>
    <w:rsid w:val="00B12772"/>
    <w:rsid w:val="00B31A21"/>
    <w:rsid w:val="00B5607E"/>
    <w:rsid w:val="00B64F21"/>
    <w:rsid w:val="00B7786B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46C61"/>
    <w:rsid w:val="00C640E7"/>
    <w:rsid w:val="00C81683"/>
    <w:rsid w:val="00C963CA"/>
    <w:rsid w:val="00CA1540"/>
    <w:rsid w:val="00CA2E6F"/>
    <w:rsid w:val="00CA66A5"/>
    <w:rsid w:val="00CB7CA5"/>
    <w:rsid w:val="00CE637F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564F3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4</cp:revision>
  <cp:lastPrinted>2003-02-19T14:46:00Z</cp:lastPrinted>
  <dcterms:created xsi:type="dcterms:W3CDTF">2025-03-05T17:34:00Z</dcterms:created>
  <dcterms:modified xsi:type="dcterms:W3CDTF">2025-03-05T22:21:00Z</dcterms:modified>
</cp:coreProperties>
</file>