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BFCD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C008372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ABFB29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733F0CC" w14:textId="77777777" w:rsidR="00482D99" w:rsidRDefault="00482D99" w:rsidP="002E0E57">
      <w:pPr>
        <w:rPr>
          <w:rFonts w:ascii="Verdana" w:hAnsi="Verdana"/>
          <w:szCs w:val="20"/>
        </w:rPr>
      </w:pPr>
    </w:p>
    <w:p w14:paraId="4EA9B20D" w14:textId="77777777" w:rsidR="00056A4C" w:rsidRDefault="00056A4C" w:rsidP="002E0E57">
      <w:pPr>
        <w:rPr>
          <w:rFonts w:ascii="Verdana" w:hAnsi="Verdana"/>
          <w:szCs w:val="20"/>
        </w:rPr>
      </w:pPr>
    </w:p>
    <w:p w14:paraId="5F2084CC" w14:textId="77777777" w:rsidR="00056A4C" w:rsidRDefault="00056A4C" w:rsidP="002E0E57">
      <w:pPr>
        <w:rPr>
          <w:rFonts w:ascii="Verdana" w:hAnsi="Verdana"/>
          <w:szCs w:val="20"/>
        </w:rPr>
      </w:pPr>
    </w:p>
    <w:p w14:paraId="7D936B69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1B8C8B2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9C3930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EEBC23D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15878A96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BDC499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D0059C3" w14:textId="77777777" w:rsidR="00482D99" w:rsidRDefault="00482D99" w:rsidP="002E0E57">
      <w:pPr>
        <w:rPr>
          <w:rFonts w:ascii="Verdana" w:hAnsi="Verdana"/>
          <w:szCs w:val="20"/>
        </w:rPr>
      </w:pPr>
    </w:p>
    <w:p w14:paraId="318045E3" w14:textId="77777777" w:rsidR="00BF5882" w:rsidRDefault="00BF5882" w:rsidP="002E0E57">
      <w:pPr>
        <w:rPr>
          <w:rFonts w:ascii="Verdana" w:hAnsi="Verdana"/>
          <w:szCs w:val="20"/>
        </w:rPr>
      </w:pPr>
    </w:p>
    <w:p w14:paraId="2105EA36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AF6DDC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BA7E68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3448A6A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177EBA3C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73BB4C56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736C7673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230919AF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2F2B0473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20567A42" w14:textId="37B4C936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</w:t>
      </w:r>
      <w:r w:rsidR="0039032F">
        <w:rPr>
          <w:rFonts w:ascii="Verdana" w:hAnsi="Verdana"/>
          <w:color w:val="FF0000"/>
          <w:sz w:val="24"/>
          <w:szCs w:val="24"/>
        </w:rPr>
        <w:t>11</w:t>
      </w:r>
    </w:p>
    <w:p w14:paraId="309CFE95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11DF7459" w14:textId="4C554451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B914A0">
        <w:rPr>
          <w:rFonts w:ascii="Verdana" w:hAnsi="Verdana"/>
          <w:color w:val="FF0000"/>
          <w:sz w:val="24"/>
          <w:szCs w:val="24"/>
        </w:rPr>
        <w:t>Inhabilitar</w:t>
      </w:r>
      <w:r w:rsidR="009A1BDB">
        <w:rPr>
          <w:rFonts w:ascii="Verdana" w:hAnsi="Verdana"/>
          <w:color w:val="FF0000"/>
          <w:sz w:val="24"/>
          <w:szCs w:val="24"/>
        </w:rPr>
        <w:t xml:space="preserve"> </w:t>
      </w:r>
      <w:r w:rsidR="00412776">
        <w:rPr>
          <w:rFonts w:ascii="Verdana" w:hAnsi="Verdana"/>
          <w:color w:val="FF0000"/>
          <w:sz w:val="24"/>
          <w:szCs w:val="24"/>
        </w:rPr>
        <w:t>Libro</w:t>
      </w:r>
    </w:p>
    <w:p w14:paraId="447F221E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5C4CC40B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0809D076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7B8EF902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36F3C022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401E9C50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715F793C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76BADA45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7954836C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3A42B7E7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2C95E186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0CF9ABE6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61443E57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12187AC2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502A0E36" w14:textId="77777777" w:rsidR="005B4F47" w:rsidRDefault="005B4F47" w:rsidP="00063F7B">
      <w:pPr>
        <w:rPr>
          <w:rFonts w:ascii="Verdana" w:hAnsi="Verdana"/>
          <w:szCs w:val="20"/>
        </w:rPr>
      </w:pPr>
    </w:p>
    <w:p w14:paraId="78700E1F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7DDAB9AA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4B119915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0632C53E" w14:textId="77777777" w:rsidTr="009855CB">
        <w:tc>
          <w:tcPr>
            <w:tcW w:w="2808" w:type="dxa"/>
            <w:shd w:val="clear" w:color="auto" w:fill="E6E6E6"/>
          </w:tcPr>
          <w:p w14:paraId="7D2A8AE0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641EA1D1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37D6B47B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64C587BB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08F4F138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42D6A2EF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2F713044" w14:textId="77777777" w:rsidTr="009855CB">
        <w:tc>
          <w:tcPr>
            <w:tcW w:w="4248" w:type="dxa"/>
            <w:shd w:val="clear" w:color="auto" w:fill="E6E6E6"/>
          </w:tcPr>
          <w:p w14:paraId="3F3572E8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0085FE16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</w:t>
            </w:r>
            <w:proofErr w:type="gramStart"/>
            <w:r w:rsidR="007F7525" w:rsidRPr="000665F9">
              <w:rPr>
                <w:rFonts w:ascii="Verdana" w:hAnsi="Verdana"/>
                <w:b/>
                <w:szCs w:val="20"/>
              </w:rPr>
              <w:t>Director</w:t>
            </w:r>
            <w:proofErr w:type="gramEnd"/>
            <w:r w:rsidR="007F7525" w:rsidRPr="000665F9">
              <w:rPr>
                <w:rFonts w:ascii="Verdana" w:hAnsi="Verdana"/>
                <w:b/>
                <w:szCs w:val="20"/>
              </w:rPr>
              <w:t xml:space="preserve"> de Proyecto</w:t>
            </w:r>
          </w:p>
        </w:tc>
      </w:tr>
      <w:tr w:rsidR="009B3583" w:rsidRPr="000665F9" w14:paraId="7FEDE9B5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245562DE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7ABEAC88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71197712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652BB691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5907D594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1C99871A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48E0BF58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78F9E126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253F7980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0F24DF5F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1499F803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71CC3CEA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4349D531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0284A022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4FFD7F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60D37F6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428B44E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65"/>
        <w:gridCol w:w="6745"/>
      </w:tblGrid>
      <w:tr w:rsidR="009538DE" w:rsidRPr="009538DE" w14:paraId="0039E45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899E94E" w14:textId="77777777" w:rsidR="001008A1" w:rsidRPr="009538D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03982E6E" w14:textId="076DD47D" w:rsidR="001008A1" w:rsidRPr="009538DE" w:rsidRDefault="006C529E" w:rsidP="00295779">
            <w:pPr>
              <w:jc w:val="center"/>
              <w:rPr>
                <w:rFonts w:ascii="Verdana" w:hAnsi="Verdana"/>
                <w:b/>
                <w:i/>
                <w:szCs w:val="20"/>
              </w:rPr>
            </w:pPr>
            <w:r w:rsidRPr="009538DE">
              <w:rPr>
                <w:rFonts w:ascii="Verdana" w:hAnsi="Verdana"/>
                <w:b/>
                <w:i/>
                <w:szCs w:val="20"/>
              </w:rPr>
              <w:t xml:space="preserve">011 - </w:t>
            </w:r>
            <w:r w:rsidR="00B914A0" w:rsidRPr="009538DE">
              <w:rPr>
                <w:rFonts w:ascii="Verdana" w:hAnsi="Verdana"/>
                <w:b/>
                <w:i/>
                <w:szCs w:val="20"/>
              </w:rPr>
              <w:t>Inhabilita</w:t>
            </w:r>
            <w:r w:rsidR="00412776" w:rsidRPr="009538DE">
              <w:rPr>
                <w:rFonts w:ascii="Verdana" w:hAnsi="Verdana"/>
                <w:b/>
                <w:i/>
                <w:szCs w:val="20"/>
              </w:rPr>
              <w:t>r</w:t>
            </w:r>
            <w:r w:rsidR="009D3324" w:rsidRPr="009538DE">
              <w:rPr>
                <w:rFonts w:ascii="Verdana" w:hAnsi="Verdana"/>
                <w:b/>
                <w:i/>
                <w:szCs w:val="20"/>
              </w:rPr>
              <w:t xml:space="preserve"> Libro</w:t>
            </w:r>
          </w:p>
        </w:tc>
      </w:tr>
      <w:tr w:rsidR="009538DE" w:rsidRPr="009538DE" w14:paraId="3C65922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7F8AD4D" w14:textId="77777777" w:rsidR="001008A1" w:rsidRPr="009538DE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2A1D2D74" w14:textId="43BBD6A1" w:rsidR="001008A1" w:rsidRPr="009538DE" w:rsidRDefault="00B914A0" w:rsidP="00295779">
            <w:pPr>
              <w:jc w:val="both"/>
              <w:rPr>
                <w:rFonts w:ascii="Verdana" w:hAnsi="Verdana"/>
                <w:szCs w:val="20"/>
              </w:rPr>
            </w:pPr>
            <w:r w:rsidRPr="009538DE">
              <w:rPr>
                <w:rFonts w:ascii="Verdana" w:hAnsi="Verdana"/>
                <w:szCs w:val="20"/>
              </w:rPr>
              <w:t>Permite desactivar un libro sin eliminarlo, preservando la integridad de la base de datos.</w:t>
            </w:r>
          </w:p>
        </w:tc>
      </w:tr>
      <w:tr w:rsidR="009538DE" w:rsidRPr="009538DE" w14:paraId="721A54C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FA3F7C6" w14:textId="77777777" w:rsidR="001008A1" w:rsidRPr="009538D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70651D1A" w14:textId="77777777" w:rsidR="001008A1" w:rsidRPr="009538DE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9538DE">
              <w:rPr>
                <w:rFonts w:ascii="Verdana" w:hAnsi="Verdana"/>
                <w:szCs w:val="20"/>
              </w:rPr>
              <w:t xml:space="preserve">Módulo de Gestión de </w:t>
            </w:r>
            <w:r w:rsidR="009D3324" w:rsidRPr="009538DE">
              <w:rPr>
                <w:rFonts w:ascii="Verdana" w:hAnsi="Verdana"/>
                <w:szCs w:val="20"/>
              </w:rPr>
              <w:t>Libros.</w:t>
            </w:r>
          </w:p>
        </w:tc>
      </w:tr>
      <w:tr w:rsidR="009538DE" w:rsidRPr="009538DE" w14:paraId="1CACB29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733F4BE" w14:textId="77777777" w:rsidR="001008A1" w:rsidRPr="009538D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1F4106C0" w14:textId="77777777" w:rsidR="001008A1" w:rsidRPr="009538DE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9538DE">
              <w:rPr>
                <w:rFonts w:ascii="Verdana" w:hAnsi="Verdana"/>
                <w:szCs w:val="20"/>
              </w:rPr>
              <w:t>Primario.</w:t>
            </w:r>
          </w:p>
        </w:tc>
      </w:tr>
      <w:tr w:rsidR="009538DE" w:rsidRPr="009538DE" w14:paraId="4A4F6E8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84D1A16" w14:textId="77777777" w:rsidR="001008A1" w:rsidRPr="009538D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30EE8ACC" w14:textId="536E8613" w:rsidR="001008A1" w:rsidRPr="009538DE" w:rsidRDefault="009D3324" w:rsidP="00295779">
            <w:pPr>
              <w:jc w:val="both"/>
              <w:rPr>
                <w:rFonts w:ascii="Verdana" w:hAnsi="Verdana"/>
                <w:szCs w:val="20"/>
              </w:rPr>
            </w:pPr>
            <w:r w:rsidRPr="009538DE">
              <w:rPr>
                <w:rFonts w:ascii="Verdana" w:hAnsi="Verdana"/>
                <w:szCs w:val="20"/>
              </w:rPr>
              <w:t xml:space="preserve">El </w:t>
            </w:r>
            <w:r w:rsidR="00412776" w:rsidRPr="009538DE">
              <w:rPr>
                <w:rFonts w:ascii="Verdana" w:hAnsi="Verdana"/>
                <w:szCs w:val="20"/>
              </w:rPr>
              <w:t xml:space="preserve">libro debe </w:t>
            </w:r>
            <w:r w:rsidR="00B914A0" w:rsidRPr="009538DE">
              <w:rPr>
                <w:rFonts w:ascii="Verdana" w:hAnsi="Verdana"/>
                <w:szCs w:val="20"/>
              </w:rPr>
              <w:t>de estar registrado y el bibliotecario autenticado.</w:t>
            </w:r>
          </w:p>
        </w:tc>
      </w:tr>
      <w:tr w:rsidR="009538DE" w:rsidRPr="009538DE" w14:paraId="6E02946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4510B23" w14:textId="77777777" w:rsidR="001008A1" w:rsidRPr="009538D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1425177B" w14:textId="12085D27" w:rsidR="001008A1" w:rsidRPr="009538DE" w:rsidRDefault="009D3324" w:rsidP="00E14394">
            <w:pPr>
              <w:jc w:val="both"/>
              <w:rPr>
                <w:rFonts w:ascii="Verdana" w:hAnsi="Verdana"/>
                <w:szCs w:val="20"/>
              </w:rPr>
            </w:pPr>
            <w:r w:rsidRPr="009538DE">
              <w:rPr>
                <w:rFonts w:ascii="Verdana" w:hAnsi="Verdana"/>
                <w:szCs w:val="20"/>
              </w:rPr>
              <w:t xml:space="preserve">El libro </w:t>
            </w:r>
            <w:r w:rsidR="00B914A0" w:rsidRPr="009538DE">
              <w:rPr>
                <w:rFonts w:ascii="Verdana" w:hAnsi="Verdana"/>
                <w:szCs w:val="20"/>
              </w:rPr>
              <w:t>pasa a un estado inhabilitado y no se muestra en búsquedas activas.</w:t>
            </w:r>
            <w:r w:rsidRPr="009538DE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9538DE" w:rsidRPr="009538DE" w14:paraId="0135D45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4037779" w14:textId="77777777" w:rsidR="001008A1" w:rsidRPr="009538D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440B512C" w14:textId="761BAC06" w:rsidR="001008A1" w:rsidRPr="009538DE" w:rsidRDefault="00B914A0" w:rsidP="00295779">
            <w:pPr>
              <w:jc w:val="both"/>
              <w:rPr>
                <w:rFonts w:ascii="Verdana" w:hAnsi="Verdana"/>
                <w:szCs w:val="20"/>
              </w:rPr>
            </w:pPr>
            <w:r w:rsidRPr="009538DE">
              <w:rPr>
                <w:rFonts w:ascii="Verdana" w:hAnsi="Verdana"/>
                <w:szCs w:val="20"/>
              </w:rPr>
              <w:t>Si el proceso falla, se notifica el error.</w:t>
            </w:r>
          </w:p>
        </w:tc>
      </w:tr>
      <w:tr w:rsidR="009538DE" w:rsidRPr="009538DE" w14:paraId="307C9CD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91FA86F" w14:textId="77777777" w:rsidR="001008A1" w:rsidRPr="009538D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1E8D5EDA" w14:textId="77777777" w:rsidR="001008A1" w:rsidRPr="009538DE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9538DE">
              <w:rPr>
                <w:rFonts w:ascii="Verdana" w:hAnsi="Verdana"/>
                <w:szCs w:val="20"/>
              </w:rPr>
              <w:t>Bibliotecario</w:t>
            </w:r>
            <w:r w:rsidR="009D3324" w:rsidRPr="009538DE">
              <w:rPr>
                <w:rFonts w:ascii="Verdana" w:hAnsi="Verdana"/>
                <w:szCs w:val="20"/>
              </w:rPr>
              <w:t>.</w:t>
            </w:r>
          </w:p>
        </w:tc>
      </w:tr>
      <w:tr w:rsidR="009538DE" w:rsidRPr="009538DE" w14:paraId="61A93C5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7999273" w14:textId="77777777" w:rsidR="001008A1" w:rsidRPr="009538D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199419AA" w14:textId="77777777" w:rsidR="001008A1" w:rsidRPr="009538DE" w:rsidRDefault="00D87397" w:rsidP="00295779">
            <w:pPr>
              <w:jc w:val="both"/>
              <w:rPr>
                <w:rFonts w:ascii="Verdana" w:hAnsi="Verdana"/>
                <w:szCs w:val="20"/>
              </w:rPr>
            </w:pPr>
            <w:r w:rsidRPr="009538DE">
              <w:rPr>
                <w:rFonts w:ascii="Verdana" w:hAnsi="Verdana"/>
                <w:szCs w:val="20"/>
              </w:rPr>
              <w:t>Ninguno</w:t>
            </w:r>
          </w:p>
        </w:tc>
      </w:tr>
      <w:tr w:rsidR="009538DE" w:rsidRPr="009538DE" w14:paraId="5D21A6C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47BB3B0" w14:textId="77777777" w:rsidR="001008A1" w:rsidRPr="009538D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9538DE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9538DE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08A92CA0" w14:textId="5A950C4D" w:rsidR="001008A1" w:rsidRPr="009538DE" w:rsidRDefault="009D3324" w:rsidP="00295779">
            <w:pPr>
              <w:jc w:val="both"/>
              <w:rPr>
                <w:rFonts w:ascii="Verdana" w:hAnsi="Verdana"/>
                <w:szCs w:val="20"/>
              </w:rPr>
            </w:pPr>
            <w:r w:rsidRPr="009538DE">
              <w:rPr>
                <w:rFonts w:ascii="Verdana" w:hAnsi="Verdana"/>
                <w:szCs w:val="20"/>
              </w:rPr>
              <w:t>Selección de “</w:t>
            </w:r>
            <w:r w:rsidR="00B914A0" w:rsidRPr="009538DE">
              <w:rPr>
                <w:rFonts w:ascii="Verdana" w:hAnsi="Verdana"/>
                <w:szCs w:val="20"/>
              </w:rPr>
              <w:t xml:space="preserve">Inhabilitar </w:t>
            </w:r>
            <w:r w:rsidR="00412776" w:rsidRPr="009538DE">
              <w:rPr>
                <w:rFonts w:ascii="Verdana" w:hAnsi="Verdana"/>
                <w:szCs w:val="20"/>
              </w:rPr>
              <w:t xml:space="preserve">Libro” </w:t>
            </w:r>
            <w:r w:rsidR="00B914A0" w:rsidRPr="009538DE">
              <w:rPr>
                <w:rFonts w:ascii="Verdana" w:hAnsi="Verdana"/>
                <w:szCs w:val="20"/>
              </w:rPr>
              <w:t>en la ficha del libro</w:t>
            </w:r>
            <w:r w:rsidR="00412776" w:rsidRPr="009538DE">
              <w:rPr>
                <w:rFonts w:ascii="Verdana" w:hAnsi="Verdana"/>
                <w:szCs w:val="20"/>
              </w:rPr>
              <w:t>.</w:t>
            </w:r>
          </w:p>
        </w:tc>
      </w:tr>
      <w:tr w:rsidR="009538DE" w:rsidRPr="009538DE" w14:paraId="78EFF3FA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F070F87" w14:textId="77777777" w:rsidR="00CB7CA5" w:rsidRPr="009538DE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7CEBB0F0" w14:textId="2D1FA44C" w:rsidR="00CB7CA5" w:rsidRPr="009538DE" w:rsidRDefault="009D3324" w:rsidP="00295779">
            <w:pPr>
              <w:jc w:val="both"/>
              <w:rPr>
                <w:rFonts w:ascii="Verdana" w:hAnsi="Verdana"/>
                <w:szCs w:val="20"/>
              </w:rPr>
            </w:pPr>
            <w:r w:rsidRPr="009538DE">
              <w:rPr>
                <w:rFonts w:ascii="Verdana" w:hAnsi="Verdana"/>
                <w:szCs w:val="20"/>
              </w:rPr>
              <w:t xml:space="preserve">Requisitos de </w:t>
            </w:r>
            <w:r w:rsidR="00B914A0" w:rsidRPr="009538DE">
              <w:rPr>
                <w:rFonts w:ascii="Verdana" w:hAnsi="Verdana"/>
                <w:szCs w:val="20"/>
              </w:rPr>
              <w:t>gestión de libros.</w:t>
            </w:r>
            <w:r w:rsidR="003063AA" w:rsidRPr="009538DE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9538DE" w:rsidRPr="009538DE" w14:paraId="1F6CCC6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86FA35A" w14:textId="77777777" w:rsidR="001008A1" w:rsidRPr="009538DE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5DDA6BF7" w14:textId="4F62DFF0" w:rsidR="001008A1" w:rsidRPr="009538DE" w:rsidRDefault="00B914A0" w:rsidP="00295779">
            <w:pPr>
              <w:jc w:val="both"/>
              <w:rPr>
                <w:rFonts w:ascii="Verdana" w:hAnsi="Verdana"/>
                <w:szCs w:val="20"/>
              </w:rPr>
            </w:pPr>
            <w:r w:rsidRPr="009538DE">
              <w:rPr>
                <w:rFonts w:ascii="Verdana" w:hAnsi="Verdana"/>
                <w:szCs w:val="20"/>
              </w:rPr>
              <w:t>La inhabilitación es reversible.</w:t>
            </w:r>
          </w:p>
        </w:tc>
      </w:tr>
      <w:tr w:rsidR="009538DE" w:rsidRPr="009538DE" w14:paraId="3863AC70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BE9836D" w14:textId="77777777" w:rsidR="00591B81" w:rsidRPr="009538DE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9538DE" w:rsidRPr="009538DE" w14:paraId="09CA82C1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2DB153C" w14:textId="77777777" w:rsidR="00B07186" w:rsidRPr="009538DE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9538DE" w:rsidRPr="009538DE" w14:paraId="0D0333EE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9538DE" w:rsidRPr="009538DE" w14:paraId="04F83A29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3906E56E" w14:textId="77777777" w:rsidR="007E18C1" w:rsidRPr="009538DE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9538DE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589C7318" w14:textId="77777777" w:rsidR="007E18C1" w:rsidRPr="009538DE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9538DE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9538DE" w:rsidRPr="009538DE" w14:paraId="1B3D9505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1DBF396" w14:textId="501CA751" w:rsidR="007E18C1" w:rsidRPr="009538DE" w:rsidRDefault="009A1BDB" w:rsidP="00245145">
                  <w:pPr>
                    <w:numPr>
                      <w:ilvl w:val="0"/>
                      <w:numId w:val="3"/>
                    </w:numPr>
                    <w:rPr>
                      <w:rFonts w:ascii="Verdana" w:hAnsi="Verdana"/>
                      <w:szCs w:val="20"/>
                    </w:rPr>
                  </w:pPr>
                  <w:r w:rsidRPr="009538DE">
                    <w:rPr>
                      <w:rFonts w:ascii="Verdana" w:hAnsi="Verdana"/>
                      <w:szCs w:val="20"/>
                    </w:rPr>
                    <w:t xml:space="preserve">El </w:t>
                  </w:r>
                  <w:r w:rsidR="009D3324" w:rsidRPr="009538DE">
                    <w:rPr>
                      <w:rFonts w:ascii="Verdana" w:hAnsi="Verdana"/>
                      <w:szCs w:val="20"/>
                    </w:rPr>
                    <w:t xml:space="preserve">bibliotecario </w:t>
                  </w:r>
                  <w:r w:rsidR="00B914A0" w:rsidRPr="009538DE">
                    <w:rPr>
                      <w:rFonts w:ascii="Verdana" w:hAnsi="Verdana"/>
                      <w:szCs w:val="20"/>
                    </w:rPr>
                    <w:t>selecciona el libro a inhabilitar.</w:t>
                  </w:r>
                </w:p>
              </w:tc>
              <w:tc>
                <w:tcPr>
                  <w:tcW w:w="4080" w:type="dxa"/>
                </w:tcPr>
                <w:p w14:paraId="2E1CA047" w14:textId="1653D752" w:rsidR="007E18C1" w:rsidRPr="009538DE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9538DE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B914A0" w:rsidRPr="009538DE">
                    <w:rPr>
                      <w:rFonts w:ascii="Verdana" w:hAnsi="Verdana"/>
                      <w:szCs w:val="20"/>
                    </w:rPr>
                    <w:t>solicita confirmación.</w:t>
                  </w:r>
                </w:p>
              </w:tc>
            </w:tr>
            <w:tr w:rsidR="009538DE" w:rsidRPr="009538DE" w14:paraId="0AC5D873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48A9066" w14:textId="753387A6" w:rsidR="007E18C1" w:rsidRPr="009538DE" w:rsidRDefault="00103E44" w:rsidP="009A1BDB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9538DE">
                    <w:rPr>
                      <w:rFonts w:ascii="Verdana" w:hAnsi="Verdana"/>
                      <w:szCs w:val="20"/>
                    </w:rPr>
                    <w:t xml:space="preserve">El bibliotecario </w:t>
                  </w:r>
                  <w:r w:rsidR="00B914A0" w:rsidRPr="009538DE">
                    <w:rPr>
                      <w:rFonts w:ascii="Verdana" w:hAnsi="Verdana"/>
                      <w:szCs w:val="20"/>
                    </w:rPr>
                    <w:t>confirma la solicitud.</w:t>
                  </w:r>
                </w:p>
              </w:tc>
              <w:tc>
                <w:tcPr>
                  <w:tcW w:w="4080" w:type="dxa"/>
                </w:tcPr>
                <w:p w14:paraId="72D259A4" w14:textId="57CEF807" w:rsidR="007E18C1" w:rsidRPr="009538DE" w:rsidRDefault="00103E44" w:rsidP="00103E44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9538DE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B914A0" w:rsidRPr="009538DE">
                    <w:rPr>
                      <w:rFonts w:ascii="Verdana" w:hAnsi="Verdana"/>
                      <w:szCs w:val="20"/>
                    </w:rPr>
                    <w:t>cambia el estado del libro.</w:t>
                  </w:r>
                </w:p>
              </w:tc>
            </w:tr>
            <w:tr w:rsidR="009538DE" w:rsidRPr="009538DE" w14:paraId="06092533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30D6E98" w14:textId="77777777" w:rsidR="00103E44" w:rsidRPr="009538DE" w:rsidRDefault="00103E44" w:rsidP="00103E44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1558AD9D" w14:textId="6CEACB1C" w:rsidR="00103E44" w:rsidRPr="009538DE" w:rsidRDefault="00103E44" w:rsidP="00103E44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9538DE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B914A0" w:rsidRPr="009538DE">
                    <w:rPr>
                      <w:rFonts w:ascii="Verdana" w:hAnsi="Verdana"/>
                      <w:szCs w:val="20"/>
                    </w:rPr>
                    <w:t>muestra la confirmación de la acción.</w:t>
                  </w:r>
                </w:p>
              </w:tc>
            </w:tr>
          </w:tbl>
          <w:p w14:paraId="27E4BBBE" w14:textId="77777777" w:rsidR="007E18C1" w:rsidRPr="009538DE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9538DE" w:rsidRPr="009538DE" w14:paraId="4ABD7CBB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4EEBE503" w14:textId="77777777" w:rsidR="007E18C1" w:rsidRPr="009538DE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EXTENSIONES</w:t>
            </w:r>
            <w:r w:rsidR="00E14394" w:rsidRPr="009538DE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9538DE" w:rsidRPr="009538DE" w14:paraId="41F43E1F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9538DE" w:rsidRPr="009538DE" w14:paraId="14A79E02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266E733" w14:textId="77777777" w:rsidR="00C640E7" w:rsidRPr="009538DE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9538DE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20C0847E" w14:textId="77777777" w:rsidR="00C640E7" w:rsidRPr="009538DE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9538DE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9538DE" w:rsidRPr="009538DE" w14:paraId="51FFB22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D656A18" w14:textId="469B7696" w:rsidR="00C640E7" w:rsidRPr="009538DE" w:rsidRDefault="00B914A0" w:rsidP="00B914A0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9538DE">
                    <w:rPr>
                      <w:rFonts w:ascii="Verdana" w:hAnsi="Verdana"/>
                      <w:szCs w:val="20"/>
                    </w:rPr>
                    <w:lastRenderedPageBreak/>
                    <w:t>Si el bibliotecario cancela la acción, el libro permanece activo.</w:t>
                  </w:r>
                </w:p>
              </w:tc>
              <w:tc>
                <w:tcPr>
                  <w:tcW w:w="4080" w:type="dxa"/>
                </w:tcPr>
                <w:p w14:paraId="36A423D7" w14:textId="55212930" w:rsidR="00245145" w:rsidRPr="009538DE" w:rsidRDefault="00245145" w:rsidP="00B914A0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5962E4E6" w14:textId="77777777" w:rsidR="007E18C1" w:rsidRPr="009538DE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9538DE" w:rsidRPr="009538DE" w14:paraId="6440FA17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51FFFAAF" w14:textId="77777777" w:rsidR="00C640E7" w:rsidRPr="009538DE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lastRenderedPageBreak/>
              <w:t>SUB-VARIANTES</w:t>
            </w:r>
            <w:r w:rsidR="00E14394" w:rsidRPr="009538DE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9538DE" w:rsidRPr="009538DE" w14:paraId="162818ED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BC7417D" w14:textId="2BDD2FEB" w:rsidR="00C640E7" w:rsidRPr="009538DE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9538DE">
              <w:rPr>
                <w:rFonts w:ascii="Verdana" w:hAnsi="Verdana"/>
                <w:b/>
                <w:i/>
                <w:szCs w:val="20"/>
              </w:rPr>
              <w:t>VARIACIÓN No.</w:t>
            </w:r>
            <w:r w:rsidR="00D211E1" w:rsidRPr="009538DE">
              <w:rPr>
                <w:rFonts w:ascii="Verdana" w:hAnsi="Verdana"/>
                <w:b/>
                <w:i/>
                <w:szCs w:val="20"/>
              </w:rPr>
              <w:t xml:space="preserve"> </w:t>
            </w:r>
            <w:r w:rsidR="00B914A0" w:rsidRPr="009538DE">
              <w:rPr>
                <w:rFonts w:ascii="Verdana" w:hAnsi="Verdana"/>
                <w:b/>
                <w:i/>
                <w:szCs w:val="20"/>
              </w:rPr>
              <w:t>No Aplica</w:t>
            </w:r>
          </w:p>
        </w:tc>
      </w:tr>
      <w:tr w:rsidR="009538DE" w:rsidRPr="009538DE" w14:paraId="5550F702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9538DE" w:rsidRPr="009538DE" w14:paraId="3C365251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B50FEA3" w14:textId="77777777" w:rsidR="00C640E7" w:rsidRPr="009538DE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9538DE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0D457215" w14:textId="77777777" w:rsidR="00C640E7" w:rsidRPr="009538DE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9538DE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9538DE" w:rsidRPr="009538DE" w14:paraId="186E3C4B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B00BA3B" w14:textId="77777777" w:rsidR="00C640E7" w:rsidRPr="009538DE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35F523E1" w14:textId="5F8421BC" w:rsidR="00C640E7" w:rsidRPr="009538DE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580BBCA5" w14:textId="77777777" w:rsidR="00C640E7" w:rsidRPr="009538DE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9538DE" w:rsidRPr="009538DE" w14:paraId="7FD6F95C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E20E53D" w14:textId="77777777" w:rsidR="00C640E7" w:rsidRPr="009538DE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6F072302" w14:textId="77777777" w:rsidR="00C640E7" w:rsidRPr="009538DE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9538DE" w:rsidRPr="009538DE" w14:paraId="4B5CC5F9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5294584" w14:textId="77777777" w:rsidR="00C640E7" w:rsidRPr="009538DE" w:rsidRDefault="00C640E7" w:rsidP="00342375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EXCEPCIONES</w:t>
            </w:r>
            <w:r w:rsidR="00E14394" w:rsidRPr="009538DE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9538DE" w:rsidRPr="009538DE" w14:paraId="5692EF5D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123C663" w14:textId="77777777" w:rsidR="00C640E7" w:rsidRPr="009538DE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147E9125" w14:textId="3D8041EF" w:rsidR="00C640E7" w:rsidRPr="009538DE" w:rsidRDefault="00D211E1" w:rsidP="00EE6D5C">
            <w:pPr>
              <w:jc w:val="both"/>
              <w:rPr>
                <w:rFonts w:ascii="Verdana" w:hAnsi="Verdana"/>
                <w:szCs w:val="20"/>
              </w:rPr>
            </w:pPr>
            <w:r w:rsidRPr="009538DE">
              <w:rPr>
                <w:rFonts w:ascii="Verdana" w:hAnsi="Verdana"/>
                <w:szCs w:val="20"/>
              </w:rPr>
              <w:t xml:space="preserve">Error </w:t>
            </w:r>
            <w:r w:rsidR="00412776" w:rsidRPr="009538DE">
              <w:rPr>
                <w:rFonts w:ascii="Verdana" w:hAnsi="Verdana"/>
                <w:szCs w:val="20"/>
              </w:rPr>
              <w:t xml:space="preserve">en </w:t>
            </w:r>
            <w:r w:rsidR="00B914A0" w:rsidRPr="009538DE">
              <w:rPr>
                <w:rFonts w:ascii="Verdana" w:hAnsi="Verdana"/>
                <w:szCs w:val="20"/>
              </w:rPr>
              <w:t>el cambio de estado</w:t>
            </w:r>
          </w:p>
        </w:tc>
      </w:tr>
      <w:tr w:rsidR="009538DE" w:rsidRPr="009538DE" w14:paraId="33584E5B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5DF5A218" w14:textId="77777777" w:rsidR="00C640E7" w:rsidRPr="009538DE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9538DE" w:rsidRPr="009538DE" w14:paraId="622AD799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9538DE" w:rsidRPr="009538DE" w14:paraId="6FBAF742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DC2D884" w14:textId="77777777" w:rsidR="00C640E7" w:rsidRPr="009538DE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9538DE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16F92988" w14:textId="77777777" w:rsidR="00C640E7" w:rsidRPr="009538DE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9538DE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9538DE" w:rsidRPr="009538DE" w14:paraId="31E695D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2AC894C" w14:textId="77777777" w:rsidR="00C640E7" w:rsidRPr="009538DE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601C1F38" w14:textId="746D7E2E" w:rsidR="00C640E7" w:rsidRPr="009538DE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9538DE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103E44" w:rsidRPr="009538DE">
                    <w:rPr>
                      <w:rFonts w:ascii="Verdana" w:hAnsi="Verdana"/>
                      <w:szCs w:val="20"/>
                    </w:rPr>
                    <w:t xml:space="preserve">notifica </w:t>
                  </w:r>
                  <w:r w:rsidR="00B914A0" w:rsidRPr="009538DE">
                    <w:rPr>
                      <w:rFonts w:ascii="Verdana" w:hAnsi="Verdana"/>
                      <w:szCs w:val="20"/>
                    </w:rPr>
                    <w:t xml:space="preserve">y el </w:t>
                  </w:r>
                  <w:proofErr w:type="gramStart"/>
                  <w:r w:rsidR="00B914A0" w:rsidRPr="009538DE">
                    <w:rPr>
                      <w:rFonts w:ascii="Verdana" w:hAnsi="Verdana"/>
                      <w:szCs w:val="20"/>
                    </w:rPr>
                    <w:t>libro continua</w:t>
                  </w:r>
                  <w:proofErr w:type="gramEnd"/>
                  <w:r w:rsidR="00B914A0" w:rsidRPr="009538DE">
                    <w:rPr>
                      <w:rFonts w:ascii="Verdana" w:hAnsi="Verdana"/>
                      <w:szCs w:val="20"/>
                    </w:rPr>
                    <w:t xml:space="preserve"> en estado activo.</w:t>
                  </w:r>
                </w:p>
              </w:tc>
            </w:tr>
          </w:tbl>
          <w:p w14:paraId="7610160D" w14:textId="77777777" w:rsidR="00C640E7" w:rsidRPr="009538DE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9538DE" w:rsidRPr="009538DE" w14:paraId="6648C0C8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9DF18F" w14:textId="77777777" w:rsidR="006D7575" w:rsidRPr="009538DE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9538DE" w:rsidRPr="009538DE" w14:paraId="25BD8D69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189D97" w14:textId="77777777" w:rsidR="001008A1" w:rsidRPr="009538D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6250AC" w14:textId="7110BC1E" w:rsidR="001008A1" w:rsidRPr="009538DE" w:rsidRDefault="00B914A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9538DE">
              <w:rPr>
                <w:rFonts w:ascii="Verdana" w:hAnsi="Verdana"/>
                <w:szCs w:val="20"/>
              </w:rPr>
              <w:t>Media</w:t>
            </w:r>
          </w:p>
        </w:tc>
      </w:tr>
      <w:tr w:rsidR="009538DE" w:rsidRPr="009538DE" w14:paraId="7C2186CE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E6AE16" w14:textId="77777777" w:rsidR="001008A1" w:rsidRPr="009538D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B183FD" w14:textId="44C29C7C" w:rsidR="001008A1" w:rsidRPr="009538DE" w:rsidRDefault="00B914A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9538DE">
              <w:rPr>
                <w:rFonts w:ascii="Verdana" w:hAnsi="Verdana"/>
                <w:szCs w:val="20"/>
              </w:rPr>
              <w:t>Cambio en menos de 2 segundos.</w:t>
            </w:r>
          </w:p>
        </w:tc>
      </w:tr>
      <w:tr w:rsidR="009538DE" w:rsidRPr="009538DE" w14:paraId="1F8B8257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3D7D74" w14:textId="77777777" w:rsidR="001008A1" w:rsidRPr="009538D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02A548" w14:textId="45945EA3" w:rsidR="001008A1" w:rsidRPr="009538DE" w:rsidRDefault="00B914A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9538DE">
              <w:rPr>
                <w:rFonts w:ascii="Verdana" w:hAnsi="Verdana"/>
                <w:szCs w:val="20"/>
              </w:rPr>
              <w:t>Bajo</w:t>
            </w:r>
          </w:p>
        </w:tc>
      </w:tr>
      <w:tr w:rsidR="009538DE" w:rsidRPr="009538DE" w14:paraId="0D415A18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140C83" w14:textId="77777777" w:rsidR="001008A1" w:rsidRPr="009538D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9538DE">
              <w:rPr>
                <w:rFonts w:ascii="Verdana" w:hAnsi="Verdana"/>
                <w:b/>
                <w:szCs w:val="20"/>
              </w:rPr>
              <w:t>A</w:t>
            </w:r>
            <w:r w:rsidRPr="009538DE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0CD51" w14:textId="77777777" w:rsidR="001008A1" w:rsidRPr="009538DE" w:rsidRDefault="00821DE6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9538DE">
              <w:rPr>
                <w:rFonts w:ascii="Verdana" w:hAnsi="Verdana"/>
                <w:szCs w:val="20"/>
              </w:rPr>
              <w:t>Interfaz web</w:t>
            </w:r>
          </w:p>
        </w:tc>
      </w:tr>
      <w:tr w:rsidR="009538DE" w:rsidRPr="009538DE" w14:paraId="0ECFDEB1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2A1101" w14:textId="77777777" w:rsidR="001008A1" w:rsidRPr="009538D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9538DE">
              <w:rPr>
                <w:rFonts w:ascii="Verdana" w:hAnsi="Verdana"/>
                <w:b/>
                <w:szCs w:val="20"/>
              </w:rPr>
              <w:t>l</w:t>
            </w:r>
            <w:r w:rsidRPr="009538DE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DB1560" w14:textId="77777777" w:rsidR="001008A1" w:rsidRPr="009538DE" w:rsidRDefault="00103E44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9538DE">
              <w:rPr>
                <w:rFonts w:ascii="Verdana" w:hAnsi="Verdana"/>
                <w:szCs w:val="20"/>
              </w:rPr>
              <w:t>Consultar Libro</w:t>
            </w:r>
          </w:p>
        </w:tc>
      </w:tr>
      <w:tr w:rsidR="009538DE" w:rsidRPr="009538DE" w14:paraId="02289AD0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9EE578" w14:textId="77777777" w:rsidR="001008A1" w:rsidRPr="009538D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D61D24" w14:textId="77777777" w:rsidR="001008A1" w:rsidRPr="009538DE" w:rsidRDefault="00412776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9538DE">
              <w:rPr>
                <w:rFonts w:ascii="Verdana" w:hAnsi="Verdana"/>
                <w:szCs w:val="20"/>
              </w:rPr>
              <w:t>Ninguno</w:t>
            </w:r>
          </w:p>
        </w:tc>
      </w:tr>
      <w:tr w:rsidR="009538DE" w:rsidRPr="009538DE" w14:paraId="11320136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C7E1E5" w14:textId="77777777" w:rsidR="006E61F1" w:rsidRPr="009538DE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9538DE" w:rsidRPr="009538DE" w14:paraId="342716B7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653821" w14:textId="51746745" w:rsidR="006E61F1" w:rsidRPr="009538DE" w:rsidRDefault="00B914A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9538DE">
              <w:rPr>
                <w:rFonts w:ascii="Verdana" w:hAnsi="Verdana"/>
                <w:szCs w:val="20"/>
              </w:rPr>
              <w:t>Confirmación de reversión.</w:t>
            </w:r>
          </w:p>
        </w:tc>
      </w:tr>
      <w:tr w:rsidR="009538DE" w:rsidRPr="009538DE" w14:paraId="2B0CCF76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9F4451" w14:textId="77777777" w:rsidR="001008A1" w:rsidRPr="009538DE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9538DE" w:rsidRPr="009538DE" w14:paraId="141813A5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FBB42" w14:textId="77777777" w:rsidR="001008A1" w:rsidRPr="009538D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3FA134" w14:textId="319CBBE0" w:rsidR="001008A1" w:rsidRPr="009538DE" w:rsidRDefault="00B914A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9538DE">
              <w:rPr>
                <w:rFonts w:ascii="Verdana" w:hAnsi="Verdana"/>
                <w:szCs w:val="20"/>
              </w:rPr>
              <w:t>20</w:t>
            </w:r>
            <w:r w:rsidR="00BA762E" w:rsidRPr="009538DE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9538DE" w14:paraId="3A161635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B66CEA" w14:textId="77777777" w:rsidR="001008A1" w:rsidRPr="009538DE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9538DE">
              <w:rPr>
                <w:rFonts w:ascii="Verdana" w:hAnsi="Verdana"/>
                <w:b/>
                <w:szCs w:val="20"/>
              </w:rPr>
              <w:lastRenderedPageBreak/>
              <w:t xml:space="preserve">Otra </w:t>
            </w:r>
            <w:r w:rsidR="002019DC" w:rsidRPr="009538DE">
              <w:rPr>
                <w:rFonts w:ascii="Verdana" w:hAnsi="Verdana"/>
                <w:b/>
                <w:szCs w:val="20"/>
              </w:rPr>
              <w:t>I</w:t>
            </w:r>
            <w:r w:rsidRPr="009538DE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7D5441" w14:textId="77777777" w:rsidR="001008A1" w:rsidRPr="009538DE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7C5ECBDD" w14:textId="77777777" w:rsidR="001008A1" w:rsidRPr="009538DE" w:rsidRDefault="001008A1" w:rsidP="001008A1">
      <w:pPr>
        <w:jc w:val="center"/>
      </w:pPr>
    </w:p>
    <w:sectPr w:rsidR="001008A1" w:rsidRPr="009538DE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3769C" w14:textId="77777777" w:rsidR="00A84A41" w:rsidRDefault="00A84A41">
      <w:r>
        <w:separator/>
      </w:r>
    </w:p>
  </w:endnote>
  <w:endnote w:type="continuationSeparator" w:id="0">
    <w:p w14:paraId="2E88C19F" w14:textId="77777777" w:rsidR="00A84A41" w:rsidRDefault="00A84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543CA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2526917F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53A88B61" w14:textId="2FDAF578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B914A0">
      <w:rPr>
        <w:i/>
        <w:color w:val="FF0000"/>
        <w:lang w:val="es-ES_tradnl"/>
      </w:rPr>
      <w:t>Inhabilitar</w:t>
    </w:r>
    <w:r w:rsidR="009D3324">
      <w:rPr>
        <w:i/>
        <w:color w:val="FF0000"/>
        <w:lang w:val="es-ES_tradnl"/>
      </w:rPr>
      <w:t xml:space="preserve"> Libro</w:t>
    </w:r>
    <w:r w:rsidR="003E7F09" w:rsidRPr="009855CB">
      <w:rPr>
        <w:i/>
        <w:color w:val="FF0000"/>
        <w:lang w:val="es-ES_tradnl"/>
      </w:rPr>
      <w:t xml:space="preserve"> </w:t>
    </w:r>
  </w:p>
  <w:p w14:paraId="03F7E4B4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BB718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2A3D6" w14:textId="77777777" w:rsidR="00A84A41" w:rsidRDefault="00A84A41">
      <w:r>
        <w:separator/>
      </w:r>
    </w:p>
  </w:footnote>
  <w:footnote w:type="continuationSeparator" w:id="0">
    <w:p w14:paraId="5B08D1B4" w14:textId="77777777" w:rsidR="00A84A41" w:rsidRDefault="00A84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2C0A369D" w14:textId="77777777">
      <w:tc>
        <w:tcPr>
          <w:tcW w:w="1274" w:type="dxa"/>
          <w:tcMar>
            <w:top w:w="68" w:type="dxa"/>
            <w:bottom w:w="68" w:type="dxa"/>
          </w:tcMar>
        </w:tcPr>
        <w:p w14:paraId="296E50B5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34D9E41A" wp14:editId="26108C51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081AF91D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0DD37A58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05094D47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50E63EF6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EDDF74F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A4CC1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6D4C8D14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2E275EF1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772173F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2EF2A19B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D2E895B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6D583DED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2CCD2C55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258AD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573AC84D" w14:textId="77777777">
      <w:tc>
        <w:tcPr>
          <w:tcW w:w="1947" w:type="dxa"/>
          <w:tcMar>
            <w:top w:w="68" w:type="dxa"/>
            <w:bottom w:w="68" w:type="dxa"/>
          </w:tcMar>
        </w:tcPr>
        <w:p w14:paraId="255BB5DA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63E3D538" wp14:editId="36779E5C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A5C29DC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4CBEC991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E47A80D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2E06D58A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5232285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0"/>
  </w:num>
  <w:num w:numId="2" w16cid:durableId="1416904241">
    <w:abstractNumId w:val="2"/>
  </w:num>
  <w:num w:numId="3" w16cid:durableId="403651426">
    <w:abstractNumId w:val="1"/>
  </w:num>
  <w:num w:numId="4" w16cid:durableId="153788838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802"/>
    <w:rsid w:val="00056A4C"/>
    <w:rsid w:val="00060137"/>
    <w:rsid w:val="00063F7B"/>
    <w:rsid w:val="000665F9"/>
    <w:rsid w:val="000740EC"/>
    <w:rsid w:val="00080937"/>
    <w:rsid w:val="000837B1"/>
    <w:rsid w:val="000C2530"/>
    <w:rsid w:val="000D30E8"/>
    <w:rsid w:val="001008A1"/>
    <w:rsid w:val="00103E44"/>
    <w:rsid w:val="00117CB5"/>
    <w:rsid w:val="001266B0"/>
    <w:rsid w:val="00126F76"/>
    <w:rsid w:val="001709E5"/>
    <w:rsid w:val="00175968"/>
    <w:rsid w:val="00182E68"/>
    <w:rsid w:val="001840C7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45145"/>
    <w:rsid w:val="002570D0"/>
    <w:rsid w:val="00295073"/>
    <w:rsid w:val="00295779"/>
    <w:rsid w:val="00296E45"/>
    <w:rsid w:val="002C48D9"/>
    <w:rsid w:val="002E0E57"/>
    <w:rsid w:val="002F2C8B"/>
    <w:rsid w:val="003020E4"/>
    <w:rsid w:val="00303116"/>
    <w:rsid w:val="003052D0"/>
    <w:rsid w:val="003063AA"/>
    <w:rsid w:val="00327A75"/>
    <w:rsid w:val="0033145A"/>
    <w:rsid w:val="00342375"/>
    <w:rsid w:val="0037165A"/>
    <w:rsid w:val="0039032F"/>
    <w:rsid w:val="00393AF2"/>
    <w:rsid w:val="00393CC6"/>
    <w:rsid w:val="003A1E8E"/>
    <w:rsid w:val="003B5CA6"/>
    <w:rsid w:val="003D6D7F"/>
    <w:rsid w:val="003E33E3"/>
    <w:rsid w:val="003E498A"/>
    <w:rsid w:val="003E7F09"/>
    <w:rsid w:val="003F55A4"/>
    <w:rsid w:val="00401811"/>
    <w:rsid w:val="004057E0"/>
    <w:rsid w:val="004077A6"/>
    <w:rsid w:val="00412776"/>
    <w:rsid w:val="00417DC6"/>
    <w:rsid w:val="0044585F"/>
    <w:rsid w:val="00450612"/>
    <w:rsid w:val="00452418"/>
    <w:rsid w:val="00453304"/>
    <w:rsid w:val="004709BF"/>
    <w:rsid w:val="00482D99"/>
    <w:rsid w:val="004A77D5"/>
    <w:rsid w:val="004D215D"/>
    <w:rsid w:val="00541BAB"/>
    <w:rsid w:val="005476F1"/>
    <w:rsid w:val="00561B3B"/>
    <w:rsid w:val="00563744"/>
    <w:rsid w:val="00582095"/>
    <w:rsid w:val="00591B81"/>
    <w:rsid w:val="005B4F47"/>
    <w:rsid w:val="005C2DA0"/>
    <w:rsid w:val="005D4840"/>
    <w:rsid w:val="005F292F"/>
    <w:rsid w:val="00602FE6"/>
    <w:rsid w:val="006068CD"/>
    <w:rsid w:val="00616246"/>
    <w:rsid w:val="006367BB"/>
    <w:rsid w:val="0064747F"/>
    <w:rsid w:val="006B7A97"/>
    <w:rsid w:val="006C529E"/>
    <w:rsid w:val="006D7575"/>
    <w:rsid w:val="006E61F1"/>
    <w:rsid w:val="00711C0F"/>
    <w:rsid w:val="00723E69"/>
    <w:rsid w:val="00730CF5"/>
    <w:rsid w:val="00733763"/>
    <w:rsid w:val="00740904"/>
    <w:rsid w:val="00745C73"/>
    <w:rsid w:val="0074743F"/>
    <w:rsid w:val="0078742A"/>
    <w:rsid w:val="007930EF"/>
    <w:rsid w:val="007A1FA4"/>
    <w:rsid w:val="007E18C1"/>
    <w:rsid w:val="007F7525"/>
    <w:rsid w:val="00813BBB"/>
    <w:rsid w:val="00821DE6"/>
    <w:rsid w:val="00850A79"/>
    <w:rsid w:val="00867260"/>
    <w:rsid w:val="00870D35"/>
    <w:rsid w:val="00896024"/>
    <w:rsid w:val="008A50A6"/>
    <w:rsid w:val="008A711A"/>
    <w:rsid w:val="008B4045"/>
    <w:rsid w:val="008B56DF"/>
    <w:rsid w:val="008B7E87"/>
    <w:rsid w:val="008D7B06"/>
    <w:rsid w:val="00905116"/>
    <w:rsid w:val="00931DF0"/>
    <w:rsid w:val="009538DE"/>
    <w:rsid w:val="00977CC5"/>
    <w:rsid w:val="00980396"/>
    <w:rsid w:val="009855CB"/>
    <w:rsid w:val="009A1BDB"/>
    <w:rsid w:val="009A2A29"/>
    <w:rsid w:val="009B0639"/>
    <w:rsid w:val="009B2CF5"/>
    <w:rsid w:val="009B3583"/>
    <w:rsid w:val="009D3324"/>
    <w:rsid w:val="009D3612"/>
    <w:rsid w:val="009E5A6C"/>
    <w:rsid w:val="00A1413B"/>
    <w:rsid w:val="00A246E5"/>
    <w:rsid w:val="00A3084C"/>
    <w:rsid w:val="00A34E1D"/>
    <w:rsid w:val="00A35E7B"/>
    <w:rsid w:val="00A406E4"/>
    <w:rsid w:val="00A84A41"/>
    <w:rsid w:val="00A85023"/>
    <w:rsid w:val="00AB418F"/>
    <w:rsid w:val="00AB6A36"/>
    <w:rsid w:val="00B07186"/>
    <w:rsid w:val="00B12772"/>
    <w:rsid w:val="00B31A21"/>
    <w:rsid w:val="00B64F21"/>
    <w:rsid w:val="00B7786B"/>
    <w:rsid w:val="00B914A0"/>
    <w:rsid w:val="00B96AD7"/>
    <w:rsid w:val="00BA0D74"/>
    <w:rsid w:val="00BA19F7"/>
    <w:rsid w:val="00BA762E"/>
    <w:rsid w:val="00BB7DE4"/>
    <w:rsid w:val="00BD5A57"/>
    <w:rsid w:val="00BF2A74"/>
    <w:rsid w:val="00BF5882"/>
    <w:rsid w:val="00C16A21"/>
    <w:rsid w:val="00C244AE"/>
    <w:rsid w:val="00C24CB7"/>
    <w:rsid w:val="00C304BD"/>
    <w:rsid w:val="00C32290"/>
    <w:rsid w:val="00C34A96"/>
    <w:rsid w:val="00C640E7"/>
    <w:rsid w:val="00C81683"/>
    <w:rsid w:val="00CA1540"/>
    <w:rsid w:val="00CA2E6F"/>
    <w:rsid w:val="00CB7CA5"/>
    <w:rsid w:val="00CE637F"/>
    <w:rsid w:val="00CF7447"/>
    <w:rsid w:val="00D211E1"/>
    <w:rsid w:val="00D31155"/>
    <w:rsid w:val="00D44D0C"/>
    <w:rsid w:val="00D461C5"/>
    <w:rsid w:val="00D576B0"/>
    <w:rsid w:val="00D64572"/>
    <w:rsid w:val="00D87397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30AC0"/>
    <w:rsid w:val="00E56F1C"/>
    <w:rsid w:val="00E726E3"/>
    <w:rsid w:val="00E74035"/>
    <w:rsid w:val="00E8528B"/>
    <w:rsid w:val="00E9566A"/>
    <w:rsid w:val="00ED4140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50AEFA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D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4</cp:revision>
  <cp:lastPrinted>2003-02-19T14:46:00Z</cp:lastPrinted>
  <dcterms:created xsi:type="dcterms:W3CDTF">2025-03-05T17:44:00Z</dcterms:created>
  <dcterms:modified xsi:type="dcterms:W3CDTF">2025-03-05T22:22:00Z</dcterms:modified>
</cp:coreProperties>
</file>