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Ntshoekhe</w:t>
      </w:r>
      <w:proofErr w:type="spellEnd"/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system architecture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Introduction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The purpose of this document is to outline the system architecture for a peer-to-peer distributed database utilizing RESTful APIs, SQLite as the underlying database engine, and Flask for building the Python-based web application framework.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System Overview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The system is designed to provide a decentralized database solution where multiple peer nodes can collaboratively store and retrieve data using RESTful APIs. Each peer node hosts a SQLite database instance and exposes RESTful endpoints for data interaction. Flask, a lightweight WSGI web application framework, is used to develop and deploy the RESTful API endpoints.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Tools used:</w:t>
      </w:r>
    </w:p>
    <w:p w:rsidR="00CA6360" w:rsidRPr="00CA6360" w:rsidRDefault="004A7D49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*</w:t>
      </w:r>
      <w:r w:rsidR="00CA6360"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Python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  <w:r w:rsidR="004A7D49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*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Flask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  <w:r w:rsidR="004A7D49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*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SQLite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  <w:r w:rsidR="004A7D49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*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RESTful APIs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val="en-ZA" w:eastAsia="en-ZA"/>
        </w:rPr>
        <w:drawing>
          <wp:inline distT="0" distB="0" distL="0" distR="0">
            <wp:extent cx="3200400" cy="2305050"/>
            <wp:effectExtent l="0" t="0" r="0" b="0"/>
            <wp:docPr id="2" name="Picture 2" descr="https://lh7-us.googleusercontent.com/TUS67ps5mxeJi2tfNo2YY1hLCiWYVxEQJ7Hs-Or9lRkfvHqVZuSoKu9Wagu7G74OsjCoKiGj4d7JU6kjBzTsvwlJsRofcKf91ep1ZU8gO9xgZask10UGj0BlGduXx6XeiKBzyKAZQXhkmJmt8Rca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US67ps5mxeJi2tfNo2YY1hLCiWYVxEQJ7Hs-Or9lRkfvHqVZuSoKu9Wagu7G74OsjCoKiGj4d7JU6kjBzTsvwlJsRofcKf91ep1ZU8gO9xgZask10UGj0BlGduXx6XeiKBzyKAZQXhkmJmt8RcaPp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360" w:rsidRPr="00CA6360" w:rsidRDefault="00CA6360" w:rsidP="00CA6360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FRONTEND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Client Application: This </w:t>
      </w:r>
      <w:r w:rsidR="004A7D49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is a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web application that interacts with the </w:t>
      </w:r>
      <w:proofErr w:type="spellStart"/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Ntshoekhe</w:t>
      </w:r>
      <w:proofErr w:type="spellEnd"/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distributed database through RESTful APIs.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RESTful APIs: Designed to be scalable and to easily extend so that it allows the three nodes to communicate with each other.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It also allows applications to interact with different nodes, via HTTP protocols. So, an app running on either web, desktop or mobile request a resource via HTTP methods and the response is 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lastRenderedPageBreak/>
        <w:t xml:space="preserve">returned normally in JSON format for interoperability. In our use case, our business logic </w:t>
      </w:r>
      <w:r w:rsidR="004A7D49"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includes</w:t>
      </w:r>
      <w:r w:rsidR="004A7D49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: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* Create operation-  adding patients to our database.</w:t>
      </w:r>
    </w:p>
    <w:p w:rsidR="00CA6360" w:rsidRPr="00CA6360" w:rsidRDefault="004A7D49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*</w:t>
      </w:r>
      <w:r w:rsidR="00CA6360"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Read operation- gets a list of patients or a single patient.</w:t>
      </w:r>
    </w:p>
    <w:p w:rsidR="00CA6360" w:rsidRPr="00CA6360" w:rsidRDefault="004A7D49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*</w:t>
      </w:r>
      <w:r w:rsidR="00CA6360"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Update operation- updating patients.</w:t>
      </w:r>
    </w:p>
    <w:p w:rsidR="00CA6360" w:rsidRPr="00CA6360" w:rsidRDefault="004A7D49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*</w:t>
      </w:r>
      <w:r w:rsidR="00CA6360"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Delete operation- delete the patients from the database.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These operations will be done via HTTP requests.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BACKEND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Flask: Flask will be used to create the RESTful API endpoints. Each Flask instance will run on different nodes to handle incoming requests from clients.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SQLite Database: SQLite is a lightweight and is compatible with python and Flask. It will serve as the database management system. Each node will have its SQLite database instance to ensur</w:t>
      </w:r>
      <w:r w:rsidR="004A7D49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e that they share the same data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, and the data is horizontally fragmented across these databases based on regions.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Load Balancer (not yet implemented): It is a mechanism that can evenly distribute requests across all nodes to ensure scalability and fault tolerance.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ER Diagram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Currently we have implemented only one table(Patients) and will soon start working on other tables.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</w:p>
    <w:p w:rsidR="00CA6360" w:rsidRPr="00CA6360" w:rsidRDefault="00CA6360" w:rsidP="00CA6360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System Components</w:t>
      </w: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Peer Nodes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Each peer node in the network hosts a local SQLite database instance.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Peer nodes communicate with each other using RESTful APIs for data exchange and synchronization.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Peers are responsible for storing and retrieving data items, as well as participating in query processing and data replication.</w:t>
      </w:r>
    </w:p>
    <w:p w:rsidR="00CA6360" w:rsidRPr="00CA6360" w:rsidRDefault="00CA6360" w:rsidP="00CA6360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RESTful APIs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Expose a set of HTTP endpoints for CRUD (Create, Read, Update, Delete) operations on the database.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lastRenderedPageBreak/>
        <w:t>Endpoints are designed to be RESTful, following best practices for resource naming, HTTP methods, and response formats.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APIs provide interfaces for data synchronization, querying, and administrative tasks such as node registration and discovery.</w:t>
      </w: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SQLite Database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SQLite is used as the embedded relational database engine on each peer node.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Provides ACID (Atomicity, Consistency, Isolation, Durability) compliance for data integrity and transaction management.</w:t>
      </w: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</w:p>
    <w:p w:rsidR="00CA6360" w:rsidRPr="00CA6360" w:rsidRDefault="004A7D49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Flask Framework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Flask is utilized to develop the web application framework for exposing RESTful APIs.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Provides routing, request handling, and response generation for the RESTful API endpoints.</w:t>
      </w: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Functionality</w:t>
      </w: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RESTful API: Flask will expose a RESTful API for interacting with the local SQLite database on each peer. The API will support standard HTTP methods (GET, POST, PUT, DELETE) for CRUD operations on data.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Data Consistency: The system will employ an eventual consistency model. When a data update occurs on one peer, it propagates the change to other peers eventually, ensuring consistency over time. Conflict resolution can be implemented for situations where concurrent modifications occur.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Data Replication (Optional): To improve data availability, data can be replicated across a configurable number of </w:t>
      </w:r>
      <w:r w:rsidR="004A7D49"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neighbouring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peers.</w:t>
      </w: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Technology Stack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Programming Language: Python 3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Web Framework: Flask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Database: SQLite (lightweight, embedded database)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Communication Protocol: Custom Python implementation within Flask</w:t>
      </w: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Deployment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The system can be deployed on individual machines or containers. Each peer would run the Python application independently. A peer 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lastRenderedPageBreak/>
        <w:t>discovery service can be utilized to facilitate initial connection between peers and maintain a directory of active nodes.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Security Considerations</w:t>
      </w: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Authentication</w:t>
      </w:r>
      <w:r w:rsidR="00CA6360"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Implement mechanisms to verify the identity of peers before allowing data access or updates.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Authorization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Enforce access control rules to restrict which peers can perform specific operations on the data.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4A7D49" w:rsidRDefault="004A7D49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Data Encryption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Encrypt data at rest (within SQLite databases) and in transit during communication between peers.</w:t>
      </w:r>
    </w:p>
    <w:p w:rsidR="004A7D49" w:rsidRDefault="00CA6360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Scalability</w:t>
      </w:r>
    </w:p>
    <w:p w:rsidR="00CA6360" w:rsidRDefault="00CA6360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The system is designed to scale horizontally by adding more peer nodes to the network.</w:t>
      </w:r>
    </w:p>
    <w:p w:rsidR="004A7D49" w:rsidRPr="00CA6360" w:rsidRDefault="004A7D49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Default="00CA6360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Load balancing mechanisms ensure even distribution of data and workload across peer nodes.</w:t>
      </w:r>
    </w:p>
    <w:p w:rsidR="004A7D49" w:rsidRPr="00CA6360" w:rsidRDefault="004A7D49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Partitioning strategies may be employed to divide the database into smaller shards for efficient data management.</w:t>
      </w:r>
    </w:p>
    <w:p w:rsidR="004A7D49" w:rsidRDefault="00CA6360" w:rsidP="00CA6360">
      <w:pPr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 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bookmarkStart w:id="0" w:name="_GoBack"/>
      <w:bookmarkEnd w:id="0"/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Fault Tolerance</w:t>
      </w:r>
    </w:p>
    <w:p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>The system is inherently fault-tolerant. If a peer becomes unavailable, data remains accessible on other peers holding replicas (if enabled) or the original partition.</w:t>
      </w:r>
    </w:p>
    <w:p w:rsidR="00043F24" w:rsidRPr="00CA6360" w:rsidRDefault="00043F24" w:rsidP="00CA6360"/>
    <w:sectPr w:rsidR="00043F24" w:rsidRPr="00CA63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E6EDCD"/>
    <w:multiLevelType w:val="singleLevel"/>
    <w:tmpl w:val="C0E6EDC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CD4A722"/>
    <w:multiLevelType w:val="singleLevel"/>
    <w:tmpl w:val="CCD4A72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E6ED75"/>
    <w:multiLevelType w:val="singleLevel"/>
    <w:tmpl w:val="57E6ED7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24CCC"/>
    <w:rsid w:val="00043F24"/>
    <w:rsid w:val="004A7D49"/>
    <w:rsid w:val="00BF3D0D"/>
    <w:rsid w:val="00CA6360"/>
    <w:rsid w:val="499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E3AA6AF"/>
  <w15:docId w15:val="{D9A463B6-0F3D-4C88-9113-5283AA75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3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793</Words>
  <Characters>4526</Characters>
  <Application>Microsoft Office Word</Application>
  <DocSecurity>0</DocSecurity>
  <Lines>37</Lines>
  <Paragraphs>10</Paragraphs>
  <ScaleCrop>false</ScaleCrop>
  <Company>HP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HP</cp:lastModifiedBy>
  <cp:revision>4</cp:revision>
  <dcterms:created xsi:type="dcterms:W3CDTF">2024-04-16T04:43:00Z</dcterms:created>
  <dcterms:modified xsi:type="dcterms:W3CDTF">2024-04-15T22:24:00Z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34D623A03AA744E4988E887C626F1797_11</vt:lpwstr>
  </property>
</Properties>
</file>