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902CBBC" w:rsidP="6D6F9052" w:rsidRDefault="002D7FC1" w14:paraId="4D5CAD8A" w14:textId="60F83F34">
      <w:pPr>
        <w:pStyle w:val="NoSpacing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6A424BD">
        <w:drawing>
          <wp:inline wp14:editId="1B5CE30B" wp14:anchorId="58022A67">
            <wp:extent cx="434340" cy="694202"/>
            <wp:effectExtent l="0" t="0" r="3810" b="0"/>
            <wp:docPr id="1" name="Picture 1" descr="Nick Fisher's Home P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0f9a99968784b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4340" cy="6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44" w:rsidP="6D6F9052" w:rsidRDefault="00843F44" w14:paraId="2776CF4F" w14:textId="77777777">
      <w:pPr>
        <w:pStyle w:val="NoSpacing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843F44" w:rsidP="6D6F9052" w:rsidRDefault="00843F44" w14:paraId="4F549A6B" w14:textId="77777777">
      <w:pPr>
        <w:pStyle w:val="NoSpacing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2C8A273" w:rsidP="6D6F9052" w:rsidRDefault="32C8A273" w14:paraId="060DF6BC" w14:textId="4D2F6C6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bookmarkStart w:name="_Int_Z2AckEWE" w:id="0"/>
      <w:r w:rsidRPr="6D6F9052" w:rsidR="0C5435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MINNESOTA STATE UNIVERSITY, MANKATO</w:t>
      </w:r>
      <w:bookmarkEnd w:id="0"/>
    </w:p>
    <w:p w:rsidR="32C8A273" w:rsidP="6D6F9052" w:rsidRDefault="32C8A273" w14:paraId="57FA2394" w14:textId="0FDA8098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D6F9052" w:rsidR="0C5435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DEPARTMENT OF COMPUTER INFORMATION SCIENCE</w:t>
      </w:r>
    </w:p>
    <w:p w:rsidR="32C8A273" w:rsidP="6D6F9052" w:rsidRDefault="32C8A273" w14:paraId="017004A5" w14:textId="0C26739E">
      <w:pPr>
        <w:spacing w:after="8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D6F9052" w:rsidR="0C5435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COMPUTER SCIENCE PROGRAM</w:t>
      </w:r>
    </w:p>
    <w:p w:rsidR="32C8A273" w:rsidP="6D6F9052" w:rsidRDefault="32C8A273" w14:paraId="505F9DF7" w14:textId="0608D5F5">
      <w:pPr>
        <w:spacing w:after="8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D6F9052" w:rsidR="0C5435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REQUIREMENTS ANALYSIS DOCUMENT</w:t>
      </w:r>
    </w:p>
    <w:p w:rsidR="32C8A273" w:rsidP="6D6F9052" w:rsidRDefault="32C8A273" w14:paraId="4FD90C98" w14:textId="77777777">
      <w:pPr>
        <w:spacing w:after="8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D6F9052" w:rsidR="0C5435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THE BETTER BUSINESS BUREAU TEAM</w:t>
      </w:r>
    </w:p>
    <w:p w:rsidR="32C8A273" w:rsidP="6D6F9052" w:rsidRDefault="32C8A273" w14:paraId="6611470D" w14:textId="355ED4AE">
      <w:pPr>
        <w:spacing w:after="8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D6F9052" w:rsidR="0C5435A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Clients:</w:t>
      </w:r>
    </w:p>
    <w:p w:rsidRPr="00C16596" w:rsidR="4768706E" w:rsidP="6D6F9052" w:rsidRDefault="4768706E" w14:paraId="11EABD5C" w14:textId="6FB4A84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Ryan Sharp</w:t>
      </w:r>
    </w:p>
    <w:p w:rsidRPr="00C16596" w:rsidR="4768706E" w:rsidP="6D6F9052" w:rsidRDefault="4768706E" w14:paraId="372C38BE" w14:textId="59A2C2F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BBB</w:t>
      </w:r>
      <w:r w:rsidRPr="6D6F9052" w:rsidR="2B21408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Twin Cities</w:t>
      </w:r>
    </w:p>
    <w:p w:rsidR="2902CBBC" w:rsidP="6D6F9052" w:rsidRDefault="2902CBBC" w14:paraId="014135A5" w14:textId="58FB6C50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768706E" w:rsidP="6D6F9052" w:rsidRDefault="4768706E" w14:paraId="50D33C6F" w14:textId="5FC2276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Eli Johnson</w:t>
      </w:r>
    </w:p>
    <w:p w:rsidRPr="00C16596" w:rsidR="4768706E" w:rsidP="6D6F9052" w:rsidRDefault="4768706E" w14:paraId="7814A093" w14:textId="4679604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IABBB</w:t>
      </w:r>
    </w:p>
    <w:p w:rsidR="2902CBBC" w:rsidP="6D6F9052" w:rsidRDefault="2902CBBC" w14:paraId="5F67BAAD" w14:textId="2D9B5479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768706E" w:rsidP="6D6F9052" w:rsidRDefault="4768706E" w14:paraId="36B7B7C5" w14:textId="54C88D16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Rubens </w:t>
      </w: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Pessanha</w:t>
      </w:r>
    </w:p>
    <w:p w:rsidRPr="00C16596" w:rsidR="4768706E" w:rsidP="6D6F9052" w:rsidRDefault="4768706E" w14:paraId="1ABC6B54" w14:textId="3DA4BE26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4D910A3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IABBB</w:t>
      </w:r>
    </w:p>
    <w:p w:rsidR="2902CBBC" w:rsidP="6D6F9052" w:rsidRDefault="2902CBBC" w14:paraId="3C6F371D" w14:textId="087FE2C5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5C06B58" w:rsidP="6D6F9052" w:rsidRDefault="55C06B58" w14:paraId="071B2273" w14:textId="5BF28D4E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</w:pPr>
      <w:r w:rsidRPr="6D6F9052" w:rsidR="283922A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THE </w:t>
      </w:r>
      <w:r w:rsidRPr="6D6F9052" w:rsidR="1681FD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BETTER BUSINESS BROTHERS</w:t>
      </w:r>
      <w:r>
        <w:tab/>
      </w:r>
    </w:p>
    <w:p w:rsidR="40B29DE0" w:rsidP="6D6F9052" w:rsidRDefault="3941DF8A" w14:paraId="2BE4C2BF" w14:textId="4B1466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28C88B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Tebibu</w:t>
      </w:r>
      <w:r w:rsidRPr="6D6F9052" w:rsidR="28C88B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Kebede</w:t>
      </w:r>
    </w:p>
    <w:p w:rsidRPr="00D70945" w:rsidR="40B29DE0" w:rsidP="6D6F9052" w:rsidRDefault="40B29DE0" w14:paraId="25D0E381" w14:textId="488F218E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10EDBE4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Team Lead</w:t>
      </w:r>
    </w:p>
    <w:p w:rsidR="2902CBBC" w:rsidP="6D6F9052" w:rsidRDefault="2902CBBC" w14:paraId="362E48F0" w14:textId="3A801AA3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4B0A7C2" w:rsidP="6D6F9052" w:rsidRDefault="7F1D9580" w14:paraId="1A3D0C8B" w14:textId="08576BC1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630BF4B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Pedro Gomes do Nascimento</w:t>
      </w:r>
    </w:p>
    <w:p w:rsidR="7F1D9580" w:rsidP="6D6F9052" w:rsidRDefault="7F1D9580" w14:paraId="24B06C1C" w14:textId="3DD4F8C8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F9052" w:rsidR="61FC27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Engineer</w:t>
      </w:r>
    </w:p>
    <w:p w:rsidR="2902CBBC" w:rsidP="6D6F9052" w:rsidRDefault="2902CBBC" w14:paraId="4458259F" w14:textId="543FC72D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4B0A7C2" w:rsidP="6D6F9052" w:rsidRDefault="7F1D9580" w14:paraId="12965E55" w14:textId="12508F38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225BE7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Justin Engels</w:t>
      </w:r>
    </w:p>
    <w:p w:rsidRPr="00D70945" w:rsidR="54B0A7C2" w:rsidP="6D6F9052" w:rsidRDefault="7F1D9580" w14:paraId="549540B8" w14:textId="33500F0E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61FC27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Database Engineer</w:t>
      </w:r>
    </w:p>
    <w:p w:rsidR="2902CBBC" w:rsidP="6D6F9052" w:rsidRDefault="2902CBBC" w14:paraId="50BC3ED8" w14:textId="352E57F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9AE5715" w:rsidP="6D6F9052" w:rsidRDefault="59AE5715" w14:paraId="54764109" w14:textId="541E6E2A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F9052" w:rsidR="777649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Ali Rashid</w:t>
      </w:r>
    </w:p>
    <w:p w:rsidRPr="00D70945" w:rsidR="2E20B619" w:rsidP="6D6F9052" w:rsidRDefault="2E20B619" w14:paraId="239E312E" w14:textId="51B532D9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777649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Pipeline Engineer</w:t>
      </w:r>
    </w:p>
    <w:p w:rsidR="6D6F9052" w:rsidP="6D6F9052" w:rsidRDefault="6D6F9052" w14:paraId="1683668B" w14:textId="5F5B6B4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77649D9" w:rsidP="6D6F9052" w:rsidRDefault="777649D9" w14:paraId="5D6DCFC3" w14:textId="6040408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F9052" w:rsidR="777649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Mohamed Farag</w:t>
      </w:r>
    </w:p>
    <w:p w:rsidR="777649D9" w:rsidP="6D6F9052" w:rsidRDefault="777649D9" w14:paraId="0C25353A" w14:textId="6F3D741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6F9052" w:rsidR="777649D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 Pipeline Engineer</w:t>
      </w:r>
    </w:p>
    <w:p w:rsidR="2902CBBC" w:rsidP="6D6F9052" w:rsidRDefault="2902CBBC" w14:paraId="1C54EA0B" w14:textId="7055AA5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E20B619" w:rsidP="6D6F9052" w:rsidRDefault="2E20B619" w14:paraId="2251CD29" w14:textId="67092D2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5A23E0B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FACULTY COACH</w:t>
      </w:r>
    </w:p>
    <w:p w:rsidR="2E20B619" w:rsidP="6D6F9052" w:rsidRDefault="60A93BF2" w14:paraId="7C3DA37F" w14:textId="1184270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D6F9052" w:rsidR="3BBB6AA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Ryne </w:t>
      </w:r>
      <w:r w:rsidRPr="6D6F9052" w:rsidR="3BBB6AA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Leytem</w:t>
      </w:r>
    </w:p>
    <w:p w:rsidR="2902CBBC" w:rsidP="6D6F9052" w:rsidRDefault="2902CBBC" w14:paraId="1903C049" w14:textId="39B1E85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902CBBC" w:rsidP="6D6F9052" w:rsidRDefault="2902CBBC" w14:paraId="006DDF96" w14:textId="3B91503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14A97" w:rsidP="6D6F9052" w:rsidRDefault="00714A97" w14:paraId="2F2695B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1C8DF28" w:rsidP="6D6F9052" w:rsidRDefault="5DD6066C" w14:paraId="0F36EAC0" w14:textId="1365005D" w14:noSpellErr="1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Toc1594822127" w:id="1691031513"/>
      <w:r w:rsidRPr="6D6F9052" w:rsidR="4092DDDE">
        <w:rPr>
          <w:rFonts w:ascii="Times New Roman" w:hAnsi="Times New Roman" w:eastAsia="Times New Roman" w:cs="Times New Roman"/>
          <w:sz w:val="24"/>
          <w:szCs w:val="24"/>
        </w:rPr>
        <w:t>Table of Contents</w:t>
      </w:r>
      <w:bookmarkEnd w:id="1691031513"/>
    </w:p>
    <w:p w:rsidR="1D5EAE2E" w:rsidP="6D6F9052" w:rsidRDefault="1E817FEF" w14:paraId="2E50C56C" w14:textId="6D779C22">
      <w:pPr>
        <w:pStyle w:val="TOC1"/>
        <w:tabs>
          <w:tab w:val="right" w:leader="dot" w:pos="9350"/>
        </w:tabs>
        <w:rPr>
          <w:rFonts w:ascii="Times New Roman" w:hAnsi="Times New Roman" w:eastAsia="Times New Roman" w:cs="Times New Roman"/>
          <w:noProof/>
          <w:sz w:val="24"/>
          <w:szCs w:val="24"/>
        </w:rPr>
      </w:pPr>
      <w:r w:rsidRPr="6D6F9052" w:rsidR="0D4F91E0">
        <w:rPr>
          <w:rFonts w:ascii="Times New Roman" w:hAnsi="Times New Roman" w:eastAsia="Times New Roman" w:cs="Times New Roman"/>
          <w:noProof/>
          <w:sz w:val="24"/>
          <w:szCs w:val="24"/>
        </w:rPr>
        <w:t>Title Pag</w:t>
      </w:r>
      <w:r w:rsidRPr="6D6F9052" w:rsidR="2653CC72">
        <w:rPr>
          <w:rFonts w:ascii="Times New Roman" w:hAnsi="Times New Roman" w:eastAsia="Times New Roman" w:cs="Times New Roman"/>
          <w:noProof/>
          <w:sz w:val="24"/>
          <w:szCs w:val="24"/>
        </w:rPr>
        <w:t>e</w:t>
      </w:r>
      <w:r w:rsidRPr="6D6F9052" w:rsidR="0D4F91E0">
        <w:rPr>
          <w:rFonts w:ascii="Times New Roman" w:hAnsi="Times New Roman" w:eastAsia="Times New Roman" w:cs="Times New Roman"/>
          <w:noProof/>
          <w:sz w:val="24"/>
          <w:szCs w:val="24"/>
        </w:rPr>
        <w:t>….....................................................................................................................................</w:t>
      </w:r>
      <w:r w:rsidRPr="6D6F9052" w:rsidR="6B9C3775">
        <w:rPr>
          <w:rFonts w:ascii="Times New Roman" w:hAnsi="Times New Roman" w:eastAsia="Times New Roman" w:cs="Times New Roman"/>
          <w:noProof/>
          <w:sz w:val="24"/>
          <w:szCs w:val="24"/>
        </w:rPr>
        <w:t>....</w:t>
      </w:r>
      <w:r w:rsidRPr="6D6F9052" w:rsidR="0D4F91E0">
        <w:rPr>
          <w:rFonts w:ascii="Times New Roman" w:hAnsi="Times New Roman" w:eastAsia="Times New Roman" w:cs="Times New Roman"/>
          <w:noProof/>
          <w:sz w:val="24"/>
          <w:szCs w:val="24"/>
        </w:rPr>
        <w:t>....</w:t>
      </w:r>
      <w:r w:rsidRPr="6D6F9052" w:rsidR="0D4F91E0">
        <w:rPr>
          <w:rFonts w:ascii="Times New Roman" w:hAnsi="Times New Roman" w:eastAsia="Times New Roman" w:cs="Times New Roman"/>
          <w:noProof/>
          <w:sz w:val="24"/>
          <w:szCs w:val="24"/>
        </w:rPr>
        <w:t>1</w:t>
      </w:r>
    </w:p>
    <w:sdt>
      <w:sdtPr>
        <w:id w:val="743448258"/>
        <w:docPartObj>
          <w:docPartGallery w:val="Table of Contents"/>
          <w:docPartUnique/>
        </w:docPartObj>
      </w:sdtPr>
      <w:sdtContent>
        <w:p w:rsidR="00414D78" w:rsidP="6D6F9052" w:rsidRDefault="23AC4259" w14:paraId="079A7C44" w14:textId="36AB3C95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94822127">
            <w:r w:rsidRPr="6D6F9052" w:rsidR="6D6F9052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_Toc1594822127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14D78" w:rsidP="6D6F9052" w:rsidRDefault="00F0139A" w14:paraId="4C9DE7DD" w14:textId="3E48F87E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02925465">
            <w:r w:rsidRPr="6D6F9052" w:rsidR="6D6F9052">
              <w:rPr>
                <w:rStyle w:val="Hyperlink"/>
              </w:rPr>
              <w:t>1 | Project Overview</w:t>
            </w:r>
            <w:r>
              <w:tab/>
            </w:r>
            <w:r>
              <w:fldChar w:fldCharType="begin"/>
            </w:r>
            <w:r>
              <w:instrText xml:space="preserve">PAGEREF _Toc2002925465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14D78" w:rsidP="6D6F9052" w:rsidRDefault="00F0139A" w14:paraId="60D4D4BC" w14:textId="4D1754BE">
          <w:pPr>
            <w:pStyle w:val="TOC4"/>
            <w:tabs>
              <w:tab w:val="left" w:leader="none" w:pos="1095"/>
              <w:tab w:val="right" w:leader="dot" w:pos="9360"/>
            </w:tabs>
            <w:rPr>
              <w:rStyle w:val="Hyperlink"/>
              <w:noProof/>
            </w:rPr>
          </w:pPr>
          <w:hyperlink w:anchor="_Toc319610150">
            <w:r w:rsidRPr="6D6F9052" w:rsidR="6D6F905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6D6F9052" w:rsidR="6D6F9052">
              <w:rPr>
                <w:rStyle w:val="Hyperlink"/>
              </w:rPr>
              <w:t>1.2 Importance of Up-to-Date Data</w:t>
            </w:r>
            <w:r>
              <w:tab/>
            </w:r>
            <w:r>
              <w:fldChar w:fldCharType="begin"/>
            </w:r>
            <w:r>
              <w:instrText xml:space="preserve">PAGEREF _Toc319610150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14D78" w:rsidP="6D6F9052" w:rsidRDefault="00F0139A" w14:paraId="5FF22D20" w14:textId="1B2467AE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18370506">
            <w:r w:rsidRPr="6D6F9052" w:rsidR="6D6F9052">
              <w:rPr>
                <w:rStyle w:val="Hyperlink"/>
              </w:rPr>
              <w:t>1.3 SCOPE</w:t>
            </w:r>
            <w:r>
              <w:tab/>
            </w:r>
            <w:r>
              <w:fldChar w:fldCharType="begin"/>
            </w:r>
            <w:r>
              <w:instrText xml:space="preserve">PAGEREF _Toc1818370506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14D78" w:rsidP="6D6F9052" w:rsidRDefault="00F0139A" w14:paraId="68BA15FD" w14:textId="06A4A74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78415630">
            <w:r w:rsidRPr="6D6F9052" w:rsidR="6D6F9052">
              <w:rPr>
                <w:rStyle w:val="Hyperlink"/>
              </w:rPr>
              <w:t>2 | Project Goals and Objectives</w:t>
            </w:r>
            <w:r>
              <w:tab/>
            </w:r>
            <w:r>
              <w:fldChar w:fldCharType="begin"/>
            </w:r>
            <w:r>
              <w:instrText xml:space="preserve">PAGEREF _Toc578415630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14D78" w:rsidP="6D6F9052" w:rsidRDefault="00F0139A" w14:paraId="45EA844B" w14:textId="5949F322">
          <w:pPr>
            <w:pStyle w:val="TOC4"/>
            <w:tabs>
              <w:tab w:val="left" w:leader="none" w:pos="1095"/>
              <w:tab w:val="right" w:leader="dot" w:pos="9360"/>
            </w:tabs>
            <w:rPr>
              <w:rStyle w:val="Hyperlink"/>
              <w:noProof/>
            </w:rPr>
          </w:pPr>
          <w:hyperlink w:anchor="_Toc170832790">
            <w:r w:rsidRPr="6D6F9052" w:rsidR="6D6F905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6D6F9052" w:rsidR="6D6F9052">
              <w:rPr>
                <w:rStyle w:val="Hyperlink"/>
              </w:rPr>
              <w:t>2.3 Objectives</w:t>
            </w:r>
            <w:r>
              <w:tab/>
            </w:r>
            <w:r>
              <w:fldChar w:fldCharType="begin"/>
            </w:r>
            <w:r>
              <w:instrText xml:space="preserve">PAGEREF _Toc170832790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14D78" w:rsidP="6D6F9052" w:rsidRDefault="00F0139A" w14:paraId="50E214FA" w14:textId="61A5C105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464406901">
            <w:r w:rsidRPr="6D6F9052" w:rsidR="6D6F9052">
              <w:rPr>
                <w:rStyle w:val="Hyperlink"/>
              </w:rPr>
              <w:t>3 | Analysis of Stakeholders</w:t>
            </w:r>
            <w:r>
              <w:tab/>
            </w:r>
            <w:r>
              <w:fldChar w:fldCharType="begin"/>
            </w:r>
            <w:r>
              <w:instrText xml:space="preserve">PAGEREF _Toc1464406901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14D78" w:rsidP="6D6F9052" w:rsidRDefault="00F0139A" w14:paraId="0C4B8B99" w14:textId="7B7911C9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811450094">
            <w:r w:rsidRPr="6D6F9052" w:rsidR="6D6F9052">
              <w:rPr>
                <w:rStyle w:val="Hyperlink"/>
              </w:rPr>
              <w:t>3.1 Key Stakeholders</w:t>
            </w:r>
            <w:r>
              <w:tab/>
            </w:r>
            <w:r>
              <w:fldChar w:fldCharType="begin"/>
            </w:r>
            <w:r>
              <w:instrText xml:space="preserve">PAGEREF _Toc1811450094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14D78" w:rsidP="6D6F9052" w:rsidRDefault="00F0139A" w14:paraId="493718B7" w14:textId="0E5CC38E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3531766">
            <w:r w:rsidRPr="6D6F9052" w:rsidR="6D6F9052">
              <w:rPr>
                <w:rStyle w:val="Hyperlink"/>
              </w:rPr>
              <w:t>3.2 Roles and Responsibilities</w:t>
            </w:r>
            <w:r>
              <w:tab/>
            </w:r>
            <w:r>
              <w:fldChar w:fldCharType="begin"/>
            </w:r>
            <w:r>
              <w:instrText xml:space="preserve">PAGEREF _Toc153531766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14D78" w:rsidP="6D6F9052" w:rsidRDefault="00F0139A" w14:paraId="61BBFDCB" w14:textId="082757E5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35277083">
            <w:r w:rsidRPr="6D6F9052" w:rsidR="6D6F9052">
              <w:rPr>
                <w:rStyle w:val="Hyperlink"/>
              </w:rPr>
              <w:t>4 | Functional Requirements</w:t>
            </w:r>
            <w:r>
              <w:tab/>
            </w:r>
            <w:r>
              <w:fldChar w:fldCharType="begin"/>
            </w:r>
            <w:r>
              <w:instrText xml:space="preserve">PAGEREF _Toc1535277083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14D78" w:rsidP="6D6F9052" w:rsidRDefault="00F0139A" w14:paraId="0404425F" w14:textId="7196AD31">
          <w:pPr>
            <w:pStyle w:val="TOC4"/>
            <w:tabs>
              <w:tab w:val="left" w:leader="none" w:pos="1095"/>
              <w:tab w:val="right" w:leader="dot" w:pos="9360"/>
            </w:tabs>
            <w:rPr>
              <w:rStyle w:val="Hyperlink"/>
              <w:noProof/>
            </w:rPr>
          </w:pPr>
          <w:hyperlink w:anchor="_Toc64641828">
            <w:r w:rsidRPr="6D6F9052" w:rsidR="6D6F905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6D6F9052" w:rsidR="6D6F9052">
              <w:rPr>
                <w:rStyle w:val="Hyperlink"/>
              </w:rPr>
              <w:t>4.2 Data Science Techniques</w:t>
            </w:r>
            <w:r>
              <w:tab/>
            </w:r>
            <w:r>
              <w:fldChar w:fldCharType="begin"/>
            </w:r>
            <w:r>
              <w:instrText xml:space="preserve">PAGEREF _Toc64641828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14D78" w:rsidP="6D6F9052" w:rsidRDefault="00F0139A" w14:paraId="3272E006" w14:textId="495BDD2B">
          <w:pPr>
            <w:pStyle w:val="TOC4"/>
            <w:tabs>
              <w:tab w:val="left" w:leader="none" w:pos="1095"/>
              <w:tab w:val="right" w:leader="dot" w:pos="9360"/>
            </w:tabs>
            <w:rPr>
              <w:rStyle w:val="Hyperlink"/>
              <w:noProof/>
            </w:rPr>
          </w:pPr>
          <w:hyperlink w:anchor="_Toc1973549360">
            <w:r w:rsidRPr="6D6F9052" w:rsidR="6D6F905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6D6F9052" w:rsidR="6D6F9052">
              <w:rPr>
                <w:rStyle w:val="Hyperlink"/>
              </w:rPr>
              <w:t>4.3 Automation of Data Collection and Changes to the Database</w:t>
            </w:r>
            <w:r>
              <w:tab/>
            </w:r>
            <w:r>
              <w:fldChar w:fldCharType="begin"/>
            </w:r>
            <w:r>
              <w:instrText xml:space="preserve">PAGEREF _Toc1973549360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14D78" w:rsidP="6D6F9052" w:rsidRDefault="00F0139A" w14:paraId="7C0911C7" w14:textId="50B33BCD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8033244">
            <w:r w:rsidRPr="6D6F9052" w:rsidR="6D6F9052">
              <w:rPr>
                <w:rStyle w:val="Hyperlink"/>
              </w:rPr>
              <w:t>5 | Non-Functional Requirements</w:t>
            </w:r>
            <w:r>
              <w:tab/>
            </w:r>
            <w:r>
              <w:fldChar w:fldCharType="begin"/>
            </w:r>
            <w:r>
              <w:instrText xml:space="preserve">PAGEREF _Toc178033244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14D78" w:rsidP="6D6F9052" w:rsidRDefault="00F0139A" w14:paraId="02FC0A10" w14:textId="3DE712D6">
          <w:pPr>
            <w:pStyle w:val="TOC4"/>
            <w:tabs>
              <w:tab w:val="left" w:leader="none" w:pos="1095"/>
              <w:tab w:val="right" w:leader="dot" w:pos="9360"/>
            </w:tabs>
            <w:rPr>
              <w:rStyle w:val="Hyperlink"/>
              <w:noProof/>
            </w:rPr>
          </w:pPr>
          <w:hyperlink w:anchor="_Toc606022160">
            <w:r w:rsidRPr="6D6F9052" w:rsidR="6D6F9052">
              <w:rPr>
                <w:rStyle w:val="Hyperlink"/>
                <w:rFonts w:ascii="Courier New" w:hAnsi="Courier New" w:eastAsia="Courier New" w:cs="Courier New"/>
              </w:rPr>
              <w:t>o</w:t>
            </w:r>
            <w:r>
              <w:tab/>
            </w:r>
            <w:r w:rsidRPr="6D6F9052" w:rsidR="6D6F9052">
              <w:rPr>
                <w:rStyle w:val="Hyperlink"/>
              </w:rPr>
              <w:t>5.2  Performance/Scalability Requirements</w:t>
            </w:r>
            <w:r>
              <w:tab/>
            </w:r>
            <w:r>
              <w:fldChar w:fldCharType="begin"/>
            </w:r>
            <w:r>
              <w:instrText xml:space="preserve">PAGEREF _Toc606022160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14D78" w:rsidP="6D6F9052" w:rsidRDefault="00F0139A" w14:paraId="1A1ACA94" w14:textId="708860BE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648397782">
            <w:r w:rsidRPr="6D6F9052" w:rsidR="6D6F9052">
              <w:rPr>
                <w:rStyle w:val="Hyperlink"/>
              </w:rPr>
              <w:t>6 | Constraints and Assumptions</w:t>
            </w:r>
            <w:r>
              <w:tab/>
            </w:r>
            <w:r>
              <w:fldChar w:fldCharType="begin"/>
            </w:r>
            <w:r>
              <w:instrText xml:space="preserve">PAGEREF _Toc648397782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14D78" w:rsidP="6D6F9052" w:rsidRDefault="00F0139A" w14:paraId="10DA3D2D" w14:textId="3C667330">
          <w:pPr>
            <w:pStyle w:val="TOC4"/>
            <w:tabs>
              <w:tab w:val="left" w:leader="none" w:pos="1095"/>
              <w:tab w:val="right" w:leader="dot" w:pos="9360"/>
            </w:tabs>
            <w:rPr>
              <w:rStyle w:val="Hyperlink"/>
              <w:noProof/>
            </w:rPr>
          </w:pPr>
          <w:hyperlink w:anchor="_Toc1888027201">
            <w:r w:rsidRPr="6D6F9052" w:rsidR="6D6F9052">
              <w:rPr>
                <w:rStyle w:val="Hyperlink"/>
                <w:rFonts w:ascii="Symbol" w:hAnsi="Symbol" w:eastAsia="Symbol" w:cs="Symbol"/>
              </w:rPr>
              <w:t></w:t>
            </w:r>
            <w:r>
              <w:tab/>
            </w:r>
            <w:r w:rsidRPr="6D6F9052" w:rsidR="6D6F9052">
              <w:rPr>
                <w:rStyle w:val="Hyperlink"/>
              </w:rPr>
              <w:t>6.2 Assumptions during analysis phase</w:t>
            </w:r>
            <w:r>
              <w:tab/>
            </w:r>
            <w:r>
              <w:fldChar w:fldCharType="begin"/>
            </w:r>
            <w:r>
              <w:instrText xml:space="preserve">PAGEREF _Toc1888027201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14D78" w:rsidP="6D6F9052" w:rsidRDefault="00F0139A" w14:paraId="1F69B4AD" w14:textId="62B0D85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46492553">
            <w:r w:rsidRPr="6D6F9052" w:rsidR="6D6F9052">
              <w:rPr>
                <w:rStyle w:val="Hyperlink"/>
              </w:rPr>
              <w:t>7 | Client Approval</w:t>
            </w:r>
            <w:r>
              <w:tab/>
            </w:r>
            <w:r>
              <w:fldChar w:fldCharType="begin"/>
            </w:r>
            <w:r>
              <w:instrText xml:space="preserve">PAGEREF _Toc1246492553 \h</w:instrText>
            </w:r>
            <w:r>
              <w:fldChar w:fldCharType="separate"/>
            </w:r>
            <w:r w:rsidRPr="6D6F9052" w:rsidR="6D6F9052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70B45" w:rsidR="00A92F98" w:rsidP="6D6F9052" w:rsidRDefault="00A92F98" w14:paraId="3CA3537A" w14:textId="01AB7165">
      <w:pPr>
        <w:tabs>
          <w:tab w:val="left" w:pos="820"/>
          <w:tab w:val="left" w:pos="1460"/>
        </w:tabs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AE7ACC" w:rsidP="6D6F9052" w:rsidRDefault="6603895D" w14:paraId="52F3ED3E" w14:textId="7B838873" w14:noSpellErr="1">
      <w:pPr>
        <w:pStyle w:val="Heading1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2002925465" w:id="2003766473"/>
      <w:r w:rsidRPr="6D6F9052" w:rsidR="538D0E91">
        <w:rPr>
          <w:rFonts w:ascii="Times New Roman" w:hAnsi="Times New Roman" w:eastAsia="Times New Roman" w:cs="Times New Roman"/>
          <w:sz w:val="24"/>
          <w:szCs w:val="24"/>
        </w:rPr>
        <w:t>1</w:t>
      </w:r>
      <w:r w:rsidRPr="6D6F9052" w:rsidR="538D0E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F9052" w:rsidR="14159331">
        <w:rPr>
          <w:rFonts w:ascii="Times New Roman" w:hAnsi="Times New Roman" w:eastAsia="Times New Roman" w:cs="Times New Roman"/>
          <w:sz w:val="24"/>
          <w:szCs w:val="24"/>
        </w:rPr>
        <w:t xml:space="preserve">| </w:t>
      </w:r>
      <w:r w:rsidRPr="6D6F9052" w:rsidR="2E14CBF7">
        <w:rPr>
          <w:rFonts w:ascii="Times New Roman" w:hAnsi="Times New Roman" w:eastAsia="Times New Roman" w:cs="Times New Roman"/>
          <w:sz w:val="24"/>
          <w:szCs w:val="24"/>
        </w:rPr>
        <w:t>Project Overview</w:t>
      </w:r>
      <w:bookmarkEnd w:id="2003766473"/>
    </w:p>
    <w:p w:rsidR="254FB570" w:rsidP="6D6F9052" w:rsidRDefault="254FB570" w14:paraId="22EC61C5" w14:textId="2171B183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r w:rsidRPr="6D6F9052" w:rsidR="254FB570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1.1 Data Company</w:t>
      </w:r>
    </w:p>
    <w:p w:rsidR="254FB570" w:rsidP="6D6F9052" w:rsidRDefault="254FB570" w14:paraId="71280862" w14:textId="4540F31E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Better Business Bureau, a data-driven company, relies on </w:t>
      </w: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accurate</w:t>
      </w: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and current business information to earn user trust. Our enhancements focus on advanced data management and validation techniques for efficient introduction of new business entries and </w:t>
      </w: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maintaining</w:t>
      </w: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ongoing data quality.</w:t>
      </w:r>
    </w:p>
    <w:p w:rsidR="254FB570" w:rsidP="6D6F9052" w:rsidRDefault="254FB570" w14:paraId="1567EE38" w14:textId="6FC7972E">
      <w:pPr>
        <w:pStyle w:val="Heading4"/>
        <w:numPr>
          <w:ilvl w:val="0"/>
          <w:numId w:val="41"/>
        </w:numPr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bookmarkStart w:name="_Toc319610150" w:id="439840253"/>
      <w:r w:rsidRPr="6D6F9052" w:rsidR="254FB570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1.2 Importance of Up-to-Date Data</w:t>
      </w:r>
      <w:bookmarkEnd w:id="439840253"/>
    </w:p>
    <w:p w:rsidR="254FB570" w:rsidP="6D6F9052" w:rsidRDefault="254FB570" w14:paraId="5C80E082" w14:textId="539F6DB0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This project includes mechanisms for adding new business entries and </w:t>
      </w: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maintaining</w:t>
      </w:r>
      <w:r w:rsidRPr="6D6F9052" w:rsidR="254FB570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high data quality through regular validation against external sources, aligning with BBB's goals of enhancing data precision and integrity.</w:t>
      </w:r>
    </w:p>
    <w:p w:rsidR="6D6F9052" w:rsidP="6D6F9052" w:rsidRDefault="6D6F9052" w14:paraId="19738ED0" w14:textId="1156AA2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</w:p>
    <w:p w:rsidR="6D6F9052" w:rsidP="6D6F9052" w:rsidRDefault="6D6F9052" w14:paraId="52CB4842" w14:textId="36CA008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162A0" w:rsidR="00CE1F2F" w:rsidP="6D6F9052" w:rsidRDefault="66A09469" w14:paraId="22083632" w14:textId="4B0AC274" w14:noSpellErr="1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1818370506" w:id="1218996606"/>
      <w:r w:rsidRPr="6D6F9052" w:rsidR="6D9B829E">
        <w:rPr>
          <w:rFonts w:ascii="Times New Roman" w:hAnsi="Times New Roman" w:eastAsia="Times New Roman" w:cs="Times New Roman"/>
          <w:sz w:val="24"/>
          <w:szCs w:val="24"/>
        </w:rPr>
        <w:t>1.</w:t>
      </w:r>
      <w:r w:rsidRPr="6D6F9052" w:rsidR="7CFF9404">
        <w:rPr>
          <w:rFonts w:ascii="Times New Roman" w:hAnsi="Times New Roman" w:eastAsia="Times New Roman" w:cs="Times New Roman"/>
          <w:sz w:val="24"/>
          <w:szCs w:val="24"/>
        </w:rPr>
        <w:t>3</w:t>
      </w:r>
      <w:r w:rsidRPr="6D6F9052" w:rsidR="6D9B829E">
        <w:rPr>
          <w:rFonts w:ascii="Times New Roman" w:hAnsi="Times New Roman" w:eastAsia="Times New Roman" w:cs="Times New Roman"/>
          <w:sz w:val="24"/>
          <w:szCs w:val="24"/>
        </w:rPr>
        <w:t xml:space="preserve"> SCOPE</w:t>
      </w:r>
      <w:bookmarkEnd w:id="1218996606"/>
    </w:p>
    <w:p w:rsidR="008E1FE1" w:rsidP="6D6F9052" w:rsidRDefault="00A079A5" w14:paraId="41B192DF" w14:textId="4CFF54BE">
      <w:pPr>
        <w:pStyle w:val="Normal"/>
        <w:keepNext w:val="1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6B4F4AD">
        <w:drawing>
          <wp:inline wp14:editId="279D1618" wp14:anchorId="378A7BF8">
            <wp:extent cx="4572000" cy="2581275"/>
            <wp:effectExtent l="0" t="0" r="0" b="0"/>
            <wp:docPr id="1118330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e7e19390c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29B2" w:rsidR="003C29B2" w:rsidP="6D6F9052" w:rsidRDefault="088ADD02" w14:paraId="4B1A4AF0" w14:textId="47463B4A">
      <w:pPr>
        <w:pStyle w:val="Caption"/>
        <w:rPr>
          <w:rFonts w:ascii="Times New Roman" w:hAnsi="Times New Roman" w:eastAsia="Times New Roman" w:cs="Times New Roman"/>
          <w:sz w:val="24"/>
          <w:szCs w:val="24"/>
        </w:rPr>
      </w:pPr>
      <w:r w:rsidRPr="6D6F9052" w:rsidR="067598B1">
        <w:rPr>
          <w:rFonts w:ascii="Times New Roman" w:hAnsi="Times New Roman" w:eastAsia="Times New Roman" w:cs="Times New Roman"/>
          <w:sz w:val="24"/>
          <w:szCs w:val="24"/>
        </w:rPr>
        <w:t xml:space="preserve">Figure </w:t>
      </w:r>
      <w:r>
        <w:fldChar w:fldCharType="begin"/>
      </w:r>
      <w:r>
        <w:instrText xml:space="preserve">SEQ Figure \* ARABIC</w:instrText>
      </w:r>
      <w:r>
        <w:fldChar w:fldCharType="separate"/>
      </w:r>
      <w:r w:rsidRPr="6D6F9052" w:rsidR="0FF7D870">
        <w:rPr>
          <w:noProof/>
        </w:rPr>
        <w:t>1</w:t>
      </w:r>
      <w:r>
        <w:fldChar w:fldCharType="end"/>
      </w:r>
      <w:r w:rsidRPr="6D6F9052" w:rsidR="067598B1">
        <w:rPr>
          <w:rFonts w:ascii="Times New Roman" w:hAnsi="Times New Roman" w:eastAsia="Times New Roman" w:cs="Times New Roman"/>
          <w:sz w:val="24"/>
          <w:szCs w:val="24"/>
        </w:rPr>
        <w:t>: Key deliverables for this project.</w:t>
      </w:r>
    </w:p>
    <w:p w:rsidR="23AC4259" w:rsidP="6D6F9052" w:rsidRDefault="23AC4259" w14:paraId="0646C971" w14:textId="16B24E0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AE7ACC" w:rsidP="6D6F9052" w:rsidRDefault="5D82E16B" w14:paraId="494EC42D" w14:textId="535C2B57">
      <w:pPr>
        <w:pStyle w:val="Heading1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578415630" w:id="1656422673"/>
      <w:r w:rsidRPr="6D6F9052" w:rsidR="2FE34B20">
        <w:rPr>
          <w:rFonts w:ascii="Times New Roman" w:hAnsi="Times New Roman" w:eastAsia="Times New Roman" w:cs="Times New Roman"/>
          <w:sz w:val="24"/>
          <w:szCs w:val="24"/>
        </w:rPr>
        <w:t>2</w:t>
      </w:r>
      <w:r w:rsidRPr="6D6F9052" w:rsidR="14159331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r w:rsidRPr="6D6F9052" w:rsidR="1146D22D">
        <w:rPr>
          <w:rFonts w:ascii="Times New Roman" w:hAnsi="Times New Roman" w:eastAsia="Times New Roman" w:cs="Times New Roman"/>
          <w:sz w:val="24"/>
          <w:szCs w:val="24"/>
        </w:rPr>
        <w:t>Project Goals and Objectives</w:t>
      </w:r>
      <w:bookmarkEnd w:id="1656422673"/>
    </w:p>
    <w:p w:rsidR="4F0BD5BE" w:rsidP="6D6F9052" w:rsidRDefault="4F0BD5BE" w14:paraId="0CF558D7" w14:textId="6C42BF4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r w:rsidRPr="6D6F9052" w:rsidR="4F0BD5BE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2.</w:t>
      </w:r>
      <w:r w:rsidRPr="6D6F9052" w:rsidR="60EC7ED5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2</w:t>
      </w:r>
      <w:r w:rsidRPr="6D6F9052" w:rsidR="4F0BD5BE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 xml:space="preserve"> Primary Goal</w:t>
      </w:r>
    </w:p>
    <w:p w:rsidR="4F0BD5BE" w:rsidP="6D6F9052" w:rsidRDefault="4F0BD5BE" w14:paraId="31BB95B1" w14:textId="3206F4A1">
      <w:pPr>
        <w:pStyle w:val="Normal"/>
        <w:bidi w:val="0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Our goal is to improve the current data management system by implementing machine learning for predictive accuracy and introducing automated processes for new business entries and ongoing data quality assurance.</w:t>
      </w:r>
    </w:p>
    <w:p w:rsidR="4F0BD5BE" w:rsidP="6D6F9052" w:rsidRDefault="4F0BD5BE" w14:paraId="59051592" w14:textId="7F079B62">
      <w:pPr>
        <w:pStyle w:val="Heading4"/>
        <w:numPr>
          <w:ilvl w:val="0"/>
          <w:numId w:val="5"/>
        </w:numPr>
        <w:bidi w:val="0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bookmarkStart w:name="_Toc170832790" w:id="1729522719"/>
      <w:r w:rsidRPr="6D6F9052" w:rsidR="4F0BD5BE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2.</w:t>
      </w:r>
      <w:r w:rsidRPr="6D6F9052" w:rsidR="38F1F92C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3</w:t>
      </w:r>
      <w:r w:rsidRPr="6D6F9052" w:rsidR="4F0BD5BE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 xml:space="preserve"> Objectives</w:t>
      </w:r>
      <w:bookmarkEnd w:id="1729522719"/>
    </w:p>
    <w:p w:rsidR="4F0BD5BE" w:rsidP="6D6F9052" w:rsidRDefault="4F0BD5BE" w14:paraId="425EB39D" w14:textId="509E138A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4F0BD5BE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4"/>
          <w:szCs w:val="24"/>
          <w:lang w:val="en-US"/>
        </w:rPr>
        <w:t>Machine Learning Implementation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: 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Utilizing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logistic regression to predict data accuracy.</w:t>
      </w:r>
    </w:p>
    <w:p w:rsidR="4F0BD5BE" w:rsidP="6D6F9052" w:rsidRDefault="4F0BD5BE" w14:paraId="419C2F85" w14:textId="43F159D7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4F0BD5BE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4"/>
          <w:szCs w:val="24"/>
          <w:lang w:val="en-US"/>
        </w:rPr>
        <w:t>New Business Entry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: Automated processing and validation of new business entries.</w:t>
      </w:r>
    </w:p>
    <w:p w:rsidR="4F0BD5BE" w:rsidP="6D6F9052" w:rsidRDefault="4F0BD5BE" w14:paraId="6AFAAC8B" w14:textId="5C1866A9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4F0BD5BE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4"/>
          <w:szCs w:val="24"/>
          <w:lang w:val="en-US"/>
        </w:rPr>
        <w:t>Data Quality Assurance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: Regular validation and update of business information to 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maintain</w:t>
      </w:r>
      <w:r w:rsidRPr="6D6F9052" w:rsidR="4F0BD5BE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high data quality and integrity</w:t>
      </w:r>
    </w:p>
    <w:p w:rsidR="6D6F9052" w:rsidP="6D6F9052" w:rsidRDefault="6D6F9052" w14:paraId="36F8C40F" w14:textId="4223C54E">
      <w:pPr>
        <w:pStyle w:val="Normal"/>
        <w:bidi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</w:p>
    <w:p w:rsidR="003C29B2" w:rsidP="6D6F9052" w:rsidRDefault="1798153B" w14:paraId="76390DF1" w14:textId="6F8C6DBB">
      <w:pPr>
        <w:pStyle w:val="Heading1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464406901" w:id="1267573240"/>
      <w:r w:rsidRPr="6D6F9052" w:rsidR="17F769C3">
        <w:rPr>
          <w:rFonts w:ascii="Times New Roman" w:hAnsi="Times New Roman" w:eastAsia="Times New Roman" w:cs="Times New Roman"/>
          <w:sz w:val="24"/>
          <w:szCs w:val="24"/>
        </w:rPr>
        <w:t>3</w:t>
      </w:r>
      <w:r w:rsidRPr="6D6F9052" w:rsidR="14159331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r w:rsidRPr="6D6F9052" w:rsidR="41680C68">
        <w:rPr>
          <w:rFonts w:ascii="Times New Roman" w:hAnsi="Times New Roman" w:eastAsia="Times New Roman" w:cs="Times New Roman"/>
          <w:sz w:val="24"/>
          <w:szCs w:val="24"/>
        </w:rPr>
        <w:t>A</w:t>
      </w:r>
      <w:r w:rsidRPr="6D6F9052" w:rsidR="5E67D960">
        <w:rPr>
          <w:rFonts w:ascii="Times New Roman" w:hAnsi="Times New Roman" w:eastAsia="Times New Roman" w:cs="Times New Roman"/>
          <w:sz w:val="24"/>
          <w:szCs w:val="24"/>
        </w:rPr>
        <w:t>nalysis of Stakeholders</w:t>
      </w:r>
      <w:bookmarkEnd w:id="1267573240"/>
    </w:p>
    <w:p w:rsidRPr="0082059E" w:rsidR="009D4F8B" w:rsidP="6D6F9052" w:rsidRDefault="2432D4D2" w14:paraId="6E9999E6" w14:textId="45678125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1811450094" w:id="1484248304"/>
      <w:r w:rsidRPr="6D6F9052" w:rsidR="703D9547">
        <w:rPr>
          <w:rFonts w:ascii="Times New Roman" w:hAnsi="Times New Roman" w:eastAsia="Times New Roman" w:cs="Times New Roman"/>
          <w:sz w:val="24"/>
          <w:szCs w:val="24"/>
        </w:rPr>
        <w:t>3</w:t>
      </w:r>
      <w:r w:rsidRPr="6D6F9052" w:rsidR="5DD60881">
        <w:rPr>
          <w:rFonts w:ascii="Times New Roman" w:hAnsi="Times New Roman" w:eastAsia="Times New Roman" w:cs="Times New Roman"/>
          <w:sz w:val="24"/>
          <w:szCs w:val="24"/>
        </w:rPr>
        <w:t xml:space="preserve">.1 </w:t>
      </w:r>
      <w:r w:rsidRPr="6D6F9052" w:rsidR="33B59585">
        <w:rPr>
          <w:rFonts w:ascii="Times New Roman" w:hAnsi="Times New Roman" w:eastAsia="Times New Roman" w:cs="Times New Roman"/>
          <w:sz w:val="24"/>
          <w:szCs w:val="24"/>
        </w:rPr>
        <w:t>Key Stakeholders</w:t>
      </w:r>
      <w:bookmarkEnd w:id="1484248304"/>
    </w:p>
    <w:p w:rsidR="66A05F1D" w:rsidP="6D6F9052" w:rsidRDefault="66A05F1D" w14:paraId="54B2C2D7" w14:textId="2A23CE80">
      <w:pPr>
        <w:rPr>
          <w:rFonts w:ascii="Times New Roman" w:hAnsi="Times New Roman" w:eastAsia="Times New Roman" w:cs="Times New Roman"/>
          <w:sz w:val="24"/>
          <w:szCs w:val="24"/>
        </w:rPr>
      </w:pP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In this section, we 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and describe the key stakeholders involved in the BBB Data Management Project.</w:t>
      </w:r>
    </w:p>
    <w:p w:rsidR="66A05F1D" w:rsidP="6D6F9052" w:rsidRDefault="66A05F1D" w14:paraId="04EAA37A" w14:textId="26C2B8B7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6F9052" w:rsidR="7097604B">
        <w:rPr>
          <w:rFonts w:ascii="Times New Roman" w:hAnsi="Times New Roman" w:eastAsia="Times New Roman" w:cs="Times New Roman"/>
          <w:sz w:val="24"/>
          <w:szCs w:val="24"/>
          <w:u w:val="single"/>
        </w:rPr>
        <w:t>Project Team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: The internal project team 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the development, implementation,</w:t>
      </w:r>
      <w:r w:rsidRPr="6D6F9052" w:rsidR="54BB9C6F">
        <w:rPr>
          <w:rFonts w:ascii="Times New Roman" w:hAnsi="Times New Roman" w:eastAsia="Times New Roman" w:cs="Times New Roman"/>
          <w:sz w:val="24"/>
          <w:szCs w:val="24"/>
        </w:rPr>
        <w:t xml:space="preserve"> improvement,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and management of the data management system. Roles include data enginee</w:t>
      </w:r>
      <w:r w:rsidRPr="6D6F9052" w:rsidR="027E4562">
        <w:rPr>
          <w:rFonts w:ascii="Times New Roman" w:hAnsi="Times New Roman" w:eastAsia="Times New Roman" w:cs="Times New Roman"/>
          <w:sz w:val="24"/>
          <w:szCs w:val="24"/>
        </w:rPr>
        <w:t>r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>, data</w:t>
      </w:r>
      <w:r w:rsidRPr="6D6F9052" w:rsidR="14643D9D">
        <w:rPr>
          <w:rFonts w:ascii="Times New Roman" w:hAnsi="Times New Roman" w:eastAsia="Times New Roman" w:cs="Times New Roman"/>
          <w:sz w:val="24"/>
          <w:szCs w:val="24"/>
        </w:rPr>
        <w:t>base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F9052" w:rsidR="6D8F1299">
        <w:rPr>
          <w:rFonts w:ascii="Times New Roman" w:hAnsi="Times New Roman" w:eastAsia="Times New Roman" w:cs="Times New Roman"/>
          <w:sz w:val="24"/>
          <w:szCs w:val="24"/>
        </w:rPr>
        <w:t>engineer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D6F9052" w:rsidR="79619573">
        <w:rPr>
          <w:rFonts w:ascii="Times New Roman" w:hAnsi="Times New Roman" w:eastAsia="Times New Roman" w:cs="Times New Roman"/>
          <w:sz w:val="24"/>
          <w:szCs w:val="24"/>
        </w:rPr>
        <w:t xml:space="preserve">data pipeline 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>developers, and project managers.</w:t>
      </w:r>
    </w:p>
    <w:p w:rsidR="66A05F1D" w:rsidP="6D6F9052" w:rsidRDefault="66A05F1D" w14:paraId="6FEEBCC8" w14:textId="240DB2B8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6F9052" w:rsidR="7097604B">
        <w:rPr>
          <w:rFonts w:ascii="Times New Roman" w:hAnsi="Times New Roman" w:eastAsia="Times New Roman" w:cs="Times New Roman"/>
          <w:sz w:val="24"/>
          <w:szCs w:val="24"/>
          <w:u w:val="single"/>
        </w:rPr>
        <w:t>Ryan Sharp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: Ryan Sharp, 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>representing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BBB, is the primary client and the key decision-maker for the project. </w:t>
      </w:r>
    </w:p>
    <w:p w:rsidR="66A05F1D" w:rsidP="6D6F9052" w:rsidRDefault="66A05F1D" w14:paraId="50564295" w14:textId="5FEF32DF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6F9052" w:rsidR="7097604B">
        <w:rPr>
          <w:rFonts w:ascii="Times New Roman" w:hAnsi="Times New Roman" w:eastAsia="Times New Roman" w:cs="Times New Roman"/>
          <w:sz w:val="24"/>
          <w:szCs w:val="24"/>
          <w:u w:val="single"/>
        </w:rPr>
        <w:t>Eli Johnson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: Eli Johnson </w:t>
      </w:r>
      <w:r w:rsidRPr="6D6F9052" w:rsidR="35058428">
        <w:rPr>
          <w:rFonts w:ascii="Times New Roman" w:hAnsi="Times New Roman" w:eastAsia="Times New Roman" w:cs="Times New Roman"/>
          <w:sz w:val="24"/>
          <w:szCs w:val="24"/>
        </w:rPr>
        <w:t>is a technical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and organizational specialist from the IA</w:t>
      </w:r>
      <w:r w:rsidRPr="6D6F9052" w:rsidR="5A49C976">
        <w:rPr>
          <w:rFonts w:ascii="Times New Roman" w:hAnsi="Times New Roman" w:eastAsia="Times New Roman" w:cs="Times New Roman"/>
          <w:sz w:val="24"/>
          <w:szCs w:val="24"/>
        </w:rPr>
        <w:t>B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BB (Internal Association of BBB), </w:t>
      </w:r>
      <w:r w:rsidRPr="6D6F9052" w:rsidR="2E345448">
        <w:rPr>
          <w:rFonts w:ascii="Times New Roman" w:hAnsi="Times New Roman" w:eastAsia="Times New Roman" w:cs="Times New Roman"/>
          <w:sz w:val="24"/>
          <w:szCs w:val="24"/>
        </w:rPr>
        <w:t>ensur</w:t>
      </w:r>
      <w:r w:rsidRPr="6D6F9052" w:rsidR="43F66A11">
        <w:rPr>
          <w:rFonts w:ascii="Times New Roman" w:hAnsi="Times New Roman" w:eastAsia="Times New Roman" w:cs="Times New Roman"/>
          <w:sz w:val="24"/>
          <w:szCs w:val="24"/>
        </w:rPr>
        <w:t xml:space="preserve">ing 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the project aligns with </w:t>
      </w:r>
      <w:r w:rsidRPr="6D6F9052" w:rsidR="11A93CBF">
        <w:rPr>
          <w:rFonts w:ascii="Times New Roman" w:hAnsi="Times New Roman" w:eastAsia="Times New Roman" w:cs="Times New Roman"/>
          <w:sz w:val="24"/>
          <w:szCs w:val="24"/>
        </w:rPr>
        <w:t>their</w:t>
      </w:r>
      <w:r w:rsidRPr="6D6F9052" w:rsidR="7097604B">
        <w:rPr>
          <w:rFonts w:ascii="Times New Roman" w:hAnsi="Times New Roman" w:eastAsia="Times New Roman" w:cs="Times New Roman"/>
          <w:sz w:val="24"/>
          <w:szCs w:val="24"/>
        </w:rPr>
        <w:t xml:space="preserve"> standards and provides necessary resources and support.</w:t>
      </w:r>
    </w:p>
    <w:p w:rsidR="00891F71" w:rsidP="6D6F9052" w:rsidRDefault="1E593955" w14:paraId="5184EA72" w14:textId="12A47CC5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bookmarkStart w:name="_Toc153531766" w:id="1596721437"/>
      <w:r w:rsidRPr="6D6F9052" w:rsidR="5DB0F611">
        <w:rPr>
          <w:rFonts w:ascii="Times New Roman" w:hAnsi="Times New Roman" w:eastAsia="Times New Roman" w:cs="Times New Roman"/>
          <w:sz w:val="24"/>
          <w:szCs w:val="24"/>
        </w:rPr>
        <w:t>3</w:t>
      </w:r>
      <w:r w:rsidRPr="6D6F9052" w:rsidR="617A70BF">
        <w:rPr>
          <w:rFonts w:ascii="Times New Roman" w:hAnsi="Times New Roman" w:eastAsia="Times New Roman" w:cs="Times New Roman"/>
          <w:sz w:val="24"/>
          <w:szCs w:val="24"/>
        </w:rPr>
        <w:t xml:space="preserve">.2 </w:t>
      </w:r>
      <w:r w:rsidRPr="6D6F9052" w:rsidR="48FFC1A8">
        <w:rPr>
          <w:rFonts w:ascii="Times New Roman" w:hAnsi="Times New Roman" w:eastAsia="Times New Roman" w:cs="Times New Roman"/>
          <w:sz w:val="24"/>
          <w:szCs w:val="24"/>
        </w:rPr>
        <w:t>Roles and Responsibilities</w:t>
      </w:r>
      <w:bookmarkEnd w:id="1596721437"/>
    </w:p>
    <w:p w:rsidRPr="00C70202" w:rsidR="00C70202" w:rsidP="6D6F9052" w:rsidRDefault="3C250982" w14:paraId="3692E397" w14:textId="7808A210">
      <w:pPr>
        <w:rPr>
          <w:rFonts w:ascii="Times New Roman" w:hAnsi="Times New Roman" w:eastAsia="Times New Roman" w:cs="Times New Roman"/>
          <w:sz w:val="24"/>
          <w:szCs w:val="24"/>
        </w:rPr>
      </w:pP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In this section, we outline the roles and responsibilities of the key stakeholders in the BBB Data Management Project:</w:t>
      </w:r>
    </w:p>
    <w:p w:rsidRPr="00C70202" w:rsidR="00C70202" w:rsidP="6D6F9052" w:rsidRDefault="3C250982" w14:paraId="76553B22" w14:textId="271E463D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6F9052" w:rsidR="1D0B21D5">
        <w:rPr>
          <w:rFonts w:ascii="Times New Roman" w:hAnsi="Times New Roman" w:eastAsia="Times New Roman" w:cs="Times New Roman"/>
          <w:sz w:val="24"/>
          <w:szCs w:val="24"/>
          <w:u w:val="single"/>
        </w:rPr>
        <w:t>Project Team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: The project team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developing</w:t>
      </w:r>
      <w:r w:rsidRPr="6D6F9052" w:rsidR="06FF109C">
        <w:rPr>
          <w:rFonts w:ascii="Times New Roman" w:hAnsi="Times New Roman" w:eastAsia="Times New Roman" w:cs="Times New Roman"/>
          <w:sz w:val="24"/>
          <w:szCs w:val="24"/>
        </w:rPr>
        <w:t>,</w:t>
      </w:r>
      <w:r w:rsidRPr="6D6F9052" w:rsidR="06FF10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implementing</w:t>
      </w:r>
      <w:r w:rsidRPr="6D6F9052" w:rsidR="0BA9F2CB">
        <w:rPr>
          <w:rFonts w:ascii="Times New Roman" w:hAnsi="Times New Roman" w:eastAsia="Times New Roman" w:cs="Times New Roman"/>
          <w:sz w:val="24"/>
          <w:szCs w:val="24"/>
        </w:rPr>
        <w:t>, and improving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the data management system. Data engineers gather data from diverse sources, while </w:t>
      </w:r>
      <w:r w:rsidRPr="6D6F9052" w:rsidR="0F4B4B8A">
        <w:rPr>
          <w:rFonts w:ascii="Times New Roman" w:hAnsi="Times New Roman" w:eastAsia="Times New Roman" w:cs="Times New Roman"/>
          <w:sz w:val="24"/>
          <w:szCs w:val="24"/>
        </w:rPr>
        <w:t xml:space="preserve">Database engineers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ensure data quality. </w:t>
      </w:r>
      <w:r w:rsidRPr="6D6F9052" w:rsidR="1E2CB147">
        <w:rPr>
          <w:rFonts w:ascii="Times New Roman" w:hAnsi="Times New Roman" w:eastAsia="Times New Roman" w:cs="Times New Roman"/>
          <w:sz w:val="24"/>
          <w:szCs w:val="24"/>
        </w:rPr>
        <w:t>P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roject </w:t>
      </w:r>
      <w:r w:rsidRPr="6D6F9052" w:rsidR="609F7105">
        <w:rPr>
          <w:rFonts w:ascii="Times New Roman" w:hAnsi="Times New Roman" w:eastAsia="Times New Roman" w:cs="Times New Roman"/>
          <w:sz w:val="24"/>
          <w:szCs w:val="24"/>
        </w:rPr>
        <w:t>lead oversees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the project's progress.</w:t>
      </w:r>
    </w:p>
    <w:p w:rsidRPr="00C70202" w:rsidR="00C70202" w:rsidP="6D6F9052" w:rsidRDefault="3C250982" w14:paraId="4E247422" w14:textId="4EDC7977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6F9052" w:rsidR="1D0B21D5">
        <w:rPr>
          <w:rFonts w:ascii="Times New Roman" w:hAnsi="Times New Roman" w:eastAsia="Times New Roman" w:cs="Times New Roman"/>
          <w:sz w:val="24"/>
          <w:szCs w:val="24"/>
          <w:u w:val="single"/>
        </w:rPr>
        <w:t>Ryan Sharp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: Ryan Sharp defines project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high-level guidance, and makes strategic decisions. He also ensures the project aligns with BBB's goals and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C70202" w:rsidR="00C70202" w:rsidP="6D6F9052" w:rsidRDefault="3C250982" w14:paraId="5DB3A6D1" w14:textId="2E9293F4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D6F9052" w:rsidR="1D0B21D5">
        <w:rPr>
          <w:rFonts w:ascii="Times New Roman" w:hAnsi="Times New Roman" w:eastAsia="Times New Roman" w:cs="Times New Roman"/>
          <w:sz w:val="24"/>
          <w:szCs w:val="24"/>
          <w:u w:val="single"/>
        </w:rPr>
        <w:t>Eli Johnson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: Eli Johnson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contribute</w:t>
      </w:r>
      <w:r w:rsidRPr="6D6F9052" w:rsidR="3F9818A4">
        <w:rPr>
          <w:rFonts w:ascii="Times New Roman" w:hAnsi="Times New Roman" w:eastAsia="Times New Roman" w:cs="Times New Roman"/>
          <w:sz w:val="24"/>
          <w:szCs w:val="24"/>
        </w:rPr>
        <w:t>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technical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, organizational support, and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allocate</w:t>
      </w:r>
      <w:r w:rsidRPr="6D6F9052" w:rsidR="08587BA7">
        <w:rPr>
          <w:rFonts w:ascii="Times New Roman" w:hAnsi="Times New Roman" w:eastAsia="Times New Roman" w:cs="Times New Roman"/>
          <w:sz w:val="24"/>
          <w:szCs w:val="24"/>
        </w:rPr>
        <w:t>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resources as needed to support the project's success. </w:t>
      </w:r>
      <w:r w:rsidRPr="6D6F9052" w:rsidR="6E09A21E">
        <w:rPr>
          <w:rFonts w:ascii="Times New Roman" w:hAnsi="Times New Roman" w:eastAsia="Times New Roman" w:cs="Times New Roman"/>
          <w:sz w:val="24"/>
          <w:szCs w:val="24"/>
        </w:rPr>
        <w:t>He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>ensure</w:t>
      </w:r>
      <w:r w:rsidRPr="6D6F9052" w:rsidR="0150C641">
        <w:rPr>
          <w:rFonts w:ascii="Times New Roman" w:hAnsi="Times New Roman" w:eastAsia="Times New Roman" w:cs="Times New Roman"/>
          <w:sz w:val="24"/>
          <w:szCs w:val="24"/>
        </w:rPr>
        <w:t>s</w:t>
      </w:r>
      <w:r w:rsidRPr="6D6F9052" w:rsidR="1D0B21D5">
        <w:rPr>
          <w:rFonts w:ascii="Times New Roman" w:hAnsi="Times New Roman" w:eastAsia="Times New Roman" w:cs="Times New Roman"/>
          <w:sz w:val="24"/>
          <w:szCs w:val="24"/>
        </w:rPr>
        <w:t xml:space="preserve"> that the project aligns with IAIBB standards.</w:t>
      </w:r>
    </w:p>
    <w:p w:rsidRPr="00F0139A" w:rsidR="008D1B9C" w:rsidP="6D6F9052" w:rsidRDefault="2FDE8C26" w14:paraId="2A90F20C" w14:textId="44800471">
      <w:pPr>
        <w:pStyle w:val="Heading1"/>
        <w:spacing w:line="480" w:lineRule="auto"/>
        <w:rPr>
          <w:rFonts w:ascii="Times New Roman" w:hAnsi="Times New Roman" w:eastAsia="Times New Roman" w:cs="Times New Roman"/>
          <w:sz w:val="24"/>
          <w:szCs w:val="24"/>
          <w:vertAlign w:val="subscript"/>
        </w:rPr>
      </w:pPr>
      <w:bookmarkStart w:name="_Toc1535277083" w:id="1240916635"/>
      <w:r w:rsidRPr="6D6F9052" w:rsidR="0FC544D9">
        <w:rPr>
          <w:rFonts w:ascii="Times New Roman" w:hAnsi="Times New Roman" w:eastAsia="Times New Roman" w:cs="Times New Roman"/>
          <w:sz w:val="24"/>
          <w:szCs w:val="24"/>
        </w:rPr>
        <w:t>4</w:t>
      </w:r>
      <w:r w:rsidRPr="6D6F9052" w:rsidR="14159331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r w:rsidRPr="6D6F9052" w:rsidR="7D4C961B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  <w:bookmarkEnd w:id="1240916635"/>
    </w:p>
    <w:p w:rsidR="7E1A8772" w:rsidP="6D6F9052" w:rsidRDefault="7E1A8772" w14:paraId="209D2E93" w14:textId="57724DFE">
      <w:pPr>
        <w:rPr>
          <w:rFonts w:ascii="Times New Roman" w:hAnsi="Times New Roman" w:eastAsia="Times New Roman" w:cs="Times New Roman"/>
          <w:sz w:val="24"/>
          <w:szCs w:val="24"/>
        </w:rPr>
      </w:pPr>
      <w:r w:rsidRPr="6D6F9052" w:rsidR="12D8B988">
        <w:rPr>
          <w:rFonts w:ascii="Times New Roman" w:hAnsi="Times New Roman" w:eastAsia="Times New Roman" w:cs="Times New Roman"/>
          <w:sz w:val="24"/>
          <w:szCs w:val="24"/>
        </w:rPr>
        <w:t>We recommend non-technical workers to read the “Overview” and not the “Technical Description</w:t>
      </w:r>
      <w:r w:rsidRPr="6D6F9052" w:rsidR="12D8B988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1516B8BE" w:rsidP="6D6F9052" w:rsidRDefault="1516B8BE" w14:paraId="24C750CC" w14:textId="582B79A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r w:rsidRPr="6D6F9052" w:rsidR="1516B8BE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4</w:t>
      </w:r>
      <w:r w:rsidRPr="6D6F9052" w:rsidR="502BB3E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.1 Data Management System</w:t>
      </w:r>
    </w:p>
    <w:p w:rsidR="502BB3ED" w:rsidP="6D6F9052" w:rsidRDefault="502BB3ED" w14:paraId="760E6CB9" w14:textId="6C0C086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502BB3ED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4"/>
          <w:szCs w:val="24"/>
          <w:lang w:val="en-US"/>
        </w:rPr>
        <w:t>New Business Entry</w:t>
      </w: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: System should support the easy addition of new business entries, with checks for duplicates and validation against external sources.</w:t>
      </w:r>
    </w:p>
    <w:p w:rsidR="1FA7542A" w:rsidP="6D6F9052" w:rsidRDefault="1FA7542A" w14:paraId="1A88B68D" w14:textId="1412EE61">
      <w:pPr>
        <w:pStyle w:val="Heading4"/>
        <w:numPr>
          <w:ilvl w:val="0"/>
          <w:numId w:val="7"/>
        </w:numPr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bookmarkStart w:name="_Toc64641828" w:id="1847076168"/>
      <w:r w:rsidRPr="6D6F9052" w:rsidR="1FA7542A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4</w:t>
      </w:r>
      <w:r w:rsidRPr="6D6F9052" w:rsidR="502BB3E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.</w:t>
      </w:r>
      <w:r w:rsidRPr="6D6F9052" w:rsidR="420EAA08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2</w:t>
      </w:r>
      <w:r w:rsidRPr="6D6F9052" w:rsidR="502BB3E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 xml:space="preserve"> Data Science Techniques</w:t>
      </w:r>
      <w:bookmarkEnd w:id="1847076168"/>
    </w:p>
    <w:p w:rsidR="502BB3ED" w:rsidP="6D6F9052" w:rsidRDefault="502BB3ED" w14:paraId="353CE7CD" w14:textId="039F37C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Enhance with real-time data validation and anomaly detection, focusing on </w:t>
      </w: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maintaining</w:t>
      </w: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</w:t>
      </w: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a high level</w:t>
      </w: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 xml:space="preserve"> of accuracy and reliability.</w:t>
      </w:r>
    </w:p>
    <w:p w:rsidR="45C0A677" w:rsidP="6D6F9052" w:rsidRDefault="45C0A677" w14:paraId="489CD0DA" w14:textId="284EF8BF">
      <w:pPr>
        <w:pStyle w:val="Heading4"/>
        <w:numPr>
          <w:ilvl w:val="0"/>
          <w:numId w:val="7"/>
        </w:numPr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bookmarkStart w:name="_Toc1973549360" w:id="1388497043"/>
      <w:r w:rsidRPr="6D6F9052" w:rsidR="45C0A677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4</w:t>
      </w:r>
      <w:r w:rsidRPr="6D6F9052" w:rsidR="502BB3E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.</w:t>
      </w:r>
      <w:r w:rsidRPr="6D6F9052" w:rsidR="26DE7CA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3</w:t>
      </w:r>
      <w:r w:rsidRPr="6D6F9052" w:rsidR="502BB3E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 xml:space="preserve"> Automation of Data Collection and Changes to the Database</w:t>
      </w:r>
      <w:bookmarkEnd w:id="1388497043"/>
    </w:p>
    <w:p w:rsidR="502BB3ED" w:rsidP="6D6F9052" w:rsidRDefault="502BB3ED" w14:paraId="5C5E099A" w14:textId="5BADE41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502BB3ED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4"/>
          <w:szCs w:val="24"/>
          <w:lang w:val="en-US"/>
        </w:rPr>
        <w:t>Automated Validation</w:t>
      </w:r>
      <w:r w:rsidRPr="6D6F9052" w:rsidR="502BB3ED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: Incorporate automated identification and validation against external data sources like the Secretary of State's database and Google Places API.</w:t>
      </w:r>
    </w:p>
    <w:p w:rsidR="6D6F9052" w:rsidP="6D6F9052" w:rsidRDefault="6D6F9052" w14:paraId="2CFF832E" w14:textId="1F0BC48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987B06" w:rsidP="6D6F9052" w:rsidRDefault="584A7ED9" w14:paraId="57F90555" w14:textId="0C2707CE">
      <w:pPr>
        <w:pStyle w:val="Heading1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Toc178033244" w:id="646976766"/>
      <w:r w:rsidRPr="6D6F9052" w:rsidR="65A6B955">
        <w:rPr>
          <w:rFonts w:ascii="Times New Roman" w:hAnsi="Times New Roman" w:eastAsia="Times New Roman" w:cs="Times New Roman"/>
          <w:sz w:val="24"/>
          <w:szCs w:val="24"/>
        </w:rPr>
        <w:t>5</w:t>
      </w:r>
      <w:r w:rsidRPr="6D6F9052" w:rsidR="14159331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r w:rsidRPr="6D6F9052" w:rsidR="60F3DB5E">
        <w:rPr>
          <w:rFonts w:ascii="Times New Roman" w:hAnsi="Times New Roman" w:eastAsia="Times New Roman" w:cs="Times New Roman"/>
          <w:sz w:val="24"/>
          <w:szCs w:val="24"/>
        </w:rPr>
        <w:t>Non-Functional Requirements</w:t>
      </w:r>
      <w:bookmarkEnd w:id="646976766"/>
    </w:p>
    <w:p w:rsidR="74A77D54" w:rsidP="6D6F9052" w:rsidRDefault="74A77D54" w14:paraId="7AEDD14E" w14:textId="11EA9FF6">
      <w:pPr>
        <w:rPr>
          <w:rFonts w:ascii="Times New Roman" w:hAnsi="Times New Roman" w:eastAsia="Times New Roman" w:cs="Times New Roman"/>
          <w:sz w:val="24"/>
          <w:szCs w:val="24"/>
        </w:rPr>
      </w:pPr>
      <w:r w:rsidRPr="6D6F9052" w:rsidR="2159EC43">
        <w:rPr>
          <w:rFonts w:ascii="Times New Roman" w:hAnsi="Times New Roman" w:eastAsia="Times New Roman" w:cs="Times New Roman"/>
          <w:sz w:val="24"/>
          <w:szCs w:val="24"/>
        </w:rPr>
        <w:t>Needs that will help ensure project success but will not be mission critical to the project.</w:t>
      </w:r>
    </w:p>
    <w:p w:rsidR="4CAEB5E1" w:rsidP="6D6F9052" w:rsidRDefault="4CAEB5E1" w14:paraId="03D8E468" w14:textId="2217680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r w:rsidRPr="6D6F9052" w:rsidR="4CAEB5E1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5</w:t>
      </w:r>
      <w:r w:rsidRPr="6D6F9052" w:rsidR="773B82A3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.1 Data Accuracy, Reliability, and Efficiency</w:t>
      </w:r>
    </w:p>
    <w:p w:rsidR="773B82A3" w:rsidP="6D6F9052" w:rsidRDefault="773B82A3" w14:paraId="766A7BA3" w14:textId="107F76A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773B82A3">
        <w:rPr>
          <w:rFonts w:ascii="Times New Roman" w:hAnsi="Times New Roman" w:eastAsia="Times New Roman" w:cs="Times New Roman"/>
          <w:b w:val="1"/>
          <w:bCs w:val="1"/>
          <w:noProof w:val="0"/>
          <w:color w:val="252525"/>
          <w:sz w:val="24"/>
          <w:szCs w:val="24"/>
          <w:lang w:val="en-US"/>
        </w:rPr>
        <w:t>Data Validation Accuracy</w:t>
      </w:r>
      <w:r w:rsidRPr="6D6F9052" w:rsidR="773B82A3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: Strive for a high percentage of accuracy in automated data validation.</w:t>
      </w:r>
    </w:p>
    <w:p w:rsidR="16EE093C" w:rsidP="6D6F9052" w:rsidRDefault="16EE093C" w14:paraId="29746C04" w14:textId="3DCCEA22">
      <w:pPr>
        <w:pStyle w:val="Heading4"/>
        <w:numPr>
          <w:ilvl w:val="0"/>
          <w:numId w:val="43"/>
        </w:numPr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bookmarkStart w:name="_Toc606022160" w:id="985068769"/>
      <w:r w:rsidRPr="6D6F9052" w:rsidR="16EE093C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5.2 Performance</w:t>
      </w:r>
      <w:r w:rsidRPr="6D6F9052" w:rsidR="773B82A3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/Scalability Requirements</w:t>
      </w:r>
      <w:bookmarkEnd w:id="985068769"/>
    </w:p>
    <w:p w:rsidR="773B82A3" w:rsidP="6D6F9052" w:rsidRDefault="773B82A3" w14:paraId="2711307E" w14:textId="17C330B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773B82A3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Consider the impact of new features on system performance and scalability.</w:t>
      </w:r>
    </w:p>
    <w:p w:rsidR="6D6F9052" w:rsidP="6D6F9052" w:rsidRDefault="6D6F9052" w14:paraId="54F155BE" w14:textId="62C3D84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443183" w:rsidP="6D6F9052" w:rsidRDefault="5DD4095B" w14:paraId="26B03496" w14:textId="5B470600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648397782" w:id="1991602133"/>
      <w:r w:rsidRPr="6D6F9052" w:rsidR="436B4297">
        <w:rPr>
          <w:rFonts w:ascii="Times New Roman" w:hAnsi="Times New Roman" w:eastAsia="Times New Roman" w:cs="Times New Roman"/>
          <w:sz w:val="24"/>
          <w:szCs w:val="24"/>
        </w:rPr>
        <w:t>6</w:t>
      </w:r>
      <w:r w:rsidRPr="6D6F9052" w:rsidR="7B04D729">
        <w:rPr>
          <w:rFonts w:ascii="Times New Roman" w:hAnsi="Times New Roman" w:eastAsia="Times New Roman" w:cs="Times New Roman"/>
          <w:sz w:val="24"/>
          <w:szCs w:val="24"/>
        </w:rPr>
        <w:t xml:space="preserve"> | Constraints and Assumptions</w:t>
      </w:r>
      <w:bookmarkEnd w:id="1991602133"/>
    </w:p>
    <w:p w:rsidR="6D6F9052" w:rsidP="6D6F9052" w:rsidRDefault="6D6F9052" w14:paraId="487814D4" w14:textId="7F9CA5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12283ED" w:rsidP="6D6F9052" w:rsidRDefault="112283ED" w14:paraId="04F370ED" w14:textId="23F9A401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r w:rsidRPr="6D6F9052" w:rsidR="112283ED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6</w:t>
      </w:r>
      <w:r w:rsidRPr="6D6F9052" w:rsidR="47CED5CB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.1 Budget and Time Limitations</w:t>
      </w:r>
    </w:p>
    <w:p w:rsidR="47CED5CB" w:rsidP="6D6F9052" w:rsidRDefault="47CED5CB" w14:paraId="3F8110DE" w14:textId="527E246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47CED5CB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Ensure the new enhancements align with the budget and project timeline.</w:t>
      </w:r>
    </w:p>
    <w:p w:rsidR="073B0093" w:rsidP="6D6F9052" w:rsidRDefault="073B0093" w14:paraId="1E660ACA" w14:textId="4F1BB788">
      <w:pPr>
        <w:pStyle w:val="Heading4"/>
        <w:numPr>
          <w:ilvl w:val="0"/>
          <w:numId w:val="27"/>
        </w:numPr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</w:pPr>
      <w:bookmarkStart w:name="_Toc1888027201" w:id="2126363633"/>
      <w:r w:rsidRPr="6D6F9052" w:rsidR="073B0093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6.</w:t>
      </w:r>
      <w:r w:rsidRPr="6D6F9052" w:rsidR="47CED5CB">
        <w:rPr>
          <w:rFonts w:ascii="Times New Roman" w:hAnsi="Times New Roman" w:eastAsia="Times New Roman" w:cs="Times New Roman"/>
          <w:b w:val="1"/>
          <w:bCs w:val="1"/>
          <w:color w:val="252525"/>
          <w:sz w:val="24"/>
          <w:szCs w:val="24"/>
        </w:rPr>
        <w:t>2 Assumptions during analysis phase</w:t>
      </w:r>
      <w:bookmarkEnd w:id="2126363633"/>
    </w:p>
    <w:p w:rsidR="47CED5CB" w:rsidP="6D6F9052" w:rsidRDefault="47CED5CB" w14:paraId="5E5A013A" w14:textId="7875F39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</w:pPr>
      <w:r w:rsidRPr="6D6F9052" w:rsidR="47CED5CB">
        <w:rPr>
          <w:rFonts w:ascii="Times New Roman" w:hAnsi="Times New Roman" w:eastAsia="Times New Roman" w:cs="Times New Roman"/>
          <w:noProof w:val="0"/>
          <w:color w:val="252525"/>
          <w:sz w:val="24"/>
          <w:szCs w:val="24"/>
          <w:lang w:val="en-US"/>
        </w:rPr>
        <w:t>The project team assumes the availability and accessibility of external data sources for validation.</w:t>
      </w:r>
    </w:p>
    <w:p w:rsidR="6D6F9052" w:rsidP="6D6F9052" w:rsidRDefault="6D6F9052" w14:paraId="5E6F83F7" w14:textId="4F96EB2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443183" w:rsidP="6D6F9052" w:rsidRDefault="00443183" w14:paraId="6ADD4B35" w14:textId="1519DF8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43183" w:rsidP="6D6F9052" w:rsidRDefault="52EE3DB8" w14:paraId="5963B215" w14:textId="35F64F5C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246492553" w:id="1642721450"/>
      <w:r w:rsidRPr="6D6F9052" w:rsidR="65332B4D">
        <w:rPr>
          <w:rFonts w:ascii="Times New Roman" w:hAnsi="Times New Roman" w:eastAsia="Times New Roman" w:cs="Times New Roman"/>
          <w:sz w:val="24"/>
          <w:szCs w:val="24"/>
        </w:rPr>
        <w:t>7</w:t>
      </w:r>
      <w:r w:rsidRPr="6D6F9052" w:rsidR="014979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D6F9052" w:rsidR="1351B928">
        <w:rPr>
          <w:rFonts w:ascii="Times New Roman" w:hAnsi="Times New Roman" w:eastAsia="Times New Roman" w:cs="Times New Roman"/>
          <w:sz w:val="24"/>
          <w:szCs w:val="24"/>
        </w:rPr>
        <w:t>| Client Approv</w:t>
      </w:r>
      <w:r w:rsidRPr="6D6F9052" w:rsidR="4ECB3FBC">
        <w:rPr>
          <w:rFonts w:ascii="Times New Roman" w:hAnsi="Times New Roman" w:eastAsia="Times New Roman" w:cs="Times New Roman"/>
          <w:sz w:val="24"/>
          <w:szCs w:val="24"/>
        </w:rPr>
        <w:t>al</w:t>
      </w:r>
      <w:bookmarkEnd w:id="1642721450"/>
    </w:p>
    <w:p w:rsidR="007A1B3B" w:rsidP="6D6F9052" w:rsidRDefault="007A1B3B" w14:paraId="501F4B9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9360" w:type="dxa"/>
        <w:tblBorders>
          <w:top w:val="outset" w:color="545B5E" w:sz="6" w:space="0"/>
          <w:left w:val="outset" w:color="545B5E" w:sz="6" w:space="0"/>
          <w:bottom w:val="outset" w:color="545B5E" w:sz="6" w:space="0"/>
          <w:right w:val="outset" w:color="545B5E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441"/>
        <w:gridCol w:w="3368"/>
        <w:gridCol w:w="441"/>
        <w:gridCol w:w="2198"/>
      </w:tblGrid>
      <w:tr w:rsidRPr="000C03CE" w:rsidR="000C03CE" w:rsidTr="6D6F9052" w14:paraId="6B43DB16" w14:textId="77777777">
        <w:trPr>
          <w:trHeight w:val="585"/>
        </w:trPr>
        <w:tc>
          <w:tcPr>
            <w:tcW w:w="2912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402F55" w14:paraId="160D6409" w14:textId="49B8DBC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771B445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Ryan Sharp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1AC36C36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36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561B1D45" w14:textId="22DEB4F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693ECF1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299C465B" w14:textId="54D1A09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Pr="000C03CE" w:rsidR="000C03CE" w:rsidTr="6D6F9052" w14:paraId="3A544F7C" w14:textId="77777777">
        <w:trPr>
          <w:trHeight w:val="435"/>
        </w:trPr>
        <w:tc>
          <w:tcPr>
            <w:tcW w:w="291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402F55" w14:paraId="2538C684" w14:textId="6B6C182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771B445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Primary Client</w:t>
            </w: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0E24829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36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29B3472E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Signature</w:t>
            </w: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5DBE858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71147EE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w:rsidRPr="000C03CE" w:rsidR="000C03CE" w:rsidTr="6D6F9052" w14:paraId="30C107ED" w14:textId="77777777">
        <w:trPr>
          <w:trHeight w:val="570"/>
        </w:trPr>
        <w:tc>
          <w:tcPr>
            <w:tcW w:w="2912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D84A90" w14:paraId="4F7A287B" w14:textId="59D15FE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128144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Eli Johnson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1C6FC7C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36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074F257D" w14:textId="663C4FD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025DCEE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63D6567E" w14:textId="090A2B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Pr="000C03CE" w:rsidR="000C03CE" w:rsidTr="6D6F9052" w14:paraId="2E75E28F" w14:textId="77777777">
        <w:trPr>
          <w:trHeight w:val="390"/>
        </w:trPr>
        <w:tc>
          <w:tcPr>
            <w:tcW w:w="291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402F55" w14:paraId="7859EC01" w14:textId="0D2441B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771B445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Technical </w:t>
            </w:r>
            <w:r w:rsidRPr="6D6F9052" w:rsidR="5B450D7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Specialist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2CBFEB8F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36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59BC96E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Signature</w:t>
            </w: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32F60079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0C03CE" w:rsidP="6D6F9052" w:rsidRDefault="000C03CE" w14:paraId="227CF2A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6CB02F9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  <w:r w:rsidRPr="6D6F9052" w:rsidR="6CB02F9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  <w:tr w:rsidRPr="000C03CE" w:rsidR="00D70945" w:rsidTr="6D6F9052" w14:paraId="7CCC0069" w14:textId="77777777">
        <w:trPr>
          <w:trHeight w:val="570"/>
        </w:trPr>
        <w:tc>
          <w:tcPr>
            <w:tcW w:w="2912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60A49CBA" w14:textId="6AB1786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Rubens </w:t>
            </w: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Pess</w:t>
            </w:r>
            <w:r w:rsidRPr="6D6F9052" w:rsidR="5B450D7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an</w:t>
            </w:r>
            <w:r w:rsidRPr="6D6F9052" w:rsidR="2879897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h</w:t>
            </w:r>
            <w:r w:rsidRPr="6D6F9052" w:rsidR="5B450D7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261D800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36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54C4B0E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18C38881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205876A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 w:rsidRPr="000C03CE" w:rsidR="00D70945" w:rsidTr="6D6F9052" w14:paraId="0E21D275" w14:textId="77777777">
        <w:trPr>
          <w:trHeight w:val="390"/>
        </w:trPr>
        <w:tc>
          <w:tcPr>
            <w:tcW w:w="291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3938BB00" w14:textId="5B6C556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Technical </w:t>
            </w:r>
            <w:r w:rsidRPr="6D6F9052" w:rsidR="5B450D7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Specialist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506AB66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336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28E4919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Signature</w:t>
            </w: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63B23794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  <w:tc>
          <w:tcPr>
            <w:tcW w:w="2198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0C03CE" w:rsidR="00D70945" w:rsidP="6D6F9052" w:rsidRDefault="00D70945" w14:paraId="470B0DE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6D6F9052" w:rsidR="075449F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  <w:r w:rsidRPr="6D6F9052" w:rsidR="075449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 </w:t>
            </w:r>
          </w:p>
        </w:tc>
      </w:tr>
    </w:tbl>
    <w:p w:rsidRPr="007A1B3B" w:rsidR="00D70945" w:rsidP="6D6F9052" w:rsidRDefault="00D70945" w14:paraId="3C032B65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Pr="007A1B3B" w:rsidR="00D70945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977" w:rsidRDefault="00053977" w14:paraId="090B20C4" w14:textId="77777777">
      <w:pPr>
        <w:spacing w:after="0" w:line="240" w:lineRule="auto"/>
      </w:pPr>
      <w:r>
        <w:separator/>
      </w:r>
    </w:p>
  </w:endnote>
  <w:endnote w:type="continuationSeparator" w:id="0">
    <w:p w:rsidR="00053977" w:rsidRDefault="00053977" w14:paraId="66E2411E" w14:textId="77777777">
      <w:pPr>
        <w:spacing w:after="0" w:line="240" w:lineRule="auto"/>
      </w:pPr>
      <w:r>
        <w:continuationSeparator/>
      </w:r>
    </w:p>
  </w:endnote>
  <w:endnote w:type="continuationNotice" w:id="1">
    <w:p w:rsidR="00053977" w:rsidRDefault="00053977" w14:paraId="54EE7C6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02CBBC" w:rsidTr="2902CBBC" w14:paraId="44C9FB89" w14:textId="77777777">
      <w:trPr>
        <w:trHeight w:val="300"/>
      </w:trPr>
      <w:tc>
        <w:tcPr>
          <w:tcW w:w="3120" w:type="dxa"/>
        </w:tcPr>
        <w:p w:rsidR="2902CBBC" w:rsidP="2902CBBC" w:rsidRDefault="2902CBBC" w14:paraId="21966E5B" w14:textId="28A54E2B">
          <w:pPr>
            <w:pStyle w:val="Header"/>
            <w:ind w:left="-115"/>
          </w:pPr>
        </w:p>
      </w:tc>
      <w:tc>
        <w:tcPr>
          <w:tcW w:w="3120" w:type="dxa"/>
        </w:tcPr>
        <w:p w:rsidR="2902CBBC" w:rsidP="2902CBBC" w:rsidRDefault="2902CBBC" w14:paraId="7EA2BD69" w14:textId="2801934D">
          <w:pPr>
            <w:pStyle w:val="Header"/>
            <w:jc w:val="center"/>
          </w:pPr>
        </w:p>
      </w:tc>
      <w:tc>
        <w:tcPr>
          <w:tcW w:w="3120" w:type="dxa"/>
        </w:tcPr>
        <w:p w:rsidR="2902CBBC" w:rsidP="2902CBBC" w:rsidRDefault="2902CBBC" w14:paraId="35046E1C" w14:textId="31B8476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52EB4">
            <w:rPr>
              <w:noProof/>
            </w:rPr>
            <w:t>1</w:t>
          </w:r>
          <w:r>
            <w:fldChar w:fldCharType="end"/>
          </w:r>
        </w:p>
      </w:tc>
    </w:tr>
  </w:tbl>
  <w:p w:rsidR="2902CBBC" w:rsidP="2902CBBC" w:rsidRDefault="2902CBBC" w14:paraId="576CE72D" w14:textId="7EC2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977" w:rsidRDefault="00053977" w14:paraId="43695DFA" w14:textId="77777777">
      <w:pPr>
        <w:spacing w:after="0" w:line="240" w:lineRule="auto"/>
      </w:pPr>
      <w:r>
        <w:separator/>
      </w:r>
    </w:p>
  </w:footnote>
  <w:footnote w:type="continuationSeparator" w:id="0">
    <w:p w:rsidR="00053977" w:rsidRDefault="00053977" w14:paraId="0FBB8E0B" w14:textId="77777777">
      <w:pPr>
        <w:spacing w:after="0" w:line="240" w:lineRule="auto"/>
      </w:pPr>
      <w:r>
        <w:continuationSeparator/>
      </w:r>
    </w:p>
  </w:footnote>
  <w:footnote w:type="continuationNotice" w:id="1">
    <w:p w:rsidR="00053977" w:rsidRDefault="00053977" w14:paraId="54A0E6C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02CBBC" w:rsidTr="2902CBBC" w14:paraId="1003FCF5" w14:textId="77777777">
      <w:trPr>
        <w:trHeight w:val="300"/>
      </w:trPr>
      <w:tc>
        <w:tcPr>
          <w:tcW w:w="3120" w:type="dxa"/>
        </w:tcPr>
        <w:p w:rsidR="2902CBBC" w:rsidP="2902CBBC" w:rsidRDefault="2902CBBC" w14:paraId="34F17BBD" w14:textId="1ACAA9F0">
          <w:pPr>
            <w:pStyle w:val="Header"/>
            <w:ind w:left="-115"/>
          </w:pPr>
        </w:p>
      </w:tc>
      <w:tc>
        <w:tcPr>
          <w:tcW w:w="3120" w:type="dxa"/>
        </w:tcPr>
        <w:p w:rsidR="2902CBBC" w:rsidP="2902CBBC" w:rsidRDefault="2902CBBC" w14:paraId="715B6940" w14:textId="157ADF2B">
          <w:pPr>
            <w:pStyle w:val="Header"/>
            <w:jc w:val="center"/>
          </w:pPr>
        </w:p>
      </w:tc>
      <w:tc>
        <w:tcPr>
          <w:tcW w:w="3120" w:type="dxa"/>
        </w:tcPr>
        <w:p w:rsidR="2902CBBC" w:rsidP="2902CBBC" w:rsidRDefault="2902CBBC" w14:paraId="6ECD2A59" w14:textId="4A1FC8B7">
          <w:pPr>
            <w:pStyle w:val="Header"/>
            <w:ind w:right="-115"/>
            <w:jc w:val="right"/>
          </w:pPr>
        </w:p>
      </w:tc>
    </w:tr>
  </w:tbl>
  <w:p w:rsidR="2902CBBC" w:rsidP="2902CBBC" w:rsidRDefault="2902CBBC" w14:paraId="4030395C" w14:textId="0ED8625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2AckEWE" int2:invalidationBookmarkName="" int2:hashCode="1CMMVVryPFXxRy" int2:id="C6nUesZ5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1726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99b2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314a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F311C0"/>
    <w:multiLevelType w:val="hybridMultilevel"/>
    <w:tmpl w:val="56322E64"/>
    <w:lvl w:ilvl="0" w:tplc="3C82DA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3A3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CEC7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CE2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4F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38E8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1C3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C09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9CE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5CD41B"/>
    <w:multiLevelType w:val="hybridMultilevel"/>
    <w:tmpl w:val="A538CF68"/>
    <w:lvl w:ilvl="0" w:tplc="47D2C9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B245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3234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C85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24DA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A83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DA1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E4A2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F6EE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1B2CC0"/>
    <w:multiLevelType w:val="hybridMultilevel"/>
    <w:tmpl w:val="1DEA056A"/>
    <w:lvl w:ilvl="0" w:tplc="F8EC36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188B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8264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A6F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C7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DCF8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BC2B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C022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EEE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E8A4E0"/>
    <w:multiLevelType w:val="hybridMultilevel"/>
    <w:tmpl w:val="F642F3A6"/>
    <w:lvl w:ilvl="0" w:tplc="EA509EAE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E416A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84A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32F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7CD0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8C5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EC42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E6F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4A0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2DFE71"/>
    <w:multiLevelType w:val="hybridMultilevel"/>
    <w:tmpl w:val="C75A4A7A"/>
    <w:lvl w:ilvl="0" w:tplc="990E3F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5EF2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A8A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E0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42B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2ACE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DE9C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62AB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660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5FFC6E"/>
    <w:multiLevelType w:val="hybridMultilevel"/>
    <w:tmpl w:val="386A9C02"/>
    <w:lvl w:ilvl="0" w:tplc="9F24CC0E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C024BF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0C3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C2A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8B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2F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E8D7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8EB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446A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4130DA"/>
    <w:multiLevelType w:val="hybridMultilevel"/>
    <w:tmpl w:val="BE903CBE"/>
    <w:lvl w:ilvl="0" w:tplc="B5A02C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FAC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54AF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ECC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D43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2EAA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FABA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A4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80CD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7E756E"/>
    <w:multiLevelType w:val="hybridMultilevel"/>
    <w:tmpl w:val="CAAA7E0C"/>
    <w:lvl w:ilvl="0" w:tplc="F0C8E4D2">
      <w:start w:val="1"/>
      <w:numFmt w:val="decimal"/>
      <w:lvlText w:val="%1."/>
      <w:lvlJc w:val="left"/>
      <w:pPr>
        <w:ind w:left="720" w:hanging="360"/>
      </w:pPr>
    </w:lvl>
    <w:lvl w:ilvl="1" w:tplc="F4528B18">
      <w:start w:val="1"/>
      <w:numFmt w:val="lowerLetter"/>
      <w:lvlText w:val="%2."/>
      <w:lvlJc w:val="left"/>
      <w:pPr>
        <w:ind w:left="1440" w:hanging="360"/>
      </w:pPr>
    </w:lvl>
    <w:lvl w:ilvl="2" w:tplc="7BFC02E8">
      <w:start w:val="1"/>
      <w:numFmt w:val="lowerRoman"/>
      <w:lvlText w:val="%3."/>
      <w:lvlJc w:val="right"/>
      <w:pPr>
        <w:ind w:left="2160" w:hanging="180"/>
      </w:pPr>
    </w:lvl>
    <w:lvl w:ilvl="3" w:tplc="C1E4CB6A">
      <w:start w:val="1"/>
      <w:numFmt w:val="decimal"/>
      <w:lvlText w:val="%4."/>
      <w:lvlJc w:val="left"/>
      <w:pPr>
        <w:ind w:left="2880" w:hanging="360"/>
      </w:pPr>
    </w:lvl>
    <w:lvl w:ilvl="4" w:tplc="1AA6B6A8">
      <w:start w:val="1"/>
      <w:numFmt w:val="lowerLetter"/>
      <w:lvlText w:val="%5."/>
      <w:lvlJc w:val="left"/>
      <w:pPr>
        <w:ind w:left="3600" w:hanging="360"/>
      </w:pPr>
    </w:lvl>
    <w:lvl w:ilvl="5" w:tplc="02224740">
      <w:start w:val="1"/>
      <w:numFmt w:val="lowerRoman"/>
      <w:lvlText w:val="%6."/>
      <w:lvlJc w:val="right"/>
      <w:pPr>
        <w:ind w:left="4320" w:hanging="180"/>
      </w:pPr>
    </w:lvl>
    <w:lvl w:ilvl="6" w:tplc="F3ACCA76">
      <w:start w:val="1"/>
      <w:numFmt w:val="decimal"/>
      <w:lvlText w:val="%7."/>
      <w:lvlJc w:val="left"/>
      <w:pPr>
        <w:ind w:left="5040" w:hanging="360"/>
      </w:pPr>
    </w:lvl>
    <w:lvl w:ilvl="7" w:tplc="875C7578">
      <w:start w:val="1"/>
      <w:numFmt w:val="lowerLetter"/>
      <w:lvlText w:val="%8."/>
      <w:lvlJc w:val="left"/>
      <w:pPr>
        <w:ind w:left="5760" w:hanging="360"/>
      </w:pPr>
    </w:lvl>
    <w:lvl w:ilvl="8" w:tplc="03869C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472E1"/>
    <w:multiLevelType w:val="hybridMultilevel"/>
    <w:tmpl w:val="E03041B6"/>
    <w:lvl w:ilvl="0" w:tplc="64F8FABC">
      <w:start w:val="1"/>
      <w:numFmt w:val="decimal"/>
      <w:lvlText w:val="%1."/>
      <w:lvlJc w:val="left"/>
      <w:pPr>
        <w:ind w:left="720" w:hanging="360"/>
      </w:pPr>
    </w:lvl>
    <w:lvl w:ilvl="1" w:tplc="BC98A27C">
      <w:start w:val="1"/>
      <w:numFmt w:val="lowerLetter"/>
      <w:lvlText w:val="%2."/>
      <w:lvlJc w:val="left"/>
      <w:pPr>
        <w:ind w:left="1440" w:hanging="360"/>
      </w:pPr>
    </w:lvl>
    <w:lvl w:ilvl="2" w:tplc="F8125DB0">
      <w:start w:val="1"/>
      <w:numFmt w:val="lowerRoman"/>
      <w:lvlText w:val="%3."/>
      <w:lvlJc w:val="right"/>
      <w:pPr>
        <w:ind w:left="2160" w:hanging="180"/>
      </w:pPr>
    </w:lvl>
    <w:lvl w:ilvl="3" w:tplc="933CDAEE">
      <w:start w:val="1"/>
      <w:numFmt w:val="decimal"/>
      <w:lvlText w:val="%4."/>
      <w:lvlJc w:val="left"/>
      <w:pPr>
        <w:ind w:left="2880" w:hanging="360"/>
      </w:pPr>
    </w:lvl>
    <w:lvl w:ilvl="4" w:tplc="761CA576">
      <w:start w:val="1"/>
      <w:numFmt w:val="lowerLetter"/>
      <w:lvlText w:val="%5."/>
      <w:lvlJc w:val="left"/>
      <w:pPr>
        <w:ind w:left="3600" w:hanging="360"/>
      </w:pPr>
    </w:lvl>
    <w:lvl w:ilvl="5" w:tplc="298C5F48">
      <w:start w:val="1"/>
      <w:numFmt w:val="lowerRoman"/>
      <w:lvlText w:val="%6."/>
      <w:lvlJc w:val="right"/>
      <w:pPr>
        <w:ind w:left="4320" w:hanging="180"/>
      </w:pPr>
    </w:lvl>
    <w:lvl w:ilvl="6" w:tplc="B4640CB0">
      <w:start w:val="1"/>
      <w:numFmt w:val="decimal"/>
      <w:lvlText w:val="%7."/>
      <w:lvlJc w:val="left"/>
      <w:pPr>
        <w:ind w:left="5040" w:hanging="360"/>
      </w:pPr>
    </w:lvl>
    <w:lvl w:ilvl="7" w:tplc="0884302A">
      <w:start w:val="1"/>
      <w:numFmt w:val="lowerLetter"/>
      <w:lvlText w:val="%8."/>
      <w:lvlJc w:val="left"/>
      <w:pPr>
        <w:ind w:left="5760" w:hanging="360"/>
      </w:pPr>
    </w:lvl>
    <w:lvl w:ilvl="8" w:tplc="4836B8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7B2E3"/>
    <w:multiLevelType w:val="hybridMultilevel"/>
    <w:tmpl w:val="A3744510"/>
    <w:lvl w:ilvl="0" w:tplc="0DF81E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C207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188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3A81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220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FC38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E657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C88B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AFF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E69E2AC"/>
    <w:multiLevelType w:val="hybridMultilevel"/>
    <w:tmpl w:val="530EB29E"/>
    <w:lvl w:ilvl="0" w:tplc="EFB208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47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96F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50F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A8B5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55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AEF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CE4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28F9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A2636F"/>
    <w:multiLevelType w:val="hybridMultilevel"/>
    <w:tmpl w:val="41A00D82"/>
    <w:lvl w:ilvl="0" w:tplc="ACBAD5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0E8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C6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0A56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803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7682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982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C68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246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829864"/>
    <w:multiLevelType w:val="hybridMultilevel"/>
    <w:tmpl w:val="1512D37A"/>
    <w:lvl w:ilvl="0" w:tplc="8D84AB3A">
      <w:start w:val="1"/>
      <w:numFmt w:val="decimal"/>
      <w:lvlText w:val="%1."/>
      <w:lvlJc w:val="left"/>
      <w:pPr>
        <w:ind w:left="720" w:hanging="360"/>
      </w:pPr>
    </w:lvl>
    <w:lvl w:ilvl="1" w:tplc="7FFC5222">
      <w:start w:val="1"/>
      <w:numFmt w:val="lowerLetter"/>
      <w:lvlText w:val="%2."/>
      <w:lvlJc w:val="left"/>
      <w:pPr>
        <w:ind w:left="1440" w:hanging="360"/>
      </w:pPr>
    </w:lvl>
    <w:lvl w:ilvl="2" w:tplc="73CCB706">
      <w:start w:val="1"/>
      <w:numFmt w:val="lowerRoman"/>
      <w:lvlText w:val="%3."/>
      <w:lvlJc w:val="right"/>
      <w:pPr>
        <w:ind w:left="2160" w:hanging="180"/>
      </w:pPr>
    </w:lvl>
    <w:lvl w:ilvl="3" w:tplc="145210D4">
      <w:start w:val="1"/>
      <w:numFmt w:val="decimal"/>
      <w:lvlText w:val="%4."/>
      <w:lvlJc w:val="left"/>
      <w:pPr>
        <w:ind w:left="2880" w:hanging="360"/>
      </w:pPr>
    </w:lvl>
    <w:lvl w:ilvl="4" w:tplc="E4342734">
      <w:start w:val="1"/>
      <w:numFmt w:val="lowerLetter"/>
      <w:lvlText w:val="%5."/>
      <w:lvlJc w:val="left"/>
      <w:pPr>
        <w:ind w:left="3600" w:hanging="360"/>
      </w:pPr>
    </w:lvl>
    <w:lvl w:ilvl="5" w:tplc="46440E32">
      <w:start w:val="1"/>
      <w:numFmt w:val="lowerRoman"/>
      <w:lvlText w:val="%6."/>
      <w:lvlJc w:val="right"/>
      <w:pPr>
        <w:ind w:left="4320" w:hanging="180"/>
      </w:pPr>
    </w:lvl>
    <w:lvl w:ilvl="6" w:tplc="E13E8EE4">
      <w:start w:val="1"/>
      <w:numFmt w:val="decimal"/>
      <w:lvlText w:val="%7."/>
      <w:lvlJc w:val="left"/>
      <w:pPr>
        <w:ind w:left="5040" w:hanging="360"/>
      </w:pPr>
    </w:lvl>
    <w:lvl w:ilvl="7" w:tplc="3AA09B58">
      <w:start w:val="1"/>
      <w:numFmt w:val="lowerLetter"/>
      <w:lvlText w:val="%8."/>
      <w:lvlJc w:val="left"/>
      <w:pPr>
        <w:ind w:left="5760" w:hanging="360"/>
      </w:pPr>
    </w:lvl>
    <w:lvl w:ilvl="8" w:tplc="F6F0F1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43C08"/>
    <w:multiLevelType w:val="hybridMultilevel"/>
    <w:tmpl w:val="A890371E"/>
    <w:lvl w:ilvl="0" w:tplc="C4686F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224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BC48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34B4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A8BF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968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1C42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231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12B5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652473"/>
    <w:multiLevelType w:val="hybridMultilevel"/>
    <w:tmpl w:val="B712D796"/>
    <w:lvl w:ilvl="0" w:tplc="4222A47C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C9D22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283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B462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2002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426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282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A4C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94A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6B1992"/>
    <w:multiLevelType w:val="hybridMultilevel"/>
    <w:tmpl w:val="85F0F274"/>
    <w:lvl w:ilvl="0" w:tplc="DB6EC9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32099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AE0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B45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81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BC2B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0B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E45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34C1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BF3B54"/>
    <w:multiLevelType w:val="hybridMultilevel"/>
    <w:tmpl w:val="873A61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24EAA8A"/>
    <w:multiLevelType w:val="hybridMultilevel"/>
    <w:tmpl w:val="7604DA50"/>
    <w:lvl w:ilvl="0" w:tplc="DA4645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D256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2FC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763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9460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D4F6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25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2A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1A3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44F50B"/>
    <w:multiLevelType w:val="hybridMultilevel"/>
    <w:tmpl w:val="6660E09A"/>
    <w:lvl w:ilvl="0" w:tplc="00F64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8C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363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F420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50B3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EC0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44F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4C90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832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9DE950"/>
    <w:multiLevelType w:val="hybridMultilevel"/>
    <w:tmpl w:val="7CE4C4FA"/>
    <w:lvl w:ilvl="0" w:tplc="2F727B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DC87A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68E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FEE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C1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03A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1AA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EC9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EEE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24D65D"/>
    <w:multiLevelType w:val="hybridMultilevel"/>
    <w:tmpl w:val="70D4023A"/>
    <w:lvl w:ilvl="0" w:tplc="D786DC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F80A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FEDE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FA9F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8493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8E2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34A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609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70BE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B65CD6"/>
    <w:multiLevelType w:val="hybridMultilevel"/>
    <w:tmpl w:val="2D7A2FB0"/>
    <w:lvl w:ilvl="0" w:tplc="FF88A3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225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9ABB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A6BD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FE80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C0C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1813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AE4C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50B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E09191"/>
    <w:multiLevelType w:val="hybridMultilevel"/>
    <w:tmpl w:val="E36EA002"/>
    <w:lvl w:ilvl="0" w:tplc="E1144D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289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543E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52DC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24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E0D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1EE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9A1F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4E5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D2173A"/>
    <w:multiLevelType w:val="hybridMultilevel"/>
    <w:tmpl w:val="796EFD20"/>
    <w:lvl w:ilvl="0" w:tplc="4A701B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8C08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A5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74F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181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C6E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6E7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662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EB3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5217338"/>
    <w:multiLevelType w:val="hybridMultilevel"/>
    <w:tmpl w:val="510A870A"/>
    <w:lvl w:ilvl="0" w:tplc="063685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C8DB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527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04C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CE95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262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825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1EE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96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1700C9"/>
    <w:multiLevelType w:val="hybridMultilevel"/>
    <w:tmpl w:val="A3600DCE"/>
    <w:lvl w:ilvl="0" w:tplc="0EC84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246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04A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9E0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1C6A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BC51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CC8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9C1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3278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D8EC7A"/>
    <w:multiLevelType w:val="hybridMultilevel"/>
    <w:tmpl w:val="4496AF24"/>
    <w:lvl w:ilvl="0" w:tplc="AAC4AC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4DE8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5239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3280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1255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70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203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CC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0476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715EA3"/>
    <w:multiLevelType w:val="hybridMultilevel"/>
    <w:tmpl w:val="D42AFDB4"/>
    <w:lvl w:ilvl="0" w:tplc="6BDE93B2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B24488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901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7EEC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F688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E84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60B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02D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2D3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121E883"/>
    <w:multiLevelType w:val="hybridMultilevel"/>
    <w:tmpl w:val="09D0F2F2"/>
    <w:lvl w:ilvl="0" w:tplc="E65272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E30EA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B086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446D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B02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E66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48B7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49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06F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8F76B72"/>
    <w:multiLevelType w:val="hybridMultilevel"/>
    <w:tmpl w:val="F0EE73B4"/>
    <w:lvl w:ilvl="0" w:tplc="2C74EB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F603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3046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A2BE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047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812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40E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369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FCD8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13771F9"/>
    <w:multiLevelType w:val="hybridMultilevel"/>
    <w:tmpl w:val="3940A7E4"/>
    <w:lvl w:ilvl="0" w:tplc="80909D6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0CC06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ECF7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32B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B003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007B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A00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AEC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84BE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780B92"/>
    <w:multiLevelType w:val="hybridMultilevel"/>
    <w:tmpl w:val="E666813C"/>
    <w:lvl w:ilvl="0" w:tplc="7FC670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8CB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0C8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8AC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94D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A86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F874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3C98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B470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4ABBC50"/>
    <w:multiLevelType w:val="hybridMultilevel"/>
    <w:tmpl w:val="B2063F72"/>
    <w:lvl w:ilvl="0" w:tplc="50E49788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A1B075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A2C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FCEB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C297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3EDA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E268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EECA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6A97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A352F4"/>
    <w:multiLevelType w:val="hybridMultilevel"/>
    <w:tmpl w:val="294811D0"/>
    <w:lvl w:ilvl="0" w:tplc="BC44E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929A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08A6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AACB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3AF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C08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D0D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00E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74A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7AFEA5E"/>
    <w:multiLevelType w:val="hybridMultilevel"/>
    <w:tmpl w:val="F3A0F8A4"/>
    <w:lvl w:ilvl="0" w:tplc="33769EAC">
      <w:start w:val="1"/>
      <w:numFmt w:val="decimal"/>
      <w:lvlText w:val="%1."/>
      <w:lvlJc w:val="left"/>
      <w:pPr>
        <w:ind w:left="720" w:hanging="360"/>
      </w:pPr>
    </w:lvl>
    <w:lvl w:ilvl="1" w:tplc="C2BEAE9E">
      <w:start w:val="1"/>
      <w:numFmt w:val="lowerLetter"/>
      <w:lvlText w:val="%2."/>
      <w:lvlJc w:val="left"/>
      <w:pPr>
        <w:ind w:left="1440" w:hanging="360"/>
      </w:pPr>
    </w:lvl>
    <w:lvl w:ilvl="2" w:tplc="4E022D30">
      <w:start w:val="1"/>
      <w:numFmt w:val="lowerRoman"/>
      <w:lvlText w:val="%3."/>
      <w:lvlJc w:val="right"/>
      <w:pPr>
        <w:ind w:left="2160" w:hanging="180"/>
      </w:pPr>
    </w:lvl>
    <w:lvl w:ilvl="3" w:tplc="F45C2214">
      <w:start w:val="1"/>
      <w:numFmt w:val="decimal"/>
      <w:lvlText w:val="%4."/>
      <w:lvlJc w:val="left"/>
      <w:pPr>
        <w:ind w:left="2880" w:hanging="360"/>
      </w:pPr>
    </w:lvl>
    <w:lvl w:ilvl="4" w:tplc="AB4AAC2E">
      <w:start w:val="1"/>
      <w:numFmt w:val="lowerLetter"/>
      <w:lvlText w:val="%5."/>
      <w:lvlJc w:val="left"/>
      <w:pPr>
        <w:ind w:left="3600" w:hanging="360"/>
      </w:pPr>
    </w:lvl>
    <w:lvl w:ilvl="5" w:tplc="F3BE610C">
      <w:start w:val="1"/>
      <w:numFmt w:val="lowerRoman"/>
      <w:lvlText w:val="%6."/>
      <w:lvlJc w:val="right"/>
      <w:pPr>
        <w:ind w:left="4320" w:hanging="180"/>
      </w:pPr>
    </w:lvl>
    <w:lvl w:ilvl="6" w:tplc="8BA832DE">
      <w:start w:val="1"/>
      <w:numFmt w:val="decimal"/>
      <w:lvlText w:val="%7."/>
      <w:lvlJc w:val="left"/>
      <w:pPr>
        <w:ind w:left="5040" w:hanging="360"/>
      </w:pPr>
    </w:lvl>
    <w:lvl w:ilvl="7" w:tplc="FE106B78">
      <w:start w:val="1"/>
      <w:numFmt w:val="lowerLetter"/>
      <w:lvlText w:val="%8."/>
      <w:lvlJc w:val="left"/>
      <w:pPr>
        <w:ind w:left="5760" w:hanging="360"/>
      </w:pPr>
    </w:lvl>
    <w:lvl w:ilvl="8" w:tplc="45A09D1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EC774"/>
    <w:multiLevelType w:val="hybridMultilevel"/>
    <w:tmpl w:val="A1B635B0"/>
    <w:lvl w:ilvl="0" w:tplc="F29ABD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5A6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4CA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009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8EC2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56B3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5A0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864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E81D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AF6A0F2"/>
    <w:multiLevelType w:val="hybridMultilevel"/>
    <w:tmpl w:val="43766AAA"/>
    <w:lvl w:ilvl="0" w:tplc="8B9AF4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6E6F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A0B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A0E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08D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1643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8A21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5E4E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B4CB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0ACFDE"/>
    <w:multiLevelType w:val="hybridMultilevel"/>
    <w:tmpl w:val="50289F4E"/>
    <w:lvl w:ilvl="0" w:tplc="E98057DA"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CE10F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0812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F2B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CE41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1843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207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B068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52A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CE0EAF0"/>
    <w:multiLevelType w:val="hybridMultilevel"/>
    <w:tmpl w:val="08224462"/>
    <w:lvl w:ilvl="0" w:tplc="E110E3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7C6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ECA7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7E47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548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0061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E0C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162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EEB3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E9CCACB"/>
    <w:multiLevelType w:val="hybridMultilevel"/>
    <w:tmpl w:val="D5FCE280"/>
    <w:lvl w:ilvl="0" w:tplc="D0B2FD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3877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B8B7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40A0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F447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0A84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3ACD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4651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1C04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1" w16cid:durableId="2137335069">
    <w:abstractNumId w:val="29"/>
  </w:num>
  <w:num w:numId="2" w16cid:durableId="1076782813">
    <w:abstractNumId w:val="38"/>
  </w:num>
  <w:num w:numId="3" w16cid:durableId="1212690849">
    <w:abstractNumId w:val="31"/>
  </w:num>
  <w:num w:numId="4" w16cid:durableId="624242013">
    <w:abstractNumId w:val="28"/>
  </w:num>
  <w:num w:numId="5" w16cid:durableId="704254900">
    <w:abstractNumId w:val="20"/>
  </w:num>
  <w:num w:numId="6" w16cid:durableId="467169681">
    <w:abstractNumId w:val="24"/>
  </w:num>
  <w:num w:numId="7" w16cid:durableId="2046128064">
    <w:abstractNumId w:val="21"/>
  </w:num>
  <w:num w:numId="8" w16cid:durableId="242227402">
    <w:abstractNumId w:val="33"/>
  </w:num>
  <w:num w:numId="9" w16cid:durableId="1213998688">
    <w:abstractNumId w:val="35"/>
  </w:num>
  <w:num w:numId="10" w16cid:durableId="637075717">
    <w:abstractNumId w:val="13"/>
  </w:num>
  <w:num w:numId="11" w16cid:durableId="662124727">
    <w:abstractNumId w:val="1"/>
  </w:num>
  <w:num w:numId="12" w16cid:durableId="1490905444">
    <w:abstractNumId w:val="12"/>
  </w:num>
  <w:num w:numId="13" w16cid:durableId="1568685983">
    <w:abstractNumId w:val="8"/>
  </w:num>
  <w:num w:numId="14" w16cid:durableId="956835472">
    <w:abstractNumId w:val="34"/>
  </w:num>
  <w:num w:numId="15" w16cid:durableId="237206142">
    <w:abstractNumId w:val="7"/>
  </w:num>
  <w:num w:numId="16" w16cid:durableId="746996544">
    <w:abstractNumId w:val="2"/>
  </w:num>
  <w:num w:numId="17" w16cid:durableId="1983339417">
    <w:abstractNumId w:val="14"/>
  </w:num>
  <w:num w:numId="18" w16cid:durableId="1565726109">
    <w:abstractNumId w:val="32"/>
  </w:num>
  <w:num w:numId="19" w16cid:durableId="1134516836">
    <w:abstractNumId w:val="3"/>
  </w:num>
  <w:num w:numId="20" w16cid:durableId="215967793">
    <w:abstractNumId w:val="5"/>
  </w:num>
  <w:num w:numId="21" w16cid:durableId="1589463341">
    <w:abstractNumId w:val="37"/>
  </w:num>
  <w:num w:numId="22" w16cid:durableId="495733449">
    <w:abstractNumId w:val="27"/>
  </w:num>
  <w:num w:numId="23" w16cid:durableId="1789469889">
    <w:abstractNumId w:val="15"/>
  </w:num>
  <w:num w:numId="24" w16cid:durableId="654139531">
    <w:abstractNumId w:val="30"/>
  </w:num>
  <w:num w:numId="25" w16cid:durableId="1520239907">
    <w:abstractNumId w:val="18"/>
  </w:num>
  <w:num w:numId="26" w16cid:durableId="591013759">
    <w:abstractNumId w:val="25"/>
  </w:num>
  <w:num w:numId="27" w16cid:durableId="1414668997">
    <w:abstractNumId w:val="6"/>
  </w:num>
  <w:num w:numId="28" w16cid:durableId="1409115323">
    <w:abstractNumId w:val="11"/>
  </w:num>
  <w:num w:numId="29" w16cid:durableId="124662233">
    <w:abstractNumId w:val="10"/>
  </w:num>
  <w:num w:numId="30" w16cid:durableId="2041666585">
    <w:abstractNumId w:val="22"/>
  </w:num>
  <w:num w:numId="31" w16cid:durableId="1478916035">
    <w:abstractNumId w:val="0"/>
  </w:num>
  <w:num w:numId="32" w16cid:durableId="1969585173">
    <w:abstractNumId w:val="17"/>
  </w:num>
  <w:num w:numId="33" w16cid:durableId="1524439137">
    <w:abstractNumId w:val="36"/>
  </w:num>
  <w:num w:numId="34" w16cid:durableId="61878376">
    <w:abstractNumId w:val="39"/>
  </w:num>
  <w:num w:numId="35" w16cid:durableId="163128664">
    <w:abstractNumId w:val="9"/>
  </w:num>
  <w:num w:numId="36" w16cid:durableId="1242789534">
    <w:abstractNumId w:val="4"/>
  </w:num>
  <w:num w:numId="37" w16cid:durableId="33309806">
    <w:abstractNumId w:val="19"/>
  </w:num>
  <w:num w:numId="38" w16cid:durableId="248587969">
    <w:abstractNumId w:val="26"/>
  </w:num>
  <w:num w:numId="39" w16cid:durableId="132598422">
    <w:abstractNumId w:val="23"/>
  </w:num>
  <w:num w:numId="40" w16cid:durableId="330989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4366D"/>
    <w:rsid w:val="000008AE"/>
    <w:rsid w:val="000034BE"/>
    <w:rsid w:val="00004645"/>
    <w:rsid w:val="00006986"/>
    <w:rsid w:val="00007EB0"/>
    <w:rsid w:val="0001440F"/>
    <w:rsid w:val="00021EFC"/>
    <w:rsid w:val="0002210E"/>
    <w:rsid w:val="0002670F"/>
    <w:rsid w:val="0002696A"/>
    <w:rsid w:val="0002771D"/>
    <w:rsid w:val="000314B0"/>
    <w:rsid w:val="0003362B"/>
    <w:rsid w:val="00033C2D"/>
    <w:rsid w:val="00037BFA"/>
    <w:rsid w:val="00040189"/>
    <w:rsid w:val="0004144D"/>
    <w:rsid w:val="00042BE9"/>
    <w:rsid w:val="00043693"/>
    <w:rsid w:val="00045B28"/>
    <w:rsid w:val="00046282"/>
    <w:rsid w:val="00046302"/>
    <w:rsid w:val="000478E0"/>
    <w:rsid w:val="00047B06"/>
    <w:rsid w:val="00047BA0"/>
    <w:rsid w:val="0005128E"/>
    <w:rsid w:val="00051C58"/>
    <w:rsid w:val="00053977"/>
    <w:rsid w:val="00054C62"/>
    <w:rsid w:val="00056167"/>
    <w:rsid w:val="0005617D"/>
    <w:rsid w:val="000602B4"/>
    <w:rsid w:val="00061CD5"/>
    <w:rsid w:val="0006494D"/>
    <w:rsid w:val="00064F65"/>
    <w:rsid w:val="00064FC5"/>
    <w:rsid w:val="0006551C"/>
    <w:rsid w:val="000665FF"/>
    <w:rsid w:val="00067000"/>
    <w:rsid w:val="000726F8"/>
    <w:rsid w:val="0007480A"/>
    <w:rsid w:val="000765F6"/>
    <w:rsid w:val="00080962"/>
    <w:rsid w:val="00082B1F"/>
    <w:rsid w:val="00083045"/>
    <w:rsid w:val="00083294"/>
    <w:rsid w:val="00084753"/>
    <w:rsid w:val="00084B53"/>
    <w:rsid w:val="00086076"/>
    <w:rsid w:val="00086144"/>
    <w:rsid w:val="00087AD6"/>
    <w:rsid w:val="00091181"/>
    <w:rsid w:val="0009381A"/>
    <w:rsid w:val="000945B0"/>
    <w:rsid w:val="00094B63"/>
    <w:rsid w:val="00095D00"/>
    <w:rsid w:val="00097E3D"/>
    <w:rsid w:val="000A2F55"/>
    <w:rsid w:val="000A3A4E"/>
    <w:rsid w:val="000A54F7"/>
    <w:rsid w:val="000A8A2D"/>
    <w:rsid w:val="000B0553"/>
    <w:rsid w:val="000B0FC5"/>
    <w:rsid w:val="000B149F"/>
    <w:rsid w:val="000B172C"/>
    <w:rsid w:val="000B5595"/>
    <w:rsid w:val="000B5FDC"/>
    <w:rsid w:val="000B662B"/>
    <w:rsid w:val="000B7406"/>
    <w:rsid w:val="000B7BA5"/>
    <w:rsid w:val="000C03CE"/>
    <w:rsid w:val="000C155C"/>
    <w:rsid w:val="000C479B"/>
    <w:rsid w:val="000C6525"/>
    <w:rsid w:val="000C673F"/>
    <w:rsid w:val="000C7D5C"/>
    <w:rsid w:val="000D003D"/>
    <w:rsid w:val="000D3A0F"/>
    <w:rsid w:val="000D58B4"/>
    <w:rsid w:val="000D7484"/>
    <w:rsid w:val="000D7A9B"/>
    <w:rsid w:val="000E0337"/>
    <w:rsid w:val="000E1EEB"/>
    <w:rsid w:val="000E1F6D"/>
    <w:rsid w:val="000E2F35"/>
    <w:rsid w:val="000E3CC0"/>
    <w:rsid w:val="000E709C"/>
    <w:rsid w:val="000E7D6D"/>
    <w:rsid w:val="000F0299"/>
    <w:rsid w:val="000F14FF"/>
    <w:rsid w:val="000F1D13"/>
    <w:rsid w:val="000F26AC"/>
    <w:rsid w:val="000F4AE7"/>
    <w:rsid w:val="000F6B30"/>
    <w:rsid w:val="00100FB2"/>
    <w:rsid w:val="00101394"/>
    <w:rsid w:val="00104C3E"/>
    <w:rsid w:val="00106E4E"/>
    <w:rsid w:val="0010703B"/>
    <w:rsid w:val="00111828"/>
    <w:rsid w:val="00111EEB"/>
    <w:rsid w:val="00111F27"/>
    <w:rsid w:val="00114621"/>
    <w:rsid w:val="001146E6"/>
    <w:rsid w:val="00114BE0"/>
    <w:rsid w:val="00114E10"/>
    <w:rsid w:val="001150B7"/>
    <w:rsid w:val="0011594F"/>
    <w:rsid w:val="001206A5"/>
    <w:rsid w:val="00121E16"/>
    <w:rsid w:val="0012326A"/>
    <w:rsid w:val="001254A8"/>
    <w:rsid w:val="00125B23"/>
    <w:rsid w:val="00130822"/>
    <w:rsid w:val="00131697"/>
    <w:rsid w:val="00131936"/>
    <w:rsid w:val="00131C8F"/>
    <w:rsid w:val="001331B0"/>
    <w:rsid w:val="00133334"/>
    <w:rsid w:val="0013342F"/>
    <w:rsid w:val="0013344A"/>
    <w:rsid w:val="00134C0A"/>
    <w:rsid w:val="00134EE6"/>
    <w:rsid w:val="0014143A"/>
    <w:rsid w:val="001434C2"/>
    <w:rsid w:val="0014463E"/>
    <w:rsid w:val="00145D05"/>
    <w:rsid w:val="001466EE"/>
    <w:rsid w:val="0014793E"/>
    <w:rsid w:val="00147BE5"/>
    <w:rsid w:val="001517F2"/>
    <w:rsid w:val="00151FAF"/>
    <w:rsid w:val="00153689"/>
    <w:rsid w:val="00155021"/>
    <w:rsid w:val="00156B23"/>
    <w:rsid w:val="00156CAE"/>
    <w:rsid w:val="00156F2D"/>
    <w:rsid w:val="00157392"/>
    <w:rsid w:val="00157837"/>
    <w:rsid w:val="001604E0"/>
    <w:rsid w:val="0016106A"/>
    <w:rsid w:val="00161681"/>
    <w:rsid w:val="00161FB5"/>
    <w:rsid w:val="0016266C"/>
    <w:rsid w:val="001628A1"/>
    <w:rsid w:val="001628B2"/>
    <w:rsid w:val="00163C65"/>
    <w:rsid w:val="00164581"/>
    <w:rsid w:val="00166C81"/>
    <w:rsid w:val="00170CF9"/>
    <w:rsid w:val="00171535"/>
    <w:rsid w:val="00171E06"/>
    <w:rsid w:val="001721D4"/>
    <w:rsid w:val="00177634"/>
    <w:rsid w:val="00177729"/>
    <w:rsid w:val="0017774C"/>
    <w:rsid w:val="00180187"/>
    <w:rsid w:val="001820C9"/>
    <w:rsid w:val="001823A6"/>
    <w:rsid w:val="00182F9E"/>
    <w:rsid w:val="00183E09"/>
    <w:rsid w:val="00187892"/>
    <w:rsid w:val="00190A11"/>
    <w:rsid w:val="00191B21"/>
    <w:rsid w:val="00192350"/>
    <w:rsid w:val="00192BC2"/>
    <w:rsid w:val="0019394A"/>
    <w:rsid w:val="00195018"/>
    <w:rsid w:val="001975A3"/>
    <w:rsid w:val="001A05D4"/>
    <w:rsid w:val="001A38A2"/>
    <w:rsid w:val="001A3D06"/>
    <w:rsid w:val="001A49FA"/>
    <w:rsid w:val="001A4C6D"/>
    <w:rsid w:val="001A6327"/>
    <w:rsid w:val="001A73A7"/>
    <w:rsid w:val="001A7EA1"/>
    <w:rsid w:val="001B09D1"/>
    <w:rsid w:val="001B0F9F"/>
    <w:rsid w:val="001B7710"/>
    <w:rsid w:val="001C2029"/>
    <w:rsid w:val="001C235F"/>
    <w:rsid w:val="001C40CE"/>
    <w:rsid w:val="001C4604"/>
    <w:rsid w:val="001C5404"/>
    <w:rsid w:val="001C54D6"/>
    <w:rsid w:val="001D063A"/>
    <w:rsid w:val="001D0EF9"/>
    <w:rsid w:val="001D2119"/>
    <w:rsid w:val="001D3060"/>
    <w:rsid w:val="001D322F"/>
    <w:rsid w:val="001D4DA8"/>
    <w:rsid w:val="001D55B8"/>
    <w:rsid w:val="001D574D"/>
    <w:rsid w:val="001D6C25"/>
    <w:rsid w:val="001D7FE7"/>
    <w:rsid w:val="001E09AC"/>
    <w:rsid w:val="001E376E"/>
    <w:rsid w:val="001E4AEF"/>
    <w:rsid w:val="001E71C8"/>
    <w:rsid w:val="001E7DC9"/>
    <w:rsid w:val="001F0502"/>
    <w:rsid w:val="001F09C2"/>
    <w:rsid w:val="001F0EAB"/>
    <w:rsid w:val="001F1BAE"/>
    <w:rsid w:val="001F2A4C"/>
    <w:rsid w:val="0020273B"/>
    <w:rsid w:val="00202854"/>
    <w:rsid w:val="00202FEF"/>
    <w:rsid w:val="0020301D"/>
    <w:rsid w:val="00205EAD"/>
    <w:rsid w:val="002105D9"/>
    <w:rsid w:val="00210634"/>
    <w:rsid w:val="00211175"/>
    <w:rsid w:val="002129F4"/>
    <w:rsid w:val="00213815"/>
    <w:rsid w:val="0022041A"/>
    <w:rsid w:val="00220C08"/>
    <w:rsid w:val="00221543"/>
    <w:rsid w:val="00222A40"/>
    <w:rsid w:val="00222D55"/>
    <w:rsid w:val="0022439A"/>
    <w:rsid w:val="00224CA9"/>
    <w:rsid w:val="00224DA1"/>
    <w:rsid w:val="002254C5"/>
    <w:rsid w:val="00225752"/>
    <w:rsid w:val="00226C40"/>
    <w:rsid w:val="00227B28"/>
    <w:rsid w:val="00227D48"/>
    <w:rsid w:val="00227DE0"/>
    <w:rsid w:val="0023017D"/>
    <w:rsid w:val="00232B27"/>
    <w:rsid w:val="00233BAE"/>
    <w:rsid w:val="00233CD5"/>
    <w:rsid w:val="002359D3"/>
    <w:rsid w:val="002359E4"/>
    <w:rsid w:val="002359FC"/>
    <w:rsid w:val="00237A5F"/>
    <w:rsid w:val="00240331"/>
    <w:rsid w:val="00244AF2"/>
    <w:rsid w:val="0024514E"/>
    <w:rsid w:val="00245C9C"/>
    <w:rsid w:val="002473D4"/>
    <w:rsid w:val="00252E00"/>
    <w:rsid w:val="00253466"/>
    <w:rsid w:val="0025457B"/>
    <w:rsid w:val="00254750"/>
    <w:rsid w:val="0025484E"/>
    <w:rsid w:val="00254C9A"/>
    <w:rsid w:val="002551F3"/>
    <w:rsid w:val="0025583F"/>
    <w:rsid w:val="002560A3"/>
    <w:rsid w:val="00256A32"/>
    <w:rsid w:val="0025787A"/>
    <w:rsid w:val="0025788B"/>
    <w:rsid w:val="00261480"/>
    <w:rsid w:val="002614E1"/>
    <w:rsid w:val="002615DC"/>
    <w:rsid w:val="00261E1A"/>
    <w:rsid w:val="002626FC"/>
    <w:rsid w:val="00262878"/>
    <w:rsid w:val="0026427E"/>
    <w:rsid w:val="002655D5"/>
    <w:rsid w:val="00265AE3"/>
    <w:rsid w:val="00266637"/>
    <w:rsid w:val="0027092D"/>
    <w:rsid w:val="00274711"/>
    <w:rsid w:val="00277643"/>
    <w:rsid w:val="002805AB"/>
    <w:rsid w:val="002818FF"/>
    <w:rsid w:val="00281C38"/>
    <w:rsid w:val="002836C4"/>
    <w:rsid w:val="00283F78"/>
    <w:rsid w:val="002864F0"/>
    <w:rsid w:val="002871C7"/>
    <w:rsid w:val="00290280"/>
    <w:rsid w:val="00290F5F"/>
    <w:rsid w:val="00292D61"/>
    <w:rsid w:val="002953DF"/>
    <w:rsid w:val="00295A22"/>
    <w:rsid w:val="00295B57"/>
    <w:rsid w:val="002974AB"/>
    <w:rsid w:val="0029797F"/>
    <w:rsid w:val="002A0920"/>
    <w:rsid w:val="002A468C"/>
    <w:rsid w:val="002A4948"/>
    <w:rsid w:val="002A4DAF"/>
    <w:rsid w:val="002B0303"/>
    <w:rsid w:val="002B249C"/>
    <w:rsid w:val="002B26AC"/>
    <w:rsid w:val="002B2B64"/>
    <w:rsid w:val="002B2BA5"/>
    <w:rsid w:val="002B4ACF"/>
    <w:rsid w:val="002B7093"/>
    <w:rsid w:val="002C0626"/>
    <w:rsid w:val="002C1183"/>
    <w:rsid w:val="002C6010"/>
    <w:rsid w:val="002C79B6"/>
    <w:rsid w:val="002D27C1"/>
    <w:rsid w:val="002D4723"/>
    <w:rsid w:val="002D50C8"/>
    <w:rsid w:val="002D5C07"/>
    <w:rsid w:val="002D63BC"/>
    <w:rsid w:val="002D7FA0"/>
    <w:rsid w:val="002D7FC1"/>
    <w:rsid w:val="002E0C10"/>
    <w:rsid w:val="002E0D1A"/>
    <w:rsid w:val="002E0E33"/>
    <w:rsid w:val="002E12C0"/>
    <w:rsid w:val="002E2520"/>
    <w:rsid w:val="002E31B6"/>
    <w:rsid w:val="002E3595"/>
    <w:rsid w:val="002E37AA"/>
    <w:rsid w:val="002E461B"/>
    <w:rsid w:val="002E6033"/>
    <w:rsid w:val="002E7365"/>
    <w:rsid w:val="002F0086"/>
    <w:rsid w:val="002F141D"/>
    <w:rsid w:val="002F16D6"/>
    <w:rsid w:val="002F29A8"/>
    <w:rsid w:val="002F2B3F"/>
    <w:rsid w:val="002F2B4A"/>
    <w:rsid w:val="002F3CB8"/>
    <w:rsid w:val="002F4533"/>
    <w:rsid w:val="002F7871"/>
    <w:rsid w:val="003012EA"/>
    <w:rsid w:val="00302ECF"/>
    <w:rsid w:val="003046BC"/>
    <w:rsid w:val="003101AE"/>
    <w:rsid w:val="003120F9"/>
    <w:rsid w:val="003126A6"/>
    <w:rsid w:val="003128CF"/>
    <w:rsid w:val="00313066"/>
    <w:rsid w:val="003135EB"/>
    <w:rsid w:val="0031557F"/>
    <w:rsid w:val="003173C8"/>
    <w:rsid w:val="0031754A"/>
    <w:rsid w:val="003176ED"/>
    <w:rsid w:val="0032167A"/>
    <w:rsid w:val="003243E4"/>
    <w:rsid w:val="00325A6F"/>
    <w:rsid w:val="0032751C"/>
    <w:rsid w:val="003303DB"/>
    <w:rsid w:val="00330CA0"/>
    <w:rsid w:val="00333140"/>
    <w:rsid w:val="00334767"/>
    <w:rsid w:val="0033527C"/>
    <w:rsid w:val="00336A14"/>
    <w:rsid w:val="00337ADA"/>
    <w:rsid w:val="003400AD"/>
    <w:rsid w:val="00341C0C"/>
    <w:rsid w:val="003425A4"/>
    <w:rsid w:val="0034411A"/>
    <w:rsid w:val="00344B1D"/>
    <w:rsid w:val="00347597"/>
    <w:rsid w:val="003517FF"/>
    <w:rsid w:val="0035295E"/>
    <w:rsid w:val="00352EB4"/>
    <w:rsid w:val="00354B0C"/>
    <w:rsid w:val="00355C8F"/>
    <w:rsid w:val="003606AE"/>
    <w:rsid w:val="0036188F"/>
    <w:rsid w:val="00362B24"/>
    <w:rsid w:val="003634C0"/>
    <w:rsid w:val="00365FD4"/>
    <w:rsid w:val="00367406"/>
    <w:rsid w:val="0037008E"/>
    <w:rsid w:val="00370906"/>
    <w:rsid w:val="0037241B"/>
    <w:rsid w:val="0037262C"/>
    <w:rsid w:val="00374CBD"/>
    <w:rsid w:val="0037F6F1"/>
    <w:rsid w:val="00385A75"/>
    <w:rsid w:val="0038753D"/>
    <w:rsid w:val="00387E02"/>
    <w:rsid w:val="00390062"/>
    <w:rsid w:val="003903EA"/>
    <w:rsid w:val="00390768"/>
    <w:rsid w:val="00391514"/>
    <w:rsid w:val="00391CB0"/>
    <w:rsid w:val="00392D83"/>
    <w:rsid w:val="00394473"/>
    <w:rsid w:val="00394846"/>
    <w:rsid w:val="003A3B01"/>
    <w:rsid w:val="003A3DEE"/>
    <w:rsid w:val="003A3E9A"/>
    <w:rsid w:val="003A4E01"/>
    <w:rsid w:val="003A537D"/>
    <w:rsid w:val="003B0CD3"/>
    <w:rsid w:val="003B387F"/>
    <w:rsid w:val="003B7DA4"/>
    <w:rsid w:val="003C02E6"/>
    <w:rsid w:val="003C05D3"/>
    <w:rsid w:val="003C0B6F"/>
    <w:rsid w:val="003C0ED4"/>
    <w:rsid w:val="003C203F"/>
    <w:rsid w:val="003C29B2"/>
    <w:rsid w:val="003C45C5"/>
    <w:rsid w:val="003C6985"/>
    <w:rsid w:val="003D097D"/>
    <w:rsid w:val="003D370D"/>
    <w:rsid w:val="003D376F"/>
    <w:rsid w:val="003D7CEB"/>
    <w:rsid w:val="003E2B81"/>
    <w:rsid w:val="003E3D37"/>
    <w:rsid w:val="003E4345"/>
    <w:rsid w:val="003E48C1"/>
    <w:rsid w:val="003E6443"/>
    <w:rsid w:val="003E6F3A"/>
    <w:rsid w:val="003E72A2"/>
    <w:rsid w:val="003F7468"/>
    <w:rsid w:val="00402275"/>
    <w:rsid w:val="0040266F"/>
    <w:rsid w:val="00402C5E"/>
    <w:rsid w:val="00402F55"/>
    <w:rsid w:val="004030FA"/>
    <w:rsid w:val="00404A38"/>
    <w:rsid w:val="0040791A"/>
    <w:rsid w:val="004103A0"/>
    <w:rsid w:val="0041050A"/>
    <w:rsid w:val="00412628"/>
    <w:rsid w:val="00412B8C"/>
    <w:rsid w:val="00413393"/>
    <w:rsid w:val="004136D0"/>
    <w:rsid w:val="004144D5"/>
    <w:rsid w:val="00414D78"/>
    <w:rsid w:val="0041531B"/>
    <w:rsid w:val="00416C38"/>
    <w:rsid w:val="00417076"/>
    <w:rsid w:val="0041731C"/>
    <w:rsid w:val="0042048E"/>
    <w:rsid w:val="004213DF"/>
    <w:rsid w:val="0042195A"/>
    <w:rsid w:val="004235F5"/>
    <w:rsid w:val="0042397F"/>
    <w:rsid w:val="00424638"/>
    <w:rsid w:val="00425B34"/>
    <w:rsid w:val="00426224"/>
    <w:rsid w:val="004264D8"/>
    <w:rsid w:val="00430AE3"/>
    <w:rsid w:val="00434CE9"/>
    <w:rsid w:val="004356F4"/>
    <w:rsid w:val="0044035A"/>
    <w:rsid w:val="00441909"/>
    <w:rsid w:val="00443183"/>
    <w:rsid w:val="00447CDF"/>
    <w:rsid w:val="00451164"/>
    <w:rsid w:val="00451691"/>
    <w:rsid w:val="00454413"/>
    <w:rsid w:val="0045586A"/>
    <w:rsid w:val="0045792A"/>
    <w:rsid w:val="00460023"/>
    <w:rsid w:val="00460691"/>
    <w:rsid w:val="00461211"/>
    <w:rsid w:val="00461EC9"/>
    <w:rsid w:val="00463857"/>
    <w:rsid w:val="004639D2"/>
    <w:rsid w:val="00464A8B"/>
    <w:rsid w:val="00467AAA"/>
    <w:rsid w:val="00469E75"/>
    <w:rsid w:val="0047187C"/>
    <w:rsid w:val="00473CDB"/>
    <w:rsid w:val="004769E0"/>
    <w:rsid w:val="00476ED4"/>
    <w:rsid w:val="004776F3"/>
    <w:rsid w:val="00477B64"/>
    <w:rsid w:val="00480855"/>
    <w:rsid w:val="00483030"/>
    <w:rsid w:val="00483FAF"/>
    <w:rsid w:val="00484F61"/>
    <w:rsid w:val="004852F5"/>
    <w:rsid w:val="00485355"/>
    <w:rsid w:val="00485B22"/>
    <w:rsid w:val="00487646"/>
    <w:rsid w:val="0048789C"/>
    <w:rsid w:val="00490CD1"/>
    <w:rsid w:val="0049206E"/>
    <w:rsid w:val="004934D7"/>
    <w:rsid w:val="00493AF2"/>
    <w:rsid w:val="00494910"/>
    <w:rsid w:val="00495501"/>
    <w:rsid w:val="00497448"/>
    <w:rsid w:val="004A04D1"/>
    <w:rsid w:val="004A1F5B"/>
    <w:rsid w:val="004A2E83"/>
    <w:rsid w:val="004A2EC9"/>
    <w:rsid w:val="004A3BEA"/>
    <w:rsid w:val="004A4047"/>
    <w:rsid w:val="004A51E4"/>
    <w:rsid w:val="004A6717"/>
    <w:rsid w:val="004A718C"/>
    <w:rsid w:val="004A758E"/>
    <w:rsid w:val="004B1EC6"/>
    <w:rsid w:val="004B2484"/>
    <w:rsid w:val="004B2CC7"/>
    <w:rsid w:val="004C1BCD"/>
    <w:rsid w:val="004C1EC8"/>
    <w:rsid w:val="004C2F72"/>
    <w:rsid w:val="004C3820"/>
    <w:rsid w:val="004C3DEB"/>
    <w:rsid w:val="004C4E11"/>
    <w:rsid w:val="004C6514"/>
    <w:rsid w:val="004D07B6"/>
    <w:rsid w:val="004D21A6"/>
    <w:rsid w:val="004D3CD4"/>
    <w:rsid w:val="004D3F9E"/>
    <w:rsid w:val="004D5DCB"/>
    <w:rsid w:val="004D77EC"/>
    <w:rsid w:val="004D7D86"/>
    <w:rsid w:val="004D7E36"/>
    <w:rsid w:val="004D7F48"/>
    <w:rsid w:val="004E1FFE"/>
    <w:rsid w:val="004E2242"/>
    <w:rsid w:val="004E25F7"/>
    <w:rsid w:val="004E2A7B"/>
    <w:rsid w:val="004E32B0"/>
    <w:rsid w:val="004E5F0A"/>
    <w:rsid w:val="004E6296"/>
    <w:rsid w:val="004E669B"/>
    <w:rsid w:val="004F20EF"/>
    <w:rsid w:val="004F35E5"/>
    <w:rsid w:val="004F3BA6"/>
    <w:rsid w:val="004F5AE7"/>
    <w:rsid w:val="004F6C29"/>
    <w:rsid w:val="005000E6"/>
    <w:rsid w:val="00500BA1"/>
    <w:rsid w:val="005022AA"/>
    <w:rsid w:val="005063A4"/>
    <w:rsid w:val="005067C1"/>
    <w:rsid w:val="00515560"/>
    <w:rsid w:val="00515799"/>
    <w:rsid w:val="005200B3"/>
    <w:rsid w:val="0052094D"/>
    <w:rsid w:val="00520A78"/>
    <w:rsid w:val="00522BED"/>
    <w:rsid w:val="00523720"/>
    <w:rsid w:val="005237DD"/>
    <w:rsid w:val="0052397E"/>
    <w:rsid w:val="00525A7B"/>
    <w:rsid w:val="00527FCE"/>
    <w:rsid w:val="005308FA"/>
    <w:rsid w:val="00534402"/>
    <w:rsid w:val="00535280"/>
    <w:rsid w:val="00536563"/>
    <w:rsid w:val="0054003D"/>
    <w:rsid w:val="00540CF4"/>
    <w:rsid w:val="00541097"/>
    <w:rsid w:val="00541FC2"/>
    <w:rsid w:val="00543E3E"/>
    <w:rsid w:val="00545EEA"/>
    <w:rsid w:val="0054675D"/>
    <w:rsid w:val="00547390"/>
    <w:rsid w:val="0055082B"/>
    <w:rsid w:val="0055184A"/>
    <w:rsid w:val="005550AF"/>
    <w:rsid w:val="00560DA0"/>
    <w:rsid w:val="005611FC"/>
    <w:rsid w:val="0056343E"/>
    <w:rsid w:val="00563495"/>
    <w:rsid w:val="00563E78"/>
    <w:rsid w:val="00563ED6"/>
    <w:rsid w:val="005641C4"/>
    <w:rsid w:val="00564659"/>
    <w:rsid w:val="00564E97"/>
    <w:rsid w:val="00565C10"/>
    <w:rsid w:val="0056630B"/>
    <w:rsid w:val="0056787F"/>
    <w:rsid w:val="005678CF"/>
    <w:rsid w:val="0057013F"/>
    <w:rsid w:val="00570E4A"/>
    <w:rsid w:val="005717C8"/>
    <w:rsid w:val="00572FBA"/>
    <w:rsid w:val="005740E5"/>
    <w:rsid w:val="00575912"/>
    <w:rsid w:val="0057787C"/>
    <w:rsid w:val="00577DAA"/>
    <w:rsid w:val="00580390"/>
    <w:rsid w:val="005921DA"/>
    <w:rsid w:val="00593B2A"/>
    <w:rsid w:val="00595CDF"/>
    <w:rsid w:val="005A29F1"/>
    <w:rsid w:val="005A30B1"/>
    <w:rsid w:val="005A3512"/>
    <w:rsid w:val="005A3AE7"/>
    <w:rsid w:val="005A6CD1"/>
    <w:rsid w:val="005B01EF"/>
    <w:rsid w:val="005B058B"/>
    <w:rsid w:val="005B0955"/>
    <w:rsid w:val="005B2FD4"/>
    <w:rsid w:val="005B626C"/>
    <w:rsid w:val="005C4CDE"/>
    <w:rsid w:val="005C69F4"/>
    <w:rsid w:val="005C77CA"/>
    <w:rsid w:val="005C7BA4"/>
    <w:rsid w:val="005D30D1"/>
    <w:rsid w:val="005D3EAA"/>
    <w:rsid w:val="005D507D"/>
    <w:rsid w:val="005D5489"/>
    <w:rsid w:val="005D5544"/>
    <w:rsid w:val="005D5C7F"/>
    <w:rsid w:val="005D6583"/>
    <w:rsid w:val="005D717C"/>
    <w:rsid w:val="005E177C"/>
    <w:rsid w:val="005E28F8"/>
    <w:rsid w:val="005E32E9"/>
    <w:rsid w:val="005E3853"/>
    <w:rsid w:val="005E5DD8"/>
    <w:rsid w:val="005E6428"/>
    <w:rsid w:val="005E6585"/>
    <w:rsid w:val="005E7313"/>
    <w:rsid w:val="005F2625"/>
    <w:rsid w:val="005F2E54"/>
    <w:rsid w:val="005F491E"/>
    <w:rsid w:val="005F494F"/>
    <w:rsid w:val="005F7183"/>
    <w:rsid w:val="00600C06"/>
    <w:rsid w:val="00601A36"/>
    <w:rsid w:val="00602677"/>
    <w:rsid w:val="006051AB"/>
    <w:rsid w:val="00605C2F"/>
    <w:rsid w:val="006075EB"/>
    <w:rsid w:val="006108B8"/>
    <w:rsid w:val="00613313"/>
    <w:rsid w:val="00614481"/>
    <w:rsid w:val="006158C4"/>
    <w:rsid w:val="00617D18"/>
    <w:rsid w:val="00620679"/>
    <w:rsid w:val="00621670"/>
    <w:rsid w:val="00621E3C"/>
    <w:rsid w:val="0062386A"/>
    <w:rsid w:val="006254D9"/>
    <w:rsid w:val="00625D80"/>
    <w:rsid w:val="00626427"/>
    <w:rsid w:val="0063221C"/>
    <w:rsid w:val="00632ACC"/>
    <w:rsid w:val="00632D80"/>
    <w:rsid w:val="0063443F"/>
    <w:rsid w:val="00635263"/>
    <w:rsid w:val="00641698"/>
    <w:rsid w:val="00643829"/>
    <w:rsid w:val="00644FD1"/>
    <w:rsid w:val="00647A9A"/>
    <w:rsid w:val="006513FF"/>
    <w:rsid w:val="006514C5"/>
    <w:rsid w:val="00651F4D"/>
    <w:rsid w:val="00661DDA"/>
    <w:rsid w:val="00665412"/>
    <w:rsid w:val="00670B45"/>
    <w:rsid w:val="00671DB1"/>
    <w:rsid w:val="00671F65"/>
    <w:rsid w:val="006760D7"/>
    <w:rsid w:val="00680FC2"/>
    <w:rsid w:val="00683269"/>
    <w:rsid w:val="0068333C"/>
    <w:rsid w:val="006856C7"/>
    <w:rsid w:val="00687290"/>
    <w:rsid w:val="0069051B"/>
    <w:rsid w:val="00692059"/>
    <w:rsid w:val="006925B3"/>
    <w:rsid w:val="0069301D"/>
    <w:rsid w:val="006938D4"/>
    <w:rsid w:val="00694F3E"/>
    <w:rsid w:val="00695730"/>
    <w:rsid w:val="006A1D89"/>
    <w:rsid w:val="006A1E94"/>
    <w:rsid w:val="006A521F"/>
    <w:rsid w:val="006A545A"/>
    <w:rsid w:val="006A7F79"/>
    <w:rsid w:val="006B18A0"/>
    <w:rsid w:val="006B204E"/>
    <w:rsid w:val="006B422C"/>
    <w:rsid w:val="006B6FAC"/>
    <w:rsid w:val="006B7426"/>
    <w:rsid w:val="006C18D9"/>
    <w:rsid w:val="006C2C83"/>
    <w:rsid w:val="006C2F46"/>
    <w:rsid w:val="006C44F8"/>
    <w:rsid w:val="006C5092"/>
    <w:rsid w:val="006C6EE5"/>
    <w:rsid w:val="006D03DE"/>
    <w:rsid w:val="006D043E"/>
    <w:rsid w:val="006D099E"/>
    <w:rsid w:val="006D16E0"/>
    <w:rsid w:val="006D5669"/>
    <w:rsid w:val="006D5D40"/>
    <w:rsid w:val="006E0145"/>
    <w:rsid w:val="006E07C1"/>
    <w:rsid w:val="006E176B"/>
    <w:rsid w:val="006E3C21"/>
    <w:rsid w:val="006E5FDA"/>
    <w:rsid w:val="006E709F"/>
    <w:rsid w:val="006F211F"/>
    <w:rsid w:val="006F32B5"/>
    <w:rsid w:val="006F44DA"/>
    <w:rsid w:val="006F74EC"/>
    <w:rsid w:val="006F761F"/>
    <w:rsid w:val="006F7687"/>
    <w:rsid w:val="007018C3"/>
    <w:rsid w:val="007035EC"/>
    <w:rsid w:val="00703C6C"/>
    <w:rsid w:val="00705818"/>
    <w:rsid w:val="00710613"/>
    <w:rsid w:val="00710AF1"/>
    <w:rsid w:val="007110FB"/>
    <w:rsid w:val="0071457E"/>
    <w:rsid w:val="00714A97"/>
    <w:rsid w:val="00715E5C"/>
    <w:rsid w:val="007210A6"/>
    <w:rsid w:val="00721516"/>
    <w:rsid w:val="00721828"/>
    <w:rsid w:val="00723979"/>
    <w:rsid w:val="00724646"/>
    <w:rsid w:val="00724A2A"/>
    <w:rsid w:val="00726142"/>
    <w:rsid w:val="007276C5"/>
    <w:rsid w:val="00732D40"/>
    <w:rsid w:val="007332A4"/>
    <w:rsid w:val="00735180"/>
    <w:rsid w:val="00737FE2"/>
    <w:rsid w:val="00740ADD"/>
    <w:rsid w:val="00740FE0"/>
    <w:rsid w:val="007430E8"/>
    <w:rsid w:val="0074684A"/>
    <w:rsid w:val="0075028C"/>
    <w:rsid w:val="0075181C"/>
    <w:rsid w:val="0075215E"/>
    <w:rsid w:val="007524DD"/>
    <w:rsid w:val="007536D9"/>
    <w:rsid w:val="007551AB"/>
    <w:rsid w:val="00755A12"/>
    <w:rsid w:val="00756334"/>
    <w:rsid w:val="007563A7"/>
    <w:rsid w:val="007579E0"/>
    <w:rsid w:val="0076076B"/>
    <w:rsid w:val="00760956"/>
    <w:rsid w:val="00760EFB"/>
    <w:rsid w:val="007614BD"/>
    <w:rsid w:val="00762C8C"/>
    <w:rsid w:val="00762D45"/>
    <w:rsid w:val="00764343"/>
    <w:rsid w:val="00764A8F"/>
    <w:rsid w:val="00764F68"/>
    <w:rsid w:val="00770E53"/>
    <w:rsid w:val="00773A7C"/>
    <w:rsid w:val="00773D5D"/>
    <w:rsid w:val="00775263"/>
    <w:rsid w:val="007762B6"/>
    <w:rsid w:val="00783647"/>
    <w:rsid w:val="00784661"/>
    <w:rsid w:val="00786328"/>
    <w:rsid w:val="00786569"/>
    <w:rsid w:val="00786FBD"/>
    <w:rsid w:val="007947F5"/>
    <w:rsid w:val="007A0DD6"/>
    <w:rsid w:val="007A147B"/>
    <w:rsid w:val="007A1836"/>
    <w:rsid w:val="007A1B3B"/>
    <w:rsid w:val="007A3B0B"/>
    <w:rsid w:val="007A3CD6"/>
    <w:rsid w:val="007A3E47"/>
    <w:rsid w:val="007A63C3"/>
    <w:rsid w:val="007A77D1"/>
    <w:rsid w:val="007A7A08"/>
    <w:rsid w:val="007B07F7"/>
    <w:rsid w:val="007B0E5F"/>
    <w:rsid w:val="007B1054"/>
    <w:rsid w:val="007B1089"/>
    <w:rsid w:val="007B25A0"/>
    <w:rsid w:val="007B2F9B"/>
    <w:rsid w:val="007B3686"/>
    <w:rsid w:val="007B3F3C"/>
    <w:rsid w:val="007B4932"/>
    <w:rsid w:val="007B4F61"/>
    <w:rsid w:val="007B5FA3"/>
    <w:rsid w:val="007C1353"/>
    <w:rsid w:val="007C36A1"/>
    <w:rsid w:val="007C6308"/>
    <w:rsid w:val="007C7485"/>
    <w:rsid w:val="007D6A98"/>
    <w:rsid w:val="007E03F3"/>
    <w:rsid w:val="007E1E9A"/>
    <w:rsid w:val="007E2F9B"/>
    <w:rsid w:val="007E33F2"/>
    <w:rsid w:val="007E345A"/>
    <w:rsid w:val="007E3740"/>
    <w:rsid w:val="007E4416"/>
    <w:rsid w:val="007E44F4"/>
    <w:rsid w:val="007E55D1"/>
    <w:rsid w:val="007E60FB"/>
    <w:rsid w:val="007E7F7C"/>
    <w:rsid w:val="007F095F"/>
    <w:rsid w:val="007F175B"/>
    <w:rsid w:val="007F47F3"/>
    <w:rsid w:val="007F50EB"/>
    <w:rsid w:val="007F516E"/>
    <w:rsid w:val="007F6D83"/>
    <w:rsid w:val="007F7EB6"/>
    <w:rsid w:val="00803428"/>
    <w:rsid w:val="00805367"/>
    <w:rsid w:val="00806C44"/>
    <w:rsid w:val="00810AEA"/>
    <w:rsid w:val="00812245"/>
    <w:rsid w:val="008136DC"/>
    <w:rsid w:val="00814605"/>
    <w:rsid w:val="008169C1"/>
    <w:rsid w:val="00816B88"/>
    <w:rsid w:val="0082059E"/>
    <w:rsid w:val="00822357"/>
    <w:rsid w:val="008247C6"/>
    <w:rsid w:val="008249B3"/>
    <w:rsid w:val="00825D12"/>
    <w:rsid w:val="0082714E"/>
    <w:rsid w:val="0082A5BC"/>
    <w:rsid w:val="00830BBA"/>
    <w:rsid w:val="00831548"/>
    <w:rsid w:val="00832725"/>
    <w:rsid w:val="00834345"/>
    <w:rsid w:val="00834AAF"/>
    <w:rsid w:val="00834D5B"/>
    <w:rsid w:val="0083519C"/>
    <w:rsid w:val="0083579D"/>
    <w:rsid w:val="0083793D"/>
    <w:rsid w:val="00841BC9"/>
    <w:rsid w:val="00842004"/>
    <w:rsid w:val="008420A1"/>
    <w:rsid w:val="008429C0"/>
    <w:rsid w:val="00842FDC"/>
    <w:rsid w:val="00843F44"/>
    <w:rsid w:val="008440EE"/>
    <w:rsid w:val="0084667C"/>
    <w:rsid w:val="00846F9C"/>
    <w:rsid w:val="00847194"/>
    <w:rsid w:val="00847475"/>
    <w:rsid w:val="00850CB1"/>
    <w:rsid w:val="008537B0"/>
    <w:rsid w:val="00854097"/>
    <w:rsid w:val="00856C37"/>
    <w:rsid w:val="0086069E"/>
    <w:rsid w:val="00861512"/>
    <w:rsid w:val="00861C3D"/>
    <w:rsid w:val="0086223E"/>
    <w:rsid w:val="00864E7D"/>
    <w:rsid w:val="008702A9"/>
    <w:rsid w:val="00872103"/>
    <w:rsid w:val="00872317"/>
    <w:rsid w:val="008729C4"/>
    <w:rsid w:val="00874021"/>
    <w:rsid w:val="00874144"/>
    <w:rsid w:val="00876451"/>
    <w:rsid w:val="00877643"/>
    <w:rsid w:val="00880C2E"/>
    <w:rsid w:val="00881B4E"/>
    <w:rsid w:val="00884131"/>
    <w:rsid w:val="00885954"/>
    <w:rsid w:val="00890770"/>
    <w:rsid w:val="00891F71"/>
    <w:rsid w:val="00892C9C"/>
    <w:rsid w:val="008940C0"/>
    <w:rsid w:val="00894578"/>
    <w:rsid w:val="00895050"/>
    <w:rsid w:val="00896A46"/>
    <w:rsid w:val="008A3031"/>
    <w:rsid w:val="008A6173"/>
    <w:rsid w:val="008A65B7"/>
    <w:rsid w:val="008B3C83"/>
    <w:rsid w:val="008B7A1A"/>
    <w:rsid w:val="008B7FF5"/>
    <w:rsid w:val="008C1400"/>
    <w:rsid w:val="008C2781"/>
    <w:rsid w:val="008C3C7E"/>
    <w:rsid w:val="008C4A40"/>
    <w:rsid w:val="008C663C"/>
    <w:rsid w:val="008D1B9C"/>
    <w:rsid w:val="008D2DBF"/>
    <w:rsid w:val="008D3107"/>
    <w:rsid w:val="008D6EAF"/>
    <w:rsid w:val="008D71A8"/>
    <w:rsid w:val="008D7E19"/>
    <w:rsid w:val="008E0E29"/>
    <w:rsid w:val="008E135C"/>
    <w:rsid w:val="008E1FE1"/>
    <w:rsid w:val="008E470A"/>
    <w:rsid w:val="008E48B0"/>
    <w:rsid w:val="008E6A2D"/>
    <w:rsid w:val="008E7777"/>
    <w:rsid w:val="008F0846"/>
    <w:rsid w:val="008F3094"/>
    <w:rsid w:val="008F364F"/>
    <w:rsid w:val="008F52CC"/>
    <w:rsid w:val="008F5344"/>
    <w:rsid w:val="008F6072"/>
    <w:rsid w:val="008F6133"/>
    <w:rsid w:val="008F79FA"/>
    <w:rsid w:val="0090151C"/>
    <w:rsid w:val="00901DC0"/>
    <w:rsid w:val="009022F4"/>
    <w:rsid w:val="009025BD"/>
    <w:rsid w:val="0090384F"/>
    <w:rsid w:val="009101AE"/>
    <w:rsid w:val="00910E92"/>
    <w:rsid w:val="0091190E"/>
    <w:rsid w:val="00912F6B"/>
    <w:rsid w:val="009213C2"/>
    <w:rsid w:val="00922B2A"/>
    <w:rsid w:val="0092352B"/>
    <w:rsid w:val="00923B3D"/>
    <w:rsid w:val="00923B85"/>
    <w:rsid w:val="009251B9"/>
    <w:rsid w:val="00926805"/>
    <w:rsid w:val="00926942"/>
    <w:rsid w:val="00927E35"/>
    <w:rsid w:val="00927EFD"/>
    <w:rsid w:val="00930EE1"/>
    <w:rsid w:val="00931C21"/>
    <w:rsid w:val="009346DB"/>
    <w:rsid w:val="00936B51"/>
    <w:rsid w:val="00940FAE"/>
    <w:rsid w:val="0094188D"/>
    <w:rsid w:val="00941C20"/>
    <w:rsid w:val="009437F9"/>
    <w:rsid w:val="00944D20"/>
    <w:rsid w:val="00945656"/>
    <w:rsid w:val="00951083"/>
    <w:rsid w:val="009514DF"/>
    <w:rsid w:val="00956B65"/>
    <w:rsid w:val="00962139"/>
    <w:rsid w:val="009633B0"/>
    <w:rsid w:val="00964107"/>
    <w:rsid w:val="00971882"/>
    <w:rsid w:val="00972F12"/>
    <w:rsid w:val="009734EB"/>
    <w:rsid w:val="00973E8A"/>
    <w:rsid w:val="00980AA7"/>
    <w:rsid w:val="00981D5A"/>
    <w:rsid w:val="00983D56"/>
    <w:rsid w:val="00984615"/>
    <w:rsid w:val="00984CD7"/>
    <w:rsid w:val="00986431"/>
    <w:rsid w:val="00986475"/>
    <w:rsid w:val="0098752F"/>
    <w:rsid w:val="00987632"/>
    <w:rsid w:val="00987955"/>
    <w:rsid w:val="00987B06"/>
    <w:rsid w:val="00987B66"/>
    <w:rsid w:val="00987CFE"/>
    <w:rsid w:val="00991286"/>
    <w:rsid w:val="0099135F"/>
    <w:rsid w:val="009928F6"/>
    <w:rsid w:val="00994D48"/>
    <w:rsid w:val="009950B0"/>
    <w:rsid w:val="0099527B"/>
    <w:rsid w:val="00996875"/>
    <w:rsid w:val="00996C3C"/>
    <w:rsid w:val="00997DE2"/>
    <w:rsid w:val="009A0881"/>
    <w:rsid w:val="009A249F"/>
    <w:rsid w:val="009A295E"/>
    <w:rsid w:val="009A3FEB"/>
    <w:rsid w:val="009A44C6"/>
    <w:rsid w:val="009A499B"/>
    <w:rsid w:val="009A55E7"/>
    <w:rsid w:val="009A6AB8"/>
    <w:rsid w:val="009A7155"/>
    <w:rsid w:val="009A7880"/>
    <w:rsid w:val="009A799D"/>
    <w:rsid w:val="009B1CB6"/>
    <w:rsid w:val="009B26E8"/>
    <w:rsid w:val="009B30D9"/>
    <w:rsid w:val="009B3505"/>
    <w:rsid w:val="009B5462"/>
    <w:rsid w:val="009C2406"/>
    <w:rsid w:val="009C2768"/>
    <w:rsid w:val="009C3132"/>
    <w:rsid w:val="009C733B"/>
    <w:rsid w:val="009C7615"/>
    <w:rsid w:val="009D04C4"/>
    <w:rsid w:val="009D0FA0"/>
    <w:rsid w:val="009D1322"/>
    <w:rsid w:val="009D14CD"/>
    <w:rsid w:val="009D186E"/>
    <w:rsid w:val="009D1BA3"/>
    <w:rsid w:val="009D1CAD"/>
    <w:rsid w:val="009D212C"/>
    <w:rsid w:val="009D308D"/>
    <w:rsid w:val="009D4F8B"/>
    <w:rsid w:val="009D539C"/>
    <w:rsid w:val="009D58F4"/>
    <w:rsid w:val="009D6C45"/>
    <w:rsid w:val="009E1755"/>
    <w:rsid w:val="009E46E3"/>
    <w:rsid w:val="009F0D36"/>
    <w:rsid w:val="009F3C4F"/>
    <w:rsid w:val="009F48D9"/>
    <w:rsid w:val="009F5C4D"/>
    <w:rsid w:val="009F6FA5"/>
    <w:rsid w:val="00A01BF9"/>
    <w:rsid w:val="00A01D5F"/>
    <w:rsid w:val="00A01F8B"/>
    <w:rsid w:val="00A02B44"/>
    <w:rsid w:val="00A02BFE"/>
    <w:rsid w:val="00A050DB"/>
    <w:rsid w:val="00A05155"/>
    <w:rsid w:val="00A079A5"/>
    <w:rsid w:val="00A10764"/>
    <w:rsid w:val="00A1346F"/>
    <w:rsid w:val="00A1681D"/>
    <w:rsid w:val="00A16E29"/>
    <w:rsid w:val="00A20131"/>
    <w:rsid w:val="00A21A75"/>
    <w:rsid w:val="00A24DB1"/>
    <w:rsid w:val="00A25806"/>
    <w:rsid w:val="00A263F0"/>
    <w:rsid w:val="00A26E64"/>
    <w:rsid w:val="00A26F1A"/>
    <w:rsid w:val="00A27975"/>
    <w:rsid w:val="00A3005B"/>
    <w:rsid w:val="00A31BF9"/>
    <w:rsid w:val="00A32C80"/>
    <w:rsid w:val="00A358E5"/>
    <w:rsid w:val="00A361F4"/>
    <w:rsid w:val="00A37C23"/>
    <w:rsid w:val="00A41685"/>
    <w:rsid w:val="00A429C8"/>
    <w:rsid w:val="00A42FCC"/>
    <w:rsid w:val="00A44946"/>
    <w:rsid w:val="00A45D42"/>
    <w:rsid w:val="00A4605F"/>
    <w:rsid w:val="00A4687C"/>
    <w:rsid w:val="00A470BF"/>
    <w:rsid w:val="00A4DB1C"/>
    <w:rsid w:val="00A50C86"/>
    <w:rsid w:val="00A50EF1"/>
    <w:rsid w:val="00A51050"/>
    <w:rsid w:val="00A51834"/>
    <w:rsid w:val="00A53FF2"/>
    <w:rsid w:val="00A5440B"/>
    <w:rsid w:val="00A5443A"/>
    <w:rsid w:val="00A55610"/>
    <w:rsid w:val="00A568B7"/>
    <w:rsid w:val="00A60399"/>
    <w:rsid w:val="00A604FD"/>
    <w:rsid w:val="00A62D0E"/>
    <w:rsid w:val="00A63F13"/>
    <w:rsid w:val="00A64A5D"/>
    <w:rsid w:val="00A653DC"/>
    <w:rsid w:val="00A65AFE"/>
    <w:rsid w:val="00A7109A"/>
    <w:rsid w:val="00A7557E"/>
    <w:rsid w:val="00A761D9"/>
    <w:rsid w:val="00A763BB"/>
    <w:rsid w:val="00A81A4B"/>
    <w:rsid w:val="00A824BD"/>
    <w:rsid w:val="00A83B73"/>
    <w:rsid w:val="00A869AC"/>
    <w:rsid w:val="00A9063E"/>
    <w:rsid w:val="00A91DC6"/>
    <w:rsid w:val="00A92A12"/>
    <w:rsid w:val="00A92F98"/>
    <w:rsid w:val="00A93C75"/>
    <w:rsid w:val="00A97D42"/>
    <w:rsid w:val="00AA02D6"/>
    <w:rsid w:val="00AA3045"/>
    <w:rsid w:val="00AA3969"/>
    <w:rsid w:val="00AA5D68"/>
    <w:rsid w:val="00AA6669"/>
    <w:rsid w:val="00AB1937"/>
    <w:rsid w:val="00AB62B2"/>
    <w:rsid w:val="00AC06D3"/>
    <w:rsid w:val="00AC0D78"/>
    <w:rsid w:val="00AC4D09"/>
    <w:rsid w:val="00AC7303"/>
    <w:rsid w:val="00AD0279"/>
    <w:rsid w:val="00AD0760"/>
    <w:rsid w:val="00AD11C0"/>
    <w:rsid w:val="00AD1843"/>
    <w:rsid w:val="00AD2823"/>
    <w:rsid w:val="00AD5478"/>
    <w:rsid w:val="00AD5CC6"/>
    <w:rsid w:val="00AD655A"/>
    <w:rsid w:val="00AD6CDE"/>
    <w:rsid w:val="00AD7139"/>
    <w:rsid w:val="00AE399E"/>
    <w:rsid w:val="00AE703E"/>
    <w:rsid w:val="00AE7ACC"/>
    <w:rsid w:val="00AF5E33"/>
    <w:rsid w:val="00AF744A"/>
    <w:rsid w:val="00AF7695"/>
    <w:rsid w:val="00AF76C7"/>
    <w:rsid w:val="00AF7ED0"/>
    <w:rsid w:val="00B007EA"/>
    <w:rsid w:val="00B00A99"/>
    <w:rsid w:val="00B00EE2"/>
    <w:rsid w:val="00B01894"/>
    <w:rsid w:val="00B04EE8"/>
    <w:rsid w:val="00B06F28"/>
    <w:rsid w:val="00B13BD5"/>
    <w:rsid w:val="00B14DDD"/>
    <w:rsid w:val="00B156D4"/>
    <w:rsid w:val="00B1574C"/>
    <w:rsid w:val="00B162A0"/>
    <w:rsid w:val="00B20E9B"/>
    <w:rsid w:val="00B2116C"/>
    <w:rsid w:val="00B22F34"/>
    <w:rsid w:val="00B24068"/>
    <w:rsid w:val="00B24334"/>
    <w:rsid w:val="00B24831"/>
    <w:rsid w:val="00B320A1"/>
    <w:rsid w:val="00B359E2"/>
    <w:rsid w:val="00B36567"/>
    <w:rsid w:val="00B40BF6"/>
    <w:rsid w:val="00B4212F"/>
    <w:rsid w:val="00B42C7C"/>
    <w:rsid w:val="00B43316"/>
    <w:rsid w:val="00B4464D"/>
    <w:rsid w:val="00B51EC8"/>
    <w:rsid w:val="00B54D62"/>
    <w:rsid w:val="00B56ADF"/>
    <w:rsid w:val="00B57CD9"/>
    <w:rsid w:val="00B609F2"/>
    <w:rsid w:val="00B60DD1"/>
    <w:rsid w:val="00B6301A"/>
    <w:rsid w:val="00B6519B"/>
    <w:rsid w:val="00B67722"/>
    <w:rsid w:val="00B70B0A"/>
    <w:rsid w:val="00B71284"/>
    <w:rsid w:val="00B72135"/>
    <w:rsid w:val="00B72D5C"/>
    <w:rsid w:val="00B775E5"/>
    <w:rsid w:val="00B80DAB"/>
    <w:rsid w:val="00B80FF5"/>
    <w:rsid w:val="00B914B2"/>
    <w:rsid w:val="00B96326"/>
    <w:rsid w:val="00B96BAE"/>
    <w:rsid w:val="00BA0355"/>
    <w:rsid w:val="00BA107C"/>
    <w:rsid w:val="00BA1974"/>
    <w:rsid w:val="00BA40C4"/>
    <w:rsid w:val="00BA47C0"/>
    <w:rsid w:val="00BA5FBC"/>
    <w:rsid w:val="00BA7DCB"/>
    <w:rsid w:val="00BB1744"/>
    <w:rsid w:val="00BB20FA"/>
    <w:rsid w:val="00BB24A2"/>
    <w:rsid w:val="00BB44BD"/>
    <w:rsid w:val="00BB4C16"/>
    <w:rsid w:val="00BB5996"/>
    <w:rsid w:val="00BC086F"/>
    <w:rsid w:val="00BC185E"/>
    <w:rsid w:val="00BC1993"/>
    <w:rsid w:val="00BC2B94"/>
    <w:rsid w:val="00BC3C4D"/>
    <w:rsid w:val="00BC402F"/>
    <w:rsid w:val="00BC4066"/>
    <w:rsid w:val="00BC40F3"/>
    <w:rsid w:val="00BC49E6"/>
    <w:rsid w:val="00BC5F7D"/>
    <w:rsid w:val="00BC77F0"/>
    <w:rsid w:val="00BC7B35"/>
    <w:rsid w:val="00BC7C08"/>
    <w:rsid w:val="00BD00D4"/>
    <w:rsid w:val="00BD15AC"/>
    <w:rsid w:val="00BD489D"/>
    <w:rsid w:val="00BE0118"/>
    <w:rsid w:val="00BE0B95"/>
    <w:rsid w:val="00BE15A4"/>
    <w:rsid w:val="00BE1B6F"/>
    <w:rsid w:val="00BE2165"/>
    <w:rsid w:val="00BE2929"/>
    <w:rsid w:val="00BE3536"/>
    <w:rsid w:val="00BE3F30"/>
    <w:rsid w:val="00BE55A0"/>
    <w:rsid w:val="00BE5D27"/>
    <w:rsid w:val="00BE6B96"/>
    <w:rsid w:val="00BF0FA6"/>
    <w:rsid w:val="00BF101D"/>
    <w:rsid w:val="00BF2D5D"/>
    <w:rsid w:val="00BF3426"/>
    <w:rsid w:val="00BF412F"/>
    <w:rsid w:val="00BF6472"/>
    <w:rsid w:val="00BF684C"/>
    <w:rsid w:val="00BF7769"/>
    <w:rsid w:val="00BF7F2A"/>
    <w:rsid w:val="00C05F36"/>
    <w:rsid w:val="00C07708"/>
    <w:rsid w:val="00C12BAF"/>
    <w:rsid w:val="00C13CEC"/>
    <w:rsid w:val="00C157C1"/>
    <w:rsid w:val="00C15AEC"/>
    <w:rsid w:val="00C16596"/>
    <w:rsid w:val="00C17C71"/>
    <w:rsid w:val="00C22062"/>
    <w:rsid w:val="00C2285E"/>
    <w:rsid w:val="00C23673"/>
    <w:rsid w:val="00C26630"/>
    <w:rsid w:val="00C27543"/>
    <w:rsid w:val="00C32578"/>
    <w:rsid w:val="00C32F31"/>
    <w:rsid w:val="00C37975"/>
    <w:rsid w:val="00C40EA2"/>
    <w:rsid w:val="00C41C35"/>
    <w:rsid w:val="00C432DC"/>
    <w:rsid w:val="00C454DD"/>
    <w:rsid w:val="00C4626B"/>
    <w:rsid w:val="00C4734B"/>
    <w:rsid w:val="00C50021"/>
    <w:rsid w:val="00C50164"/>
    <w:rsid w:val="00C504CE"/>
    <w:rsid w:val="00C50544"/>
    <w:rsid w:val="00C50CF4"/>
    <w:rsid w:val="00C57A6D"/>
    <w:rsid w:val="00C6483B"/>
    <w:rsid w:val="00C6587C"/>
    <w:rsid w:val="00C65E47"/>
    <w:rsid w:val="00C70202"/>
    <w:rsid w:val="00C70D6F"/>
    <w:rsid w:val="00C71152"/>
    <w:rsid w:val="00C71E17"/>
    <w:rsid w:val="00C739E6"/>
    <w:rsid w:val="00C73B92"/>
    <w:rsid w:val="00C743D5"/>
    <w:rsid w:val="00C74890"/>
    <w:rsid w:val="00C81083"/>
    <w:rsid w:val="00C81769"/>
    <w:rsid w:val="00C818F7"/>
    <w:rsid w:val="00C8206B"/>
    <w:rsid w:val="00C836F2"/>
    <w:rsid w:val="00C849B1"/>
    <w:rsid w:val="00C84C5D"/>
    <w:rsid w:val="00C90092"/>
    <w:rsid w:val="00C91D35"/>
    <w:rsid w:val="00C92020"/>
    <w:rsid w:val="00C9265B"/>
    <w:rsid w:val="00C92925"/>
    <w:rsid w:val="00C937FE"/>
    <w:rsid w:val="00C95226"/>
    <w:rsid w:val="00C97D26"/>
    <w:rsid w:val="00CA1116"/>
    <w:rsid w:val="00CA1FE0"/>
    <w:rsid w:val="00CA24B1"/>
    <w:rsid w:val="00CA37F3"/>
    <w:rsid w:val="00CB1958"/>
    <w:rsid w:val="00CB2DA9"/>
    <w:rsid w:val="00CB32E8"/>
    <w:rsid w:val="00CB40A1"/>
    <w:rsid w:val="00CB4B3E"/>
    <w:rsid w:val="00CB75DE"/>
    <w:rsid w:val="00CC0BDA"/>
    <w:rsid w:val="00CC2E75"/>
    <w:rsid w:val="00CC5355"/>
    <w:rsid w:val="00CC5D24"/>
    <w:rsid w:val="00CD3D43"/>
    <w:rsid w:val="00CD5700"/>
    <w:rsid w:val="00CD772F"/>
    <w:rsid w:val="00CE072C"/>
    <w:rsid w:val="00CE1BE5"/>
    <w:rsid w:val="00CE1F2F"/>
    <w:rsid w:val="00CE2E2E"/>
    <w:rsid w:val="00CE3ECB"/>
    <w:rsid w:val="00CE4F18"/>
    <w:rsid w:val="00CE603D"/>
    <w:rsid w:val="00CF20E7"/>
    <w:rsid w:val="00CF3BB4"/>
    <w:rsid w:val="00CF7FC0"/>
    <w:rsid w:val="00D00AF6"/>
    <w:rsid w:val="00D017AD"/>
    <w:rsid w:val="00D02935"/>
    <w:rsid w:val="00D03291"/>
    <w:rsid w:val="00D052AF"/>
    <w:rsid w:val="00D05841"/>
    <w:rsid w:val="00D05973"/>
    <w:rsid w:val="00D06043"/>
    <w:rsid w:val="00D06109"/>
    <w:rsid w:val="00D13B5D"/>
    <w:rsid w:val="00D1486C"/>
    <w:rsid w:val="00D16A69"/>
    <w:rsid w:val="00D205BD"/>
    <w:rsid w:val="00D20AEC"/>
    <w:rsid w:val="00D21557"/>
    <w:rsid w:val="00D21DD7"/>
    <w:rsid w:val="00D2218F"/>
    <w:rsid w:val="00D231D8"/>
    <w:rsid w:val="00D24A16"/>
    <w:rsid w:val="00D25F10"/>
    <w:rsid w:val="00D276DF"/>
    <w:rsid w:val="00D3029D"/>
    <w:rsid w:val="00D30578"/>
    <w:rsid w:val="00D309CD"/>
    <w:rsid w:val="00D319C1"/>
    <w:rsid w:val="00D31BC1"/>
    <w:rsid w:val="00D32A0D"/>
    <w:rsid w:val="00D338E5"/>
    <w:rsid w:val="00D33BC2"/>
    <w:rsid w:val="00D341C4"/>
    <w:rsid w:val="00D35245"/>
    <w:rsid w:val="00D3582C"/>
    <w:rsid w:val="00D36E25"/>
    <w:rsid w:val="00D404D8"/>
    <w:rsid w:val="00D44686"/>
    <w:rsid w:val="00D45998"/>
    <w:rsid w:val="00D50B9D"/>
    <w:rsid w:val="00D52928"/>
    <w:rsid w:val="00D52B3D"/>
    <w:rsid w:val="00D52C5D"/>
    <w:rsid w:val="00D549FA"/>
    <w:rsid w:val="00D55190"/>
    <w:rsid w:val="00D55C6D"/>
    <w:rsid w:val="00D55DF4"/>
    <w:rsid w:val="00D56546"/>
    <w:rsid w:val="00D57786"/>
    <w:rsid w:val="00D57C0C"/>
    <w:rsid w:val="00D621C7"/>
    <w:rsid w:val="00D62DE6"/>
    <w:rsid w:val="00D636BE"/>
    <w:rsid w:val="00D65C23"/>
    <w:rsid w:val="00D70945"/>
    <w:rsid w:val="00D710B7"/>
    <w:rsid w:val="00D71381"/>
    <w:rsid w:val="00D73F71"/>
    <w:rsid w:val="00D74C48"/>
    <w:rsid w:val="00D75B9B"/>
    <w:rsid w:val="00D77974"/>
    <w:rsid w:val="00D80602"/>
    <w:rsid w:val="00D822E9"/>
    <w:rsid w:val="00D823B0"/>
    <w:rsid w:val="00D8446D"/>
    <w:rsid w:val="00D84A90"/>
    <w:rsid w:val="00D85BC3"/>
    <w:rsid w:val="00D9027B"/>
    <w:rsid w:val="00D9039C"/>
    <w:rsid w:val="00D92605"/>
    <w:rsid w:val="00D92C93"/>
    <w:rsid w:val="00D9309F"/>
    <w:rsid w:val="00D95D79"/>
    <w:rsid w:val="00D963B3"/>
    <w:rsid w:val="00D96FED"/>
    <w:rsid w:val="00D9724E"/>
    <w:rsid w:val="00D97903"/>
    <w:rsid w:val="00DA4ABB"/>
    <w:rsid w:val="00DA5447"/>
    <w:rsid w:val="00DA6BDE"/>
    <w:rsid w:val="00DB08D1"/>
    <w:rsid w:val="00DB1245"/>
    <w:rsid w:val="00DB1CFD"/>
    <w:rsid w:val="00DB6164"/>
    <w:rsid w:val="00DC0BF3"/>
    <w:rsid w:val="00DC0D31"/>
    <w:rsid w:val="00DC17AB"/>
    <w:rsid w:val="00DC1BDB"/>
    <w:rsid w:val="00DC1F52"/>
    <w:rsid w:val="00DC1FDF"/>
    <w:rsid w:val="00DC6235"/>
    <w:rsid w:val="00DC694F"/>
    <w:rsid w:val="00DC7659"/>
    <w:rsid w:val="00DD0E2B"/>
    <w:rsid w:val="00DD35A3"/>
    <w:rsid w:val="00DD4A6A"/>
    <w:rsid w:val="00DE2586"/>
    <w:rsid w:val="00DE4641"/>
    <w:rsid w:val="00DE4E7F"/>
    <w:rsid w:val="00DE52BD"/>
    <w:rsid w:val="00DE5519"/>
    <w:rsid w:val="00DE69EE"/>
    <w:rsid w:val="00DF4EBA"/>
    <w:rsid w:val="00DF6B58"/>
    <w:rsid w:val="00DF71A9"/>
    <w:rsid w:val="00E00B5B"/>
    <w:rsid w:val="00E03345"/>
    <w:rsid w:val="00E04D94"/>
    <w:rsid w:val="00E05680"/>
    <w:rsid w:val="00E06FC9"/>
    <w:rsid w:val="00E10299"/>
    <w:rsid w:val="00E111CF"/>
    <w:rsid w:val="00E12B48"/>
    <w:rsid w:val="00E13B1D"/>
    <w:rsid w:val="00E140CE"/>
    <w:rsid w:val="00E144B8"/>
    <w:rsid w:val="00E15608"/>
    <w:rsid w:val="00E17943"/>
    <w:rsid w:val="00E22ECD"/>
    <w:rsid w:val="00E26BA6"/>
    <w:rsid w:val="00E30E01"/>
    <w:rsid w:val="00E30F47"/>
    <w:rsid w:val="00E31254"/>
    <w:rsid w:val="00E31490"/>
    <w:rsid w:val="00E3215F"/>
    <w:rsid w:val="00E3226D"/>
    <w:rsid w:val="00E3670C"/>
    <w:rsid w:val="00E37E37"/>
    <w:rsid w:val="00E37E46"/>
    <w:rsid w:val="00E4103D"/>
    <w:rsid w:val="00E42226"/>
    <w:rsid w:val="00E42998"/>
    <w:rsid w:val="00E442FD"/>
    <w:rsid w:val="00E4467B"/>
    <w:rsid w:val="00E511DF"/>
    <w:rsid w:val="00E5334B"/>
    <w:rsid w:val="00E55227"/>
    <w:rsid w:val="00E601E5"/>
    <w:rsid w:val="00E60521"/>
    <w:rsid w:val="00E61C17"/>
    <w:rsid w:val="00E6228D"/>
    <w:rsid w:val="00E6434E"/>
    <w:rsid w:val="00E66540"/>
    <w:rsid w:val="00E71825"/>
    <w:rsid w:val="00E732B3"/>
    <w:rsid w:val="00E767E4"/>
    <w:rsid w:val="00E76DD1"/>
    <w:rsid w:val="00E801E1"/>
    <w:rsid w:val="00E80832"/>
    <w:rsid w:val="00E82C0D"/>
    <w:rsid w:val="00E844AE"/>
    <w:rsid w:val="00E8484B"/>
    <w:rsid w:val="00E877C3"/>
    <w:rsid w:val="00E9149E"/>
    <w:rsid w:val="00E91506"/>
    <w:rsid w:val="00E91DFF"/>
    <w:rsid w:val="00EA00EE"/>
    <w:rsid w:val="00EA073A"/>
    <w:rsid w:val="00EA0D17"/>
    <w:rsid w:val="00EA12B2"/>
    <w:rsid w:val="00EA2472"/>
    <w:rsid w:val="00EA58B5"/>
    <w:rsid w:val="00EA5AE0"/>
    <w:rsid w:val="00EA616A"/>
    <w:rsid w:val="00EA7910"/>
    <w:rsid w:val="00EB009F"/>
    <w:rsid w:val="00EB0D62"/>
    <w:rsid w:val="00EB0DBE"/>
    <w:rsid w:val="00EB19E7"/>
    <w:rsid w:val="00EB2691"/>
    <w:rsid w:val="00EB4FE9"/>
    <w:rsid w:val="00EB5FC1"/>
    <w:rsid w:val="00EB644D"/>
    <w:rsid w:val="00EB726E"/>
    <w:rsid w:val="00EC38C6"/>
    <w:rsid w:val="00EC50AD"/>
    <w:rsid w:val="00EC5E15"/>
    <w:rsid w:val="00ED2F27"/>
    <w:rsid w:val="00ED5EA7"/>
    <w:rsid w:val="00ED5EE6"/>
    <w:rsid w:val="00ED712E"/>
    <w:rsid w:val="00ED7CD8"/>
    <w:rsid w:val="00EE16CC"/>
    <w:rsid w:val="00EE4B15"/>
    <w:rsid w:val="00EE6372"/>
    <w:rsid w:val="00EE726E"/>
    <w:rsid w:val="00EF4D27"/>
    <w:rsid w:val="00EF64F2"/>
    <w:rsid w:val="00EF7A39"/>
    <w:rsid w:val="00EF7BB5"/>
    <w:rsid w:val="00F0139A"/>
    <w:rsid w:val="00F039C7"/>
    <w:rsid w:val="00F03A5C"/>
    <w:rsid w:val="00F05089"/>
    <w:rsid w:val="00F1019E"/>
    <w:rsid w:val="00F11856"/>
    <w:rsid w:val="00F146F2"/>
    <w:rsid w:val="00F14F5D"/>
    <w:rsid w:val="00F1728F"/>
    <w:rsid w:val="00F17666"/>
    <w:rsid w:val="00F27444"/>
    <w:rsid w:val="00F30A56"/>
    <w:rsid w:val="00F30CF6"/>
    <w:rsid w:val="00F31A6E"/>
    <w:rsid w:val="00F34CED"/>
    <w:rsid w:val="00F351DD"/>
    <w:rsid w:val="00F36035"/>
    <w:rsid w:val="00F3695A"/>
    <w:rsid w:val="00F37686"/>
    <w:rsid w:val="00F4140D"/>
    <w:rsid w:val="00F44C4B"/>
    <w:rsid w:val="00F45754"/>
    <w:rsid w:val="00F45E83"/>
    <w:rsid w:val="00F465C7"/>
    <w:rsid w:val="00F46BA5"/>
    <w:rsid w:val="00F46D25"/>
    <w:rsid w:val="00F47956"/>
    <w:rsid w:val="00F50F59"/>
    <w:rsid w:val="00F5521B"/>
    <w:rsid w:val="00F563F5"/>
    <w:rsid w:val="00F56CC8"/>
    <w:rsid w:val="00F56D23"/>
    <w:rsid w:val="00F56D7E"/>
    <w:rsid w:val="00F60A60"/>
    <w:rsid w:val="00F62F2B"/>
    <w:rsid w:val="00F63463"/>
    <w:rsid w:val="00F6561D"/>
    <w:rsid w:val="00F65AD1"/>
    <w:rsid w:val="00F65C73"/>
    <w:rsid w:val="00F6779A"/>
    <w:rsid w:val="00F700C2"/>
    <w:rsid w:val="00F70884"/>
    <w:rsid w:val="00F71124"/>
    <w:rsid w:val="00F72425"/>
    <w:rsid w:val="00F731AD"/>
    <w:rsid w:val="00F7604F"/>
    <w:rsid w:val="00F77610"/>
    <w:rsid w:val="00F7771A"/>
    <w:rsid w:val="00F81072"/>
    <w:rsid w:val="00F84321"/>
    <w:rsid w:val="00F91125"/>
    <w:rsid w:val="00F912AD"/>
    <w:rsid w:val="00F936EE"/>
    <w:rsid w:val="00F9373F"/>
    <w:rsid w:val="00F9383C"/>
    <w:rsid w:val="00F9407D"/>
    <w:rsid w:val="00F95E10"/>
    <w:rsid w:val="00F9639F"/>
    <w:rsid w:val="00F96C2B"/>
    <w:rsid w:val="00FA31CD"/>
    <w:rsid w:val="00FA6709"/>
    <w:rsid w:val="00FA77EB"/>
    <w:rsid w:val="00FB2051"/>
    <w:rsid w:val="00FB31B8"/>
    <w:rsid w:val="00FB3AF6"/>
    <w:rsid w:val="00FB632E"/>
    <w:rsid w:val="00FB6A86"/>
    <w:rsid w:val="00FC1256"/>
    <w:rsid w:val="00FC2276"/>
    <w:rsid w:val="00FC22D6"/>
    <w:rsid w:val="00FC3AC6"/>
    <w:rsid w:val="00FD0019"/>
    <w:rsid w:val="00FD06AD"/>
    <w:rsid w:val="00FD2BAE"/>
    <w:rsid w:val="00FD3F1D"/>
    <w:rsid w:val="00FD484D"/>
    <w:rsid w:val="00FD71A1"/>
    <w:rsid w:val="00FE03F1"/>
    <w:rsid w:val="00FE052B"/>
    <w:rsid w:val="00FE15A7"/>
    <w:rsid w:val="00FE271B"/>
    <w:rsid w:val="00FE2E7E"/>
    <w:rsid w:val="00FF1BDE"/>
    <w:rsid w:val="00FF1D19"/>
    <w:rsid w:val="00FF2222"/>
    <w:rsid w:val="00FF350D"/>
    <w:rsid w:val="00FF71B6"/>
    <w:rsid w:val="012D2B81"/>
    <w:rsid w:val="0130A777"/>
    <w:rsid w:val="0141403E"/>
    <w:rsid w:val="01497951"/>
    <w:rsid w:val="0150C641"/>
    <w:rsid w:val="01662661"/>
    <w:rsid w:val="01E19E8A"/>
    <w:rsid w:val="02450782"/>
    <w:rsid w:val="027B984F"/>
    <w:rsid w:val="027E4562"/>
    <w:rsid w:val="02863CE8"/>
    <w:rsid w:val="02A1738F"/>
    <w:rsid w:val="02C59F83"/>
    <w:rsid w:val="02D759BB"/>
    <w:rsid w:val="030D3298"/>
    <w:rsid w:val="031AA259"/>
    <w:rsid w:val="0362A34A"/>
    <w:rsid w:val="0383957C"/>
    <w:rsid w:val="03933D49"/>
    <w:rsid w:val="0398747E"/>
    <w:rsid w:val="039FA4DC"/>
    <w:rsid w:val="0434F1C3"/>
    <w:rsid w:val="046F878C"/>
    <w:rsid w:val="04A5101F"/>
    <w:rsid w:val="04A902F9"/>
    <w:rsid w:val="04B9789C"/>
    <w:rsid w:val="04D3B0E5"/>
    <w:rsid w:val="04FAE426"/>
    <w:rsid w:val="0504AA76"/>
    <w:rsid w:val="05077458"/>
    <w:rsid w:val="051D55B7"/>
    <w:rsid w:val="05268053"/>
    <w:rsid w:val="05B335AD"/>
    <w:rsid w:val="05F6FD07"/>
    <w:rsid w:val="060272B7"/>
    <w:rsid w:val="0607FA4B"/>
    <w:rsid w:val="067598B1"/>
    <w:rsid w:val="068346BE"/>
    <w:rsid w:val="06A424BD"/>
    <w:rsid w:val="06C1432F"/>
    <w:rsid w:val="06C67D55"/>
    <w:rsid w:val="06FF109C"/>
    <w:rsid w:val="0727041E"/>
    <w:rsid w:val="073B0093"/>
    <w:rsid w:val="074B0798"/>
    <w:rsid w:val="075449F2"/>
    <w:rsid w:val="07930327"/>
    <w:rsid w:val="07B72BAB"/>
    <w:rsid w:val="07B8470F"/>
    <w:rsid w:val="07C0FDE3"/>
    <w:rsid w:val="081C719A"/>
    <w:rsid w:val="08342144"/>
    <w:rsid w:val="084F04E6"/>
    <w:rsid w:val="08587BA7"/>
    <w:rsid w:val="0860874E"/>
    <w:rsid w:val="0880A7F2"/>
    <w:rsid w:val="088ADD02"/>
    <w:rsid w:val="088E3EF7"/>
    <w:rsid w:val="08A41D77"/>
    <w:rsid w:val="08C31FA5"/>
    <w:rsid w:val="091A58F3"/>
    <w:rsid w:val="092EAD8C"/>
    <w:rsid w:val="09330383"/>
    <w:rsid w:val="09339A00"/>
    <w:rsid w:val="0942DC99"/>
    <w:rsid w:val="094EC12A"/>
    <w:rsid w:val="09521F32"/>
    <w:rsid w:val="09860E1B"/>
    <w:rsid w:val="099172E0"/>
    <w:rsid w:val="099C3E7E"/>
    <w:rsid w:val="09D556D2"/>
    <w:rsid w:val="09E48F92"/>
    <w:rsid w:val="0A077E56"/>
    <w:rsid w:val="0A08B27C"/>
    <w:rsid w:val="0A24CD3D"/>
    <w:rsid w:val="0A423DDB"/>
    <w:rsid w:val="0A5952A3"/>
    <w:rsid w:val="0A73C706"/>
    <w:rsid w:val="0A77B8ED"/>
    <w:rsid w:val="0A7DA6D0"/>
    <w:rsid w:val="0A85169D"/>
    <w:rsid w:val="0ADDC289"/>
    <w:rsid w:val="0B4E90B8"/>
    <w:rsid w:val="0B70ED05"/>
    <w:rsid w:val="0B86476C"/>
    <w:rsid w:val="0BA9F2CB"/>
    <w:rsid w:val="0BDE0E3C"/>
    <w:rsid w:val="0BF10179"/>
    <w:rsid w:val="0C099433"/>
    <w:rsid w:val="0C1B3DFC"/>
    <w:rsid w:val="0C2515DE"/>
    <w:rsid w:val="0C39AAB4"/>
    <w:rsid w:val="0C5435A1"/>
    <w:rsid w:val="0C6A4898"/>
    <w:rsid w:val="0C714B00"/>
    <w:rsid w:val="0C773264"/>
    <w:rsid w:val="0CAA49BE"/>
    <w:rsid w:val="0CD6A36E"/>
    <w:rsid w:val="0D4F91E0"/>
    <w:rsid w:val="0D61B01A"/>
    <w:rsid w:val="0D7077B7"/>
    <w:rsid w:val="0DB4FDA5"/>
    <w:rsid w:val="0DF12819"/>
    <w:rsid w:val="0DFA4540"/>
    <w:rsid w:val="0E3340AC"/>
    <w:rsid w:val="0E4FF389"/>
    <w:rsid w:val="0E62FF60"/>
    <w:rsid w:val="0E8AF8DF"/>
    <w:rsid w:val="0E9A9048"/>
    <w:rsid w:val="0EB75960"/>
    <w:rsid w:val="0EDC9CE1"/>
    <w:rsid w:val="0F01BE82"/>
    <w:rsid w:val="0F1FEF10"/>
    <w:rsid w:val="0F35AD6B"/>
    <w:rsid w:val="0F4B4B8A"/>
    <w:rsid w:val="0F4D9D58"/>
    <w:rsid w:val="0F9A88D1"/>
    <w:rsid w:val="0FC544D9"/>
    <w:rsid w:val="0FF7D870"/>
    <w:rsid w:val="1034C269"/>
    <w:rsid w:val="10634801"/>
    <w:rsid w:val="10718E06"/>
    <w:rsid w:val="109950DC"/>
    <w:rsid w:val="109F869B"/>
    <w:rsid w:val="10C11581"/>
    <w:rsid w:val="10E1BAA2"/>
    <w:rsid w:val="10EDBE49"/>
    <w:rsid w:val="11020723"/>
    <w:rsid w:val="111149BC"/>
    <w:rsid w:val="112283ED"/>
    <w:rsid w:val="1144D28E"/>
    <w:rsid w:val="1146D22D"/>
    <w:rsid w:val="1148C47A"/>
    <w:rsid w:val="117A93B3"/>
    <w:rsid w:val="119B6351"/>
    <w:rsid w:val="11A93CBF"/>
    <w:rsid w:val="11B24C77"/>
    <w:rsid w:val="11EE4102"/>
    <w:rsid w:val="11EEFA22"/>
    <w:rsid w:val="1209CE03"/>
    <w:rsid w:val="120DAE05"/>
    <w:rsid w:val="123D820B"/>
    <w:rsid w:val="128CA64D"/>
    <w:rsid w:val="1298D213"/>
    <w:rsid w:val="12998095"/>
    <w:rsid w:val="12A5E220"/>
    <w:rsid w:val="12D22993"/>
    <w:rsid w:val="12D5C181"/>
    <w:rsid w:val="12D8B988"/>
    <w:rsid w:val="13166414"/>
    <w:rsid w:val="1351B928"/>
    <w:rsid w:val="135E806F"/>
    <w:rsid w:val="1395FE5D"/>
    <w:rsid w:val="13A52574"/>
    <w:rsid w:val="13A5D405"/>
    <w:rsid w:val="13B7A78D"/>
    <w:rsid w:val="13CAB890"/>
    <w:rsid w:val="13D03DCD"/>
    <w:rsid w:val="13DABCB9"/>
    <w:rsid w:val="13F13F11"/>
    <w:rsid w:val="13F536E5"/>
    <w:rsid w:val="14035C17"/>
    <w:rsid w:val="14129EB0"/>
    <w:rsid w:val="14159331"/>
    <w:rsid w:val="14498563"/>
    <w:rsid w:val="14643D9D"/>
    <w:rsid w:val="1473C8E0"/>
    <w:rsid w:val="14A0BDCA"/>
    <w:rsid w:val="14B4532A"/>
    <w:rsid w:val="14C4B491"/>
    <w:rsid w:val="14E42B4A"/>
    <w:rsid w:val="14F3DE31"/>
    <w:rsid w:val="1516B8BE"/>
    <w:rsid w:val="15389583"/>
    <w:rsid w:val="155B1EBF"/>
    <w:rsid w:val="15BFB077"/>
    <w:rsid w:val="15EDD65A"/>
    <w:rsid w:val="1609CA55"/>
    <w:rsid w:val="160C400A"/>
    <w:rsid w:val="162A3934"/>
    <w:rsid w:val="16374F72"/>
    <w:rsid w:val="1654DBED"/>
    <w:rsid w:val="1657AAD8"/>
    <w:rsid w:val="1665F1E9"/>
    <w:rsid w:val="1681FD9A"/>
    <w:rsid w:val="1688D3C8"/>
    <w:rsid w:val="16B4F4AD"/>
    <w:rsid w:val="16CDCDEE"/>
    <w:rsid w:val="16EE093C"/>
    <w:rsid w:val="16F03A46"/>
    <w:rsid w:val="16FCC4A6"/>
    <w:rsid w:val="16FFFC29"/>
    <w:rsid w:val="17072702"/>
    <w:rsid w:val="177C8C50"/>
    <w:rsid w:val="178460D8"/>
    <w:rsid w:val="1798153B"/>
    <w:rsid w:val="17A59AB6"/>
    <w:rsid w:val="17F769C3"/>
    <w:rsid w:val="180CA42D"/>
    <w:rsid w:val="183CE153"/>
    <w:rsid w:val="18414A3A"/>
    <w:rsid w:val="18954F67"/>
    <w:rsid w:val="18F01846"/>
    <w:rsid w:val="19203139"/>
    <w:rsid w:val="1935677E"/>
    <w:rsid w:val="19387BBF"/>
    <w:rsid w:val="1938EED9"/>
    <w:rsid w:val="195DE117"/>
    <w:rsid w:val="1975A473"/>
    <w:rsid w:val="198ECCD0"/>
    <w:rsid w:val="19E1DD62"/>
    <w:rsid w:val="1A60FD92"/>
    <w:rsid w:val="1A851059"/>
    <w:rsid w:val="1A85A972"/>
    <w:rsid w:val="1A95F484"/>
    <w:rsid w:val="1A9A3E48"/>
    <w:rsid w:val="1AA42EA4"/>
    <w:rsid w:val="1AAFA7FF"/>
    <w:rsid w:val="1AB27115"/>
    <w:rsid w:val="1ACA3122"/>
    <w:rsid w:val="1AD8B40A"/>
    <w:rsid w:val="1B0AC095"/>
    <w:rsid w:val="1B330A18"/>
    <w:rsid w:val="1C0AAA8F"/>
    <w:rsid w:val="1C16C029"/>
    <w:rsid w:val="1C20E158"/>
    <w:rsid w:val="1C2D9814"/>
    <w:rsid w:val="1C31C4E5"/>
    <w:rsid w:val="1C32ABE0"/>
    <w:rsid w:val="1C575C6B"/>
    <w:rsid w:val="1C5FBEF7"/>
    <w:rsid w:val="1C637158"/>
    <w:rsid w:val="1CA690F6"/>
    <w:rsid w:val="1CAD4535"/>
    <w:rsid w:val="1D0B21D5"/>
    <w:rsid w:val="1D5EAE2E"/>
    <w:rsid w:val="1DC4366D"/>
    <w:rsid w:val="1E056E9D"/>
    <w:rsid w:val="1E14DC3A"/>
    <w:rsid w:val="1E1FB154"/>
    <w:rsid w:val="1E2CB147"/>
    <w:rsid w:val="1E593955"/>
    <w:rsid w:val="1E637179"/>
    <w:rsid w:val="1E673F7D"/>
    <w:rsid w:val="1E817FEF"/>
    <w:rsid w:val="1EA4669E"/>
    <w:rsid w:val="1EC3DB95"/>
    <w:rsid w:val="1F00B1A7"/>
    <w:rsid w:val="1F40A39F"/>
    <w:rsid w:val="1F6692BD"/>
    <w:rsid w:val="1F9FE554"/>
    <w:rsid w:val="1FA7542A"/>
    <w:rsid w:val="1FB92787"/>
    <w:rsid w:val="20076738"/>
    <w:rsid w:val="20168DB1"/>
    <w:rsid w:val="201C056A"/>
    <w:rsid w:val="20483A54"/>
    <w:rsid w:val="20617A43"/>
    <w:rsid w:val="209CC73E"/>
    <w:rsid w:val="20AB39DC"/>
    <w:rsid w:val="20B4F88F"/>
    <w:rsid w:val="20F1EC01"/>
    <w:rsid w:val="2159EC43"/>
    <w:rsid w:val="216977E1"/>
    <w:rsid w:val="2181688A"/>
    <w:rsid w:val="21A933C7"/>
    <w:rsid w:val="21D47322"/>
    <w:rsid w:val="2213E165"/>
    <w:rsid w:val="225BE7C7"/>
    <w:rsid w:val="225C1E77"/>
    <w:rsid w:val="226C74A9"/>
    <w:rsid w:val="22895BAC"/>
    <w:rsid w:val="22A4CAD0"/>
    <w:rsid w:val="22BFE3E8"/>
    <w:rsid w:val="22D0C55C"/>
    <w:rsid w:val="22E05095"/>
    <w:rsid w:val="22E6A58C"/>
    <w:rsid w:val="237A35A1"/>
    <w:rsid w:val="237B2566"/>
    <w:rsid w:val="23A2A2AA"/>
    <w:rsid w:val="23AC4259"/>
    <w:rsid w:val="23C4281A"/>
    <w:rsid w:val="23E3FE5C"/>
    <w:rsid w:val="241F8BB5"/>
    <w:rsid w:val="24283BEE"/>
    <w:rsid w:val="2432D4D2"/>
    <w:rsid w:val="245A39B2"/>
    <w:rsid w:val="2482BD7E"/>
    <w:rsid w:val="2494F56F"/>
    <w:rsid w:val="249B8460"/>
    <w:rsid w:val="24CBB54C"/>
    <w:rsid w:val="24DFE036"/>
    <w:rsid w:val="24E18136"/>
    <w:rsid w:val="253549CE"/>
    <w:rsid w:val="254FB570"/>
    <w:rsid w:val="255D1BA6"/>
    <w:rsid w:val="256D8B95"/>
    <w:rsid w:val="25A9E680"/>
    <w:rsid w:val="25B58E41"/>
    <w:rsid w:val="25CE789F"/>
    <w:rsid w:val="25E662ED"/>
    <w:rsid w:val="261EEC67"/>
    <w:rsid w:val="2653CC72"/>
    <w:rsid w:val="265C1501"/>
    <w:rsid w:val="266D37C1"/>
    <w:rsid w:val="26A18B51"/>
    <w:rsid w:val="26A4A5BF"/>
    <w:rsid w:val="26A672A8"/>
    <w:rsid w:val="26DE7CAD"/>
    <w:rsid w:val="276F6EA0"/>
    <w:rsid w:val="278707CA"/>
    <w:rsid w:val="27B4E0A0"/>
    <w:rsid w:val="2825C6EC"/>
    <w:rsid w:val="283332BA"/>
    <w:rsid w:val="283922AA"/>
    <w:rsid w:val="28660316"/>
    <w:rsid w:val="28798976"/>
    <w:rsid w:val="287A5F6B"/>
    <w:rsid w:val="28C08AFA"/>
    <w:rsid w:val="28C3D627"/>
    <w:rsid w:val="28C8893D"/>
    <w:rsid w:val="28C88B5F"/>
    <w:rsid w:val="28D9B357"/>
    <w:rsid w:val="2902CBBC"/>
    <w:rsid w:val="29939DAC"/>
    <w:rsid w:val="29A2E045"/>
    <w:rsid w:val="29B222DE"/>
    <w:rsid w:val="29C1897C"/>
    <w:rsid w:val="29C6BE43"/>
    <w:rsid w:val="2A62D260"/>
    <w:rsid w:val="2A69D78C"/>
    <w:rsid w:val="2A6BEBC3"/>
    <w:rsid w:val="2A84D0E9"/>
    <w:rsid w:val="2AA9BBEF"/>
    <w:rsid w:val="2AC404EC"/>
    <w:rsid w:val="2AF6782B"/>
    <w:rsid w:val="2B21408D"/>
    <w:rsid w:val="2B48340A"/>
    <w:rsid w:val="2B7DAFDD"/>
    <w:rsid w:val="2B9AC55B"/>
    <w:rsid w:val="2BB320C7"/>
    <w:rsid w:val="2BEEF817"/>
    <w:rsid w:val="2BFBA392"/>
    <w:rsid w:val="2C2C19AA"/>
    <w:rsid w:val="2C3483EE"/>
    <w:rsid w:val="2C50D3C6"/>
    <w:rsid w:val="2C527B04"/>
    <w:rsid w:val="2C5A9871"/>
    <w:rsid w:val="2C696678"/>
    <w:rsid w:val="2C75B93D"/>
    <w:rsid w:val="2C826E1F"/>
    <w:rsid w:val="2C8F2FA3"/>
    <w:rsid w:val="2C94F2A0"/>
    <w:rsid w:val="2CB4CE0F"/>
    <w:rsid w:val="2CD82422"/>
    <w:rsid w:val="2D2A4048"/>
    <w:rsid w:val="2D36A71A"/>
    <w:rsid w:val="2D5A4892"/>
    <w:rsid w:val="2D5CE348"/>
    <w:rsid w:val="2DB103D7"/>
    <w:rsid w:val="2DC3C9D3"/>
    <w:rsid w:val="2E14CBF7"/>
    <w:rsid w:val="2E20B619"/>
    <w:rsid w:val="2E345448"/>
    <w:rsid w:val="2E503A2A"/>
    <w:rsid w:val="2E7F3B0D"/>
    <w:rsid w:val="2EB2C3DF"/>
    <w:rsid w:val="2EB94949"/>
    <w:rsid w:val="2EC3030C"/>
    <w:rsid w:val="2F1B0F1C"/>
    <w:rsid w:val="2F433CFC"/>
    <w:rsid w:val="2F4CA6A9"/>
    <w:rsid w:val="2F5028C4"/>
    <w:rsid w:val="2F527F95"/>
    <w:rsid w:val="2F9CD529"/>
    <w:rsid w:val="2FDE8C26"/>
    <w:rsid w:val="2FE34B20"/>
    <w:rsid w:val="2FE91381"/>
    <w:rsid w:val="2FE9CEEA"/>
    <w:rsid w:val="2FF5FA77"/>
    <w:rsid w:val="3028B975"/>
    <w:rsid w:val="308F0CDB"/>
    <w:rsid w:val="30A46762"/>
    <w:rsid w:val="3112EFE4"/>
    <w:rsid w:val="311BAE52"/>
    <w:rsid w:val="313CF9D8"/>
    <w:rsid w:val="315C0849"/>
    <w:rsid w:val="31620ACF"/>
    <w:rsid w:val="31714D68"/>
    <w:rsid w:val="3197262C"/>
    <w:rsid w:val="31A04F13"/>
    <w:rsid w:val="31A668C5"/>
    <w:rsid w:val="31A8208C"/>
    <w:rsid w:val="31AFEC70"/>
    <w:rsid w:val="3219B72B"/>
    <w:rsid w:val="3253D489"/>
    <w:rsid w:val="325663B9"/>
    <w:rsid w:val="3280420E"/>
    <w:rsid w:val="32C8A273"/>
    <w:rsid w:val="32F58903"/>
    <w:rsid w:val="3330FE4F"/>
    <w:rsid w:val="335BC7AB"/>
    <w:rsid w:val="3387B8EC"/>
    <w:rsid w:val="33AF5B71"/>
    <w:rsid w:val="33B59585"/>
    <w:rsid w:val="33B7D1DF"/>
    <w:rsid w:val="33BFBA73"/>
    <w:rsid w:val="33C3A40D"/>
    <w:rsid w:val="342F0C33"/>
    <w:rsid w:val="343775D8"/>
    <w:rsid w:val="3481E4F5"/>
    <w:rsid w:val="34C2D2F3"/>
    <w:rsid w:val="34D6686A"/>
    <w:rsid w:val="34ECE469"/>
    <w:rsid w:val="34FF7B6A"/>
    <w:rsid w:val="35058428"/>
    <w:rsid w:val="353223A7"/>
    <w:rsid w:val="35418729"/>
    <w:rsid w:val="3550DE4F"/>
    <w:rsid w:val="3595304E"/>
    <w:rsid w:val="35B315F8"/>
    <w:rsid w:val="35C3B6B8"/>
    <w:rsid w:val="35DB7971"/>
    <w:rsid w:val="35F3E591"/>
    <w:rsid w:val="35FC260C"/>
    <w:rsid w:val="36822D96"/>
    <w:rsid w:val="3693C032"/>
    <w:rsid w:val="36A8D129"/>
    <w:rsid w:val="36ACF314"/>
    <w:rsid w:val="36B33222"/>
    <w:rsid w:val="36B5E260"/>
    <w:rsid w:val="36CD89D3"/>
    <w:rsid w:val="36D5382E"/>
    <w:rsid w:val="36E63EE6"/>
    <w:rsid w:val="37027DF8"/>
    <w:rsid w:val="3713EB5E"/>
    <w:rsid w:val="372A1A12"/>
    <w:rsid w:val="373D2BDE"/>
    <w:rsid w:val="374A9782"/>
    <w:rsid w:val="37EEA295"/>
    <w:rsid w:val="37F39AC3"/>
    <w:rsid w:val="380EF06F"/>
    <w:rsid w:val="38A27321"/>
    <w:rsid w:val="38CB3EDD"/>
    <w:rsid w:val="38F1F92C"/>
    <w:rsid w:val="390BAEAC"/>
    <w:rsid w:val="393FBA8B"/>
    <w:rsid w:val="3941DF8A"/>
    <w:rsid w:val="39586BD1"/>
    <w:rsid w:val="398789F8"/>
    <w:rsid w:val="3992C523"/>
    <w:rsid w:val="399A0A14"/>
    <w:rsid w:val="39AAD990"/>
    <w:rsid w:val="3A112224"/>
    <w:rsid w:val="3A318445"/>
    <w:rsid w:val="3A484D41"/>
    <w:rsid w:val="3AB8F366"/>
    <w:rsid w:val="3ACC7A29"/>
    <w:rsid w:val="3AE205F0"/>
    <w:rsid w:val="3AFB562A"/>
    <w:rsid w:val="3B1462D3"/>
    <w:rsid w:val="3B373B97"/>
    <w:rsid w:val="3B38B7B6"/>
    <w:rsid w:val="3B39350D"/>
    <w:rsid w:val="3B4AAB78"/>
    <w:rsid w:val="3B528666"/>
    <w:rsid w:val="3B647BB0"/>
    <w:rsid w:val="3B8B0BF3"/>
    <w:rsid w:val="3BB8D6AB"/>
    <w:rsid w:val="3BBB6AA8"/>
    <w:rsid w:val="3BD2E2CB"/>
    <w:rsid w:val="3BEFD979"/>
    <w:rsid w:val="3BFD45FF"/>
    <w:rsid w:val="3BFF1C12"/>
    <w:rsid w:val="3C250982"/>
    <w:rsid w:val="3C32B9C7"/>
    <w:rsid w:val="3C4012EB"/>
    <w:rsid w:val="3C49FEB8"/>
    <w:rsid w:val="3C5AF56D"/>
    <w:rsid w:val="3C73A806"/>
    <w:rsid w:val="3C7594E5"/>
    <w:rsid w:val="3C986258"/>
    <w:rsid w:val="3CC9E49E"/>
    <w:rsid w:val="3CCF7FE6"/>
    <w:rsid w:val="3CEAD333"/>
    <w:rsid w:val="3D047AF1"/>
    <w:rsid w:val="3D24B56E"/>
    <w:rsid w:val="3D323214"/>
    <w:rsid w:val="3D7209A8"/>
    <w:rsid w:val="3D834983"/>
    <w:rsid w:val="3DA1F99A"/>
    <w:rsid w:val="3DA3FF55"/>
    <w:rsid w:val="3DC1C130"/>
    <w:rsid w:val="3E0EA2BF"/>
    <w:rsid w:val="3E14C9DD"/>
    <w:rsid w:val="3E8680E5"/>
    <w:rsid w:val="3ED3497B"/>
    <w:rsid w:val="3EE2D9C9"/>
    <w:rsid w:val="3F11FAA6"/>
    <w:rsid w:val="3F23ABEA"/>
    <w:rsid w:val="3F862C72"/>
    <w:rsid w:val="3F8CA377"/>
    <w:rsid w:val="3F9818A4"/>
    <w:rsid w:val="3FBD4900"/>
    <w:rsid w:val="3FD1E0FC"/>
    <w:rsid w:val="3FE82F58"/>
    <w:rsid w:val="3FF658FA"/>
    <w:rsid w:val="40150081"/>
    <w:rsid w:val="401673B2"/>
    <w:rsid w:val="40475CC2"/>
    <w:rsid w:val="4092DDDE"/>
    <w:rsid w:val="40956594"/>
    <w:rsid w:val="40ACC2C5"/>
    <w:rsid w:val="40B29DE0"/>
    <w:rsid w:val="40C20A5B"/>
    <w:rsid w:val="40F3A9EA"/>
    <w:rsid w:val="40F66017"/>
    <w:rsid w:val="41141B00"/>
    <w:rsid w:val="41165534"/>
    <w:rsid w:val="413B48BC"/>
    <w:rsid w:val="4142AD14"/>
    <w:rsid w:val="41680C68"/>
    <w:rsid w:val="417C8C1E"/>
    <w:rsid w:val="418D7EAA"/>
    <w:rsid w:val="4192F11C"/>
    <w:rsid w:val="41A05DF9"/>
    <w:rsid w:val="41C30515"/>
    <w:rsid w:val="41CDDF66"/>
    <w:rsid w:val="41D8D37D"/>
    <w:rsid w:val="41E16C36"/>
    <w:rsid w:val="41F202FB"/>
    <w:rsid w:val="420EAA08"/>
    <w:rsid w:val="4228182F"/>
    <w:rsid w:val="42729F61"/>
    <w:rsid w:val="42C44439"/>
    <w:rsid w:val="42E6C035"/>
    <w:rsid w:val="4300A71C"/>
    <w:rsid w:val="43052358"/>
    <w:rsid w:val="434A25FC"/>
    <w:rsid w:val="435A949A"/>
    <w:rsid w:val="436B4297"/>
    <w:rsid w:val="43AA2339"/>
    <w:rsid w:val="43C043D4"/>
    <w:rsid w:val="43C4D17A"/>
    <w:rsid w:val="43DDF4B0"/>
    <w:rsid w:val="43F66A11"/>
    <w:rsid w:val="44003A09"/>
    <w:rsid w:val="44179505"/>
    <w:rsid w:val="44191E37"/>
    <w:rsid w:val="441BF2BF"/>
    <w:rsid w:val="447D014A"/>
    <w:rsid w:val="4491938D"/>
    <w:rsid w:val="44970CA0"/>
    <w:rsid w:val="44B535A7"/>
    <w:rsid w:val="44BC5BC7"/>
    <w:rsid w:val="44E2C12A"/>
    <w:rsid w:val="44F203C3"/>
    <w:rsid w:val="4535CBC2"/>
    <w:rsid w:val="4568D6B7"/>
    <w:rsid w:val="4593B83D"/>
    <w:rsid w:val="45BD8D10"/>
    <w:rsid w:val="45C0A677"/>
    <w:rsid w:val="45C54CE8"/>
    <w:rsid w:val="45C5C713"/>
    <w:rsid w:val="45D96AEC"/>
    <w:rsid w:val="45DB71B3"/>
    <w:rsid w:val="45EACC30"/>
    <w:rsid w:val="45F4EAD4"/>
    <w:rsid w:val="4606E97F"/>
    <w:rsid w:val="467A30D5"/>
    <w:rsid w:val="46A3AEDC"/>
    <w:rsid w:val="46D48451"/>
    <w:rsid w:val="46F24C64"/>
    <w:rsid w:val="47018EFD"/>
    <w:rsid w:val="4717B1DB"/>
    <w:rsid w:val="4717E8BE"/>
    <w:rsid w:val="473FB9F7"/>
    <w:rsid w:val="4766DA2B"/>
    <w:rsid w:val="4768706E"/>
    <w:rsid w:val="47CED5CB"/>
    <w:rsid w:val="4812F21F"/>
    <w:rsid w:val="4831F63D"/>
    <w:rsid w:val="48344484"/>
    <w:rsid w:val="4867F4F5"/>
    <w:rsid w:val="487687FF"/>
    <w:rsid w:val="48928208"/>
    <w:rsid w:val="48A768AE"/>
    <w:rsid w:val="48B6C429"/>
    <w:rsid w:val="48F8300A"/>
    <w:rsid w:val="48FFC1A8"/>
    <w:rsid w:val="49306F46"/>
    <w:rsid w:val="4935E6FF"/>
    <w:rsid w:val="49ABF509"/>
    <w:rsid w:val="4A02E3F1"/>
    <w:rsid w:val="4A085BFD"/>
    <w:rsid w:val="4A5E710B"/>
    <w:rsid w:val="4AE4D495"/>
    <w:rsid w:val="4AF4ADAB"/>
    <w:rsid w:val="4B2B7609"/>
    <w:rsid w:val="4B375F28"/>
    <w:rsid w:val="4B3ABFF9"/>
    <w:rsid w:val="4B4A92E1"/>
    <w:rsid w:val="4BE3DD17"/>
    <w:rsid w:val="4BEBECAD"/>
    <w:rsid w:val="4C61B434"/>
    <w:rsid w:val="4C6CC695"/>
    <w:rsid w:val="4C731FD0"/>
    <w:rsid w:val="4CAEB5E1"/>
    <w:rsid w:val="4CCA259C"/>
    <w:rsid w:val="4CE8A90B"/>
    <w:rsid w:val="4CEE4995"/>
    <w:rsid w:val="4CF26E8F"/>
    <w:rsid w:val="4CF4F64C"/>
    <w:rsid w:val="4D1D6081"/>
    <w:rsid w:val="4D5F3008"/>
    <w:rsid w:val="4D84D6F6"/>
    <w:rsid w:val="4D910A34"/>
    <w:rsid w:val="4DBDAB36"/>
    <w:rsid w:val="4DC7E4C6"/>
    <w:rsid w:val="4DD6E6F0"/>
    <w:rsid w:val="4DE35BF5"/>
    <w:rsid w:val="4E373050"/>
    <w:rsid w:val="4E57E091"/>
    <w:rsid w:val="4E602474"/>
    <w:rsid w:val="4E691140"/>
    <w:rsid w:val="4E89D4C0"/>
    <w:rsid w:val="4E8CEDA9"/>
    <w:rsid w:val="4ECB3FBC"/>
    <w:rsid w:val="4EDC0532"/>
    <w:rsid w:val="4EF3361A"/>
    <w:rsid w:val="4F0BD5BE"/>
    <w:rsid w:val="4F0C6D4B"/>
    <w:rsid w:val="4F12C78B"/>
    <w:rsid w:val="4F547C0C"/>
    <w:rsid w:val="4FA340A8"/>
    <w:rsid w:val="4FA52883"/>
    <w:rsid w:val="4FA8A9D7"/>
    <w:rsid w:val="4FD0CD61"/>
    <w:rsid w:val="4FD3961E"/>
    <w:rsid w:val="4FE60C13"/>
    <w:rsid w:val="4FEFB4BD"/>
    <w:rsid w:val="4FF4F499"/>
    <w:rsid w:val="50138FAE"/>
    <w:rsid w:val="5025A521"/>
    <w:rsid w:val="502BB3ED"/>
    <w:rsid w:val="50993237"/>
    <w:rsid w:val="509A226B"/>
    <w:rsid w:val="509D93ED"/>
    <w:rsid w:val="50A88E0F"/>
    <w:rsid w:val="5194A61A"/>
    <w:rsid w:val="51C20E7B"/>
    <w:rsid w:val="51C8DF28"/>
    <w:rsid w:val="520588C7"/>
    <w:rsid w:val="527DD74F"/>
    <w:rsid w:val="527F52CF"/>
    <w:rsid w:val="5285CD36"/>
    <w:rsid w:val="52D05E06"/>
    <w:rsid w:val="52EE3DB8"/>
    <w:rsid w:val="53210749"/>
    <w:rsid w:val="537743A7"/>
    <w:rsid w:val="538D0E91"/>
    <w:rsid w:val="53E17D63"/>
    <w:rsid w:val="53EB6307"/>
    <w:rsid w:val="5416C27A"/>
    <w:rsid w:val="543A7D20"/>
    <w:rsid w:val="5459E1A3"/>
    <w:rsid w:val="5471B99D"/>
    <w:rsid w:val="5488671B"/>
    <w:rsid w:val="548F0FDF"/>
    <w:rsid w:val="54B0A7C2"/>
    <w:rsid w:val="54B22748"/>
    <w:rsid w:val="54B891BF"/>
    <w:rsid w:val="54BB9C6F"/>
    <w:rsid w:val="54D2A608"/>
    <w:rsid w:val="55062C69"/>
    <w:rsid w:val="554B296A"/>
    <w:rsid w:val="555B411F"/>
    <w:rsid w:val="55622291"/>
    <w:rsid w:val="55956805"/>
    <w:rsid w:val="55BB503E"/>
    <w:rsid w:val="55C06B58"/>
    <w:rsid w:val="55EE90FE"/>
    <w:rsid w:val="55F8CFAC"/>
    <w:rsid w:val="5608DB4C"/>
    <w:rsid w:val="56623BE1"/>
    <w:rsid w:val="56B86F08"/>
    <w:rsid w:val="56BD76D9"/>
    <w:rsid w:val="56C3707A"/>
    <w:rsid w:val="5706B620"/>
    <w:rsid w:val="572435DB"/>
    <w:rsid w:val="57377089"/>
    <w:rsid w:val="57A448C6"/>
    <w:rsid w:val="57AB344A"/>
    <w:rsid w:val="57B6AE08"/>
    <w:rsid w:val="57C0A70F"/>
    <w:rsid w:val="57C4B863"/>
    <w:rsid w:val="57C72A79"/>
    <w:rsid w:val="57D7B9A2"/>
    <w:rsid w:val="5833ECBC"/>
    <w:rsid w:val="584A7ED9"/>
    <w:rsid w:val="58666CDD"/>
    <w:rsid w:val="586B2431"/>
    <w:rsid w:val="586C60B5"/>
    <w:rsid w:val="58A6A907"/>
    <w:rsid w:val="58A9A8D4"/>
    <w:rsid w:val="58D8D24F"/>
    <w:rsid w:val="58E449E8"/>
    <w:rsid w:val="58EC81E4"/>
    <w:rsid w:val="58ECED68"/>
    <w:rsid w:val="5911FBA3"/>
    <w:rsid w:val="59456829"/>
    <w:rsid w:val="5979ED8F"/>
    <w:rsid w:val="599F6B6E"/>
    <w:rsid w:val="599FF00D"/>
    <w:rsid w:val="59AE5715"/>
    <w:rsid w:val="5A0C63A7"/>
    <w:rsid w:val="5A23E0BD"/>
    <w:rsid w:val="5A2E99CA"/>
    <w:rsid w:val="5A488860"/>
    <w:rsid w:val="5A49C976"/>
    <w:rsid w:val="5A7302BF"/>
    <w:rsid w:val="5A8148C4"/>
    <w:rsid w:val="5A814C2B"/>
    <w:rsid w:val="5A9187F1"/>
    <w:rsid w:val="5AA86CC8"/>
    <w:rsid w:val="5AC2206D"/>
    <w:rsid w:val="5AEC1D68"/>
    <w:rsid w:val="5B3278B1"/>
    <w:rsid w:val="5B3DF494"/>
    <w:rsid w:val="5B450D73"/>
    <w:rsid w:val="5B4A6C44"/>
    <w:rsid w:val="5B6435FC"/>
    <w:rsid w:val="5B8AF1A6"/>
    <w:rsid w:val="5B904105"/>
    <w:rsid w:val="5B91E05C"/>
    <w:rsid w:val="5BC1D783"/>
    <w:rsid w:val="5BC47F5C"/>
    <w:rsid w:val="5C0B9138"/>
    <w:rsid w:val="5C107FA2"/>
    <w:rsid w:val="5C4708C2"/>
    <w:rsid w:val="5C963CA7"/>
    <w:rsid w:val="5CB87425"/>
    <w:rsid w:val="5CD1B374"/>
    <w:rsid w:val="5D06E5A8"/>
    <w:rsid w:val="5D1B22F6"/>
    <w:rsid w:val="5D4C8801"/>
    <w:rsid w:val="5D735B1F"/>
    <w:rsid w:val="5D82E16B"/>
    <w:rsid w:val="5DB0F611"/>
    <w:rsid w:val="5DD4095B"/>
    <w:rsid w:val="5DD6066C"/>
    <w:rsid w:val="5DD60881"/>
    <w:rsid w:val="5DD99289"/>
    <w:rsid w:val="5E35BC2C"/>
    <w:rsid w:val="5E67D960"/>
    <w:rsid w:val="5E8847EF"/>
    <w:rsid w:val="5EA4A888"/>
    <w:rsid w:val="5EB45389"/>
    <w:rsid w:val="5EF93561"/>
    <w:rsid w:val="5F03EA5A"/>
    <w:rsid w:val="5F06BE0A"/>
    <w:rsid w:val="5F14A1F0"/>
    <w:rsid w:val="5F17B904"/>
    <w:rsid w:val="5F3916FA"/>
    <w:rsid w:val="5F7A9320"/>
    <w:rsid w:val="5F9228F2"/>
    <w:rsid w:val="5FA2681F"/>
    <w:rsid w:val="5FB28AF8"/>
    <w:rsid w:val="5FC7F4D9"/>
    <w:rsid w:val="5FDE21A6"/>
    <w:rsid w:val="5FE6B7FF"/>
    <w:rsid w:val="6022A20F"/>
    <w:rsid w:val="602A8E14"/>
    <w:rsid w:val="6031E4A8"/>
    <w:rsid w:val="604078E9"/>
    <w:rsid w:val="607B39EC"/>
    <w:rsid w:val="609F7105"/>
    <w:rsid w:val="60A93BF2"/>
    <w:rsid w:val="60BC811A"/>
    <w:rsid w:val="60BC991F"/>
    <w:rsid w:val="60E37F8D"/>
    <w:rsid w:val="60EC7ED5"/>
    <w:rsid w:val="60F3DB5E"/>
    <w:rsid w:val="6128144F"/>
    <w:rsid w:val="617A70BF"/>
    <w:rsid w:val="6185E94A"/>
    <w:rsid w:val="61FC27FF"/>
    <w:rsid w:val="6203F0B5"/>
    <w:rsid w:val="6213C02E"/>
    <w:rsid w:val="62416FE2"/>
    <w:rsid w:val="6277560E"/>
    <w:rsid w:val="62793F81"/>
    <w:rsid w:val="62947A7A"/>
    <w:rsid w:val="630BF4B9"/>
    <w:rsid w:val="630E0112"/>
    <w:rsid w:val="6344D0BE"/>
    <w:rsid w:val="63537EB0"/>
    <w:rsid w:val="6373D138"/>
    <w:rsid w:val="6407645E"/>
    <w:rsid w:val="64152A40"/>
    <w:rsid w:val="64604349"/>
    <w:rsid w:val="6491F44C"/>
    <w:rsid w:val="64EF8728"/>
    <w:rsid w:val="6506D804"/>
    <w:rsid w:val="65323893"/>
    <w:rsid w:val="65332B4D"/>
    <w:rsid w:val="6533823D"/>
    <w:rsid w:val="654DCE67"/>
    <w:rsid w:val="6552076F"/>
    <w:rsid w:val="655E0761"/>
    <w:rsid w:val="6595CF6E"/>
    <w:rsid w:val="65A6B955"/>
    <w:rsid w:val="65F3BBE9"/>
    <w:rsid w:val="6603895D"/>
    <w:rsid w:val="661E4619"/>
    <w:rsid w:val="666D8E9B"/>
    <w:rsid w:val="668DB5AE"/>
    <w:rsid w:val="6691E212"/>
    <w:rsid w:val="66A05F1D"/>
    <w:rsid w:val="66A09469"/>
    <w:rsid w:val="66B43203"/>
    <w:rsid w:val="66EE5E7C"/>
    <w:rsid w:val="66F4643E"/>
    <w:rsid w:val="67073C9B"/>
    <w:rsid w:val="672036DC"/>
    <w:rsid w:val="679E260D"/>
    <w:rsid w:val="67A08529"/>
    <w:rsid w:val="67B98914"/>
    <w:rsid w:val="67F45AB2"/>
    <w:rsid w:val="68535C63"/>
    <w:rsid w:val="68BCE9E7"/>
    <w:rsid w:val="68BF992C"/>
    <w:rsid w:val="68C6A826"/>
    <w:rsid w:val="68EFEC6D"/>
    <w:rsid w:val="68F18508"/>
    <w:rsid w:val="68F21B85"/>
    <w:rsid w:val="68F56214"/>
    <w:rsid w:val="692E655E"/>
    <w:rsid w:val="69344F35"/>
    <w:rsid w:val="694ED58C"/>
    <w:rsid w:val="695FEE6B"/>
    <w:rsid w:val="69C4C990"/>
    <w:rsid w:val="69C98455"/>
    <w:rsid w:val="69F53E67"/>
    <w:rsid w:val="6A0F029A"/>
    <w:rsid w:val="6A10E14A"/>
    <w:rsid w:val="6A52A870"/>
    <w:rsid w:val="6A58CD64"/>
    <w:rsid w:val="6A6B2909"/>
    <w:rsid w:val="6A80FDA9"/>
    <w:rsid w:val="6A8BBCCE"/>
    <w:rsid w:val="6A9B06C7"/>
    <w:rsid w:val="6AAA77E2"/>
    <w:rsid w:val="6AB8971B"/>
    <w:rsid w:val="6AD3CE91"/>
    <w:rsid w:val="6AF26426"/>
    <w:rsid w:val="6B00AA2B"/>
    <w:rsid w:val="6B36D853"/>
    <w:rsid w:val="6B54B157"/>
    <w:rsid w:val="6B655335"/>
    <w:rsid w:val="6B9C3775"/>
    <w:rsid w:val="6BBCE3F6"/>
    <w:rsid w:val="6BC51231"/>
    <w:rsid w:val="6BC99A25"/>
    <w:rsid w:val="6BD321D1"/>
    <w:rsid w:val="6BE39763"/>
    <w:rsid w:val="6BE5D50F"/>
    <w:rsid w:val="6BE7FECB"/>
    <w:rsid w:val="6BF0FAB2"/>
    <w:rsid w:val="6BFE4405"/>
    <w:rsid w:val="6C1B93DE"/>
    <w:rsid w:val="6C324E8C"/>
    <w:rsid w:val="6C5ACDEF"/>
    <w:rsid w:val="6C7DAC1F"/>
    <w:rsid w:val="6CB02F9C"/>
    <w:rsid w:val="6CE23B84"/>
    <w:rsid w:val="6CEFE8BF"/>
    <w:rsid w:val="6D07694B"/>
    <w:rsid w:val="6D2EBE5B"/>
    <w:rsid w:val="6D3A663D"/>
    <w:rsid w:val="6D54F9F8"/>
    <w:rsid w:val="6D5ED1DF"/>
    <w:rsid w:val="6D67D78B"/>
    <w:rsid w:val="6D6F9052"/>
    <w:rsid w:val="6D8F1299"/>
    <w:rsid w:val="6D9B829E"/>
    <w:rsid w:val="6DB1E9B0"/>
    <w:rsid w:val="6DE47681"/>
    <w:rsid w:val="6DEE5380"/>
    <w:rsid w:val="6DF2BC86"/>
    <w:rsid w:val="6DF6AE72"/>
    <w:rsid w:val="6E09A21E"/>
    <w:rsid w:val="6E0ECCD3"/>
    <w:rsid w:val="6E46C3B2"/>
    <w:rsid w:val="6E489674"/>
    <w:rsid w:val="6E62B525"/>
    <w:rsid w:val="6E65226D"/>
    <w:rsid w:val="6E682CDE"/>
    <w:rsid w:val="6E8BB920"/>
    <w:rsid w:val="6E93A6A6"/>
    <w:rsid w:val="6E96FD22"/>
    <w:rsid w:val="6ECA2CE1"/>
    <w:rsid w:val="6F12DB60"/>
    <w:rsid w:val="6F35F31E"/>
    <w:rsid w:val="6F4C4796"/>
    <w:rsid w:val="6F8342C9"/>
    <w:rsid w:val="6F9466EF"/>
    <w:rsid w:val="6FDE335D"/>
    <w:rsid w:val="70034454"/>
    <w:rsid w:val="7022DC10"/>
    <w:rsid w:val="70232A4C"/>
    <w:rsid w:val="703D9547"/>
    <w:rsid w:val="70659185"/>
    <w:rsid w:val="706C6385"/>
    <w:rsid w:val="7084927A"/>
    <w:rsid w:val="7097604B"/>
    <w:rsid w:val="70A20376"/>
    <w:rsid w:val="70AA8874"/>
    <w:rsid w:val="70B1460F"/>
    <w:rsid w:val="70DD039F"/>
    <w:rsid w:val="70E892B6"/>
    <w:rsid w:val="70F10A3E"/>
    <w:rsid w:val="70F4FF0C"/>
    <w:rsid w:val="70F71C8D"/>
    <w:rsid w:val="7102EBD8"/>
    <w:rsid w:val="710BBDD1"/>
    <w:rsid w:val="714F7341"/>
    <w:rsid w:val="717B4EAF"/>
    <w:rsid w:val="71BA590E"/>
    <w:rsid w:val="71DCC775"/>
    <w:rsid w:val="71EE46B8"/>
    <w:rsid w:val="723B48AE"/>
    <w:rsid w:val="7248B5BA"/>
    <w:rsid w:val="724AA3D0"/>
    <w:rsid w:val="7257F853"/>
    <w:rsid w:val="72D0D28E"/>
    <w:rsid w:val="72D1BEF1"/>
    <w:rsid w:val="72D2FB5D"/>
    <w:rsid w:val="72EB43A2"/>
    <w:rsid w:val="72EB5C2B"/>
    <w:rsid w:val="731FC0B7"/>
    <w:rsid w:val="7357A3E0"/>
    <w:rsid w:val="73ABDD68"/>
    <w:rsid w:val="73B45AE6"/>
    <w:rsid w:val="73DF2431"/>
    <w:rsid w:val="73F5EB22"/>
    <w:rsid w:val="74214F64"/>
    <w:rsid w:val="742BCE69"/>
    <w:rsid w:val="743A8C9A"/>
    <w:rsid w:val="743C88E1"/>
    <w:rsid w:val="7440D778"/>
    <w:rsid w:val="7457B599"/>
    <w:rsid w:val="745DB421"/>
    <w:rsid w:val="7476C626"/>
    <w:rsid w:val="74A3C6E3"/>
    <w:rsid w:val="74A77D54"/>
    <w:rsid w:val="74AD047C"/>
    <w:rsid w:val="74AFEFF7"/>
    <w:rsid w:val="74BA8E25"/>
    <w:rsid w:val="74C7EB85"/>
    <w:rsid w:val="74D5504E"/>
    <w:rsid w:val="74ED1649"/>
    <w:rsid w:val="74EF138B"/>
    <w:rsid w:val="751DA4A4"/>
    <w:rsid w:val="75A001D9"/>
    <w:rsid w:val="75C2263D"/>
    <w:rsid w:val="75D168D6"/>
    <w:rsid w:val="76731D50"/>
    <w:rsid w:val="76E0898B"/>
    <w:rsid w:val="77081E1B"/>
    <w:rsid w:val="7710979D"/>
    <w:rsid w:val="771B4455"/>
    <w:rsid w:val="773B82A3"/>
    <w:rsid w:val="7757597B"/>
    <w:rsid w:val="775B404B"/>
    <w:rsid w:val="777376ED"/>
    <w:rsid w:val="777649D9"/>
    <w:rsid w:val="777940D5"/>
    <w:rsid w:val="77922954"/>
    <w:rsid w:val="77ACA080"/>
    <w:rsid w:val="77C3DA3F"/>
    <w:rsid w:val="77D1B177"/>
    <w:rsid w:val="77EE880D"/>
    <w:rsid w:val="7805353D"/>
    <w:rsid w:val="782CA8F1"/>
    <w:rsid w:val="785C8A16"/>
    <w:rsid w:val="78BBC3A9"/>
    <w:rsid w:val="78C67089"/>
    <w:rsid w:val="78D05D5E"/>
    <w:rsid w:val="7957B37A"/>
    <w:rsid w:val="795B20A5"/>
    <w:rsid w:val="79619573"/>
    <w:rsid w:val="79652FAB"/>
    <w:rsid w:val="79675ABA"/>
    <w:rsid w:val="79A56BD5"/>
    <w:rsid w:val="79E79424"/>
    <w:rsid w:val="79FFF3B9"/>
    <w:rsid w:val="7A00F8EF"/>
    <w:rsid w:val="7A46ED09"/>
    <w:rsid w:val="7A579C55"/>
    <w:rsid w:val="7A5B8254"/>
    <w:rsid w:val="7AA79670"/>
    <w:rsid w:val="7ACFAEC8"/>
    <w:rsid w:val="7AD3066B"/>
    <w:rsid w:val="7AF18B9D"/>
    <w:rsid w:val="7B04D729"/>
    <w:rsid w:val="7B154FFE"/>
    <w:rsid w:val="7B4978A8"/>
    <w:rsid w:val="7B83FD7E"/>
    <w:rsid w:val="7B89AA3A"/>
    <w:rsid w:val="7BAFBBEE"/>
    <w:rsid w:val="7BFF492B"/>
    <w:rsid w:val="7C015A3E"/>
    <w:rsid w:val="7C0818D3"/>
    <w:rsid w:val="7C7242C3"/>
    <w:rsid w:val="7CF2A0C7"/>
    <w:rsid w:val="7CFF9404"/>
    <w:rsid w:val="7D1877D1"/>
    <w:rsid w:val="7D1F34E6"/>
    <w:rsid w:val="7D1F56B6"/>
    <w:rsid w:val="7D3899B1"/>
    <w:rsid w:val="7D4C961B"/>
    <w:rsid w:val="7D7C6CDE"/>
    <w:rsid w:val="7DD45B5F"/>
    <w:rsid w:val="7DE6D8E7"/>
    <w:rsid w:val="7DF356C8"/>
    <w:rsid w:val="7E172A41"/>
    <w:rsid w:val="7E1A8772"/>
    <w:rsid w:val="7E3E951B"/>
    <w:rsid w:val="7E5FB092"/>
    <w:rsid w:val="7E731A81"/>
    <w:rsid w:val="7E760FD9"/>
    <w:rsid w:val="7EBA5DF2"/>
    <w:rsid w:val="7ED74F8D"/>
    <w:rsid w:val="7F147519"/>
    <w:rsid w:val="7F1D9580"/>
    <w:rsid w:val="7F3745A4"/>
    <w:rsid w:val="7F64B59C"/>
    <w:rsid w:val="7FABFADE"/>
    <w:rsid w:val="7FB2BE92"/>
    <w:rsid w:val="7FBB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366D"/>
  <w15:chartTrackingRefBased/>
  <w15:docId w15:val="{F1E6D04D-2A75-45DC-AD29-4F16D8B3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14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F7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44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24514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451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514E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91F7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3344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C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70B4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B45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E1F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" w:customStyle="1">
    <w:name w:val="paragraph"/>
    <w:basedOn w:val="Normal"/>
    <w:rsid w:val="000C03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0C03CE"/>
  </w:style>
  <w:style w:type="character" w:styleId="eop" w:customStyle="1">
    <w:name w:val="eop"/>
    <w:basedOn w:val="DefaultParagraphFont"/>
    <w:rsid w:val="000C03CE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20/10/relationships/intelligence" Target="intelligence2.xml" Id="rId14" /><Relationship Type="http://schemas.openxmlformats.org/officeDocument/2006/relationships/glossaryDocument" Target="glossary/document.xml" Id="R3dc65deb025f443a" /><Relationship Type="http://schemas.openxmlformats.org/officeDocument/2006/relationships/image" Target="/media/image2.png" Id="R40f9a99968784b31" /><Relationship Type="http://schemas.openxmlformats.org/officeDocument/2006/relationships/image" Target="/media/image3.png" Id="R0afe7e19390c4e62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B7A2F-9BA9-DD47-8931-F1E1FC3891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Moore, Dylan</dc:creator>
  <keywords/>
  <dc:description/>
  <lastModifiedBy>Engels, Justin D</lastModifiedBy>
  <revision>534</revision>
  <lastPrinted>2023-02-06T00:55:00.0000000Z</lastPrinted>
  <dcterms:created xsi:type="dcterms:W3CDTF">2023-09-05T22:09:00.0000000Z</dcterms:created>
  <dcterms:modified xsi:type="dcterms:W3CDTF">2024-01-29T04:38:44.0001868Z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1d9e3c50a22658373518b2fd3f897e2bc4776d484afa0d2133663e7af816619d</vt:lpwstr>
  </property>
</Properties>
</file>