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2D" w:rsidRPr="00990A9A" w:rsidRDefault="009E3626" w:rsidP="005042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t>Хра</w:t>
      </w:r>
      <w:bookmarkStart w:id="0" w:name="_GoBack"/>
      <w:bookmarkEnd w:id="0"/>
      <w:r w:rsidRPr="00990A9A">
        <w:rPr>
          <w:rFonts w:ascii="Times New Roman" w:hAnsi="Times New Roman" w:cs="Times New Roman"/>
          <w:sz w:val="28"/>
          <w:szCs w:val="28"/>
          <w:lang w:val="ru-RU"/>
        </w:rPr>
        <w:t>нимые процедуры Мартышин 342</w:t>
      </w:r>
    </w:p>
    <w:p w:rsidR="009E3626" w:rsidRDefault="009E3626" w:rsidP="00990A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b/>
          <w:sz w:val="28"/>
          <w:szCs w:val="28"/>
          <w:lang w:val="ru-RU"/>
        </w:rPr>
        <w:t>Процедура</w:t>
      </w:r>
      <w:r w:rsidR="00990A9A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90A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которая обнуляет группу студентам, в случае если группа не существует в таблице групп</w:t>
      </w:r>
    </w:p>
    <w:p w:rsidR="00767379" w:rsidRPr="00990A9A" w:rsidRDefault="00767379" w:rsidP="00990A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DDD260D" wp14:editId="43DB8764">
            <wp:extent cx="4279900" cy="3277777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97" cy="32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6" w:rsidRPr="00990A9A" w:rsidRDefault="009E36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D8C2FB" wp14:editId="019C7C85">
            <wp:extent cx="6152515" cy="2117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6" w:rsidRDefault="009E36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FD8B64" wp14:editId="1146523A">
            <wp:extent cx="315277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EA" w:rsidRPr="00990A9A" w:rsidRDefault="006E48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9E3626" w:rsidRPr="00990A9A" w:rsidRDefault="009E36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7A7CE7" wp14:editId="3B07B352">
            <wp:extent cx="310515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D" w:rsidRPr="00990A9A" w:rsidRDefault="00CC4B4D">
      <w:pPr>
        <w:rPr>
          <w:rFonts w:ascii="Times New Roman" w:hAnsi="Times New Roman" w:cs="Times New Roman"/>
          <w:sz w:val="28"/>
          <w:szCs w:val="28"/>
        </w:rPr>
      </w:pPr>
    </w:p>
    <w:p w:rsidR="00990A9A" w:rsidRPr="00990A9A" w:rsidRDefault="00990A9A" w:rsidP="00990A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b/>
          <w:sz w:val="28"/>
          <w:szCs w:val="28"/>
          <w:lang w:val="ru-RU"/>
        </w:rPr>
        <w:t>Процедура обновляющая сущность студента</w:t>
      </w:r>
    </w:p>
    <w:p w:rsidR="00CC4B4D" w:rsidRPr="00990A9A" w:rsidRDefault="00CC4B4D" w:rsidP="00767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A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E4938" wp14:editId="7D289539">
            <wp:extent cx="6152515" cy="23945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D" w:rsidRPr="00990A9A" w:rsidRDefault="00990A9A">
      <w:pPr>
        <w:rPr>
          <w:rFonts w:ascii="Times New Roman" w:hAnsi="Times New Roman" w:cs="Times New Roman"/>
          <w:sz w:val="28"/>
          <w:szCs w:val="28"/>
        </w:rPr>
      </w:pPr>
      <w:r w:rsidRPr="00990A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5169E" wp14:editId="68BB194B">
            <wp:extent cx="6152515" cy="21856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EA" w:rsidRPr="00767379" w:rsidRDefault="006E48EA" w:rsidP="006E48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CC4B4D" w:rsidRPr="00990A9A" w:rsidRDefault="00CC4B4D">
      <w:pPr>
        <w:rPr>
          <w:rFonts w:ascii="Times New Roman" w:hAnsi="Times New Roman" w:cs="Times New Roman"/>
          <w:sz w:val="28"/>
          <w:szCs w:val="28"/>
        </w:rPr>
      </w:pPr>
      <w:r w:rsidRPr="00990A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1C86B" wp14:editId="27CB9DE0">
            <wp:extent cx="6152515" cy="254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D" w:rsidRPr="00990A9A" w:rsidRDefault="00990A9A">
      <w:pPr>
        <w:rPr>
          <w:rFonts w:ascii="Times New Roman" w:hAnsi="Times New Roman" w:cs="Times New Roman"/>
          <w:sz w:val="28"/>
          <w:szCs w:val="28"/>
        </w:rPr>
      </w:pPr>
      <w:r w:rsidRPr="00990A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FE2F1" wp14:editId="56EB2745">
            <wp:extent cx="6152515" cy="22758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9A" w:rsidRPr="00990A9A" w:rsidRDefault="00990A9A">
      <w:pPr>
        <w:rPr>
          <w:rFonts w:ascii="Times New Roman" w:hAnsi="Times New Roman" w:cs="Times New Roman"/>
          <w:sz w:val="28"/>
          <w:szCs w:val="28"/>
        </w:rPr>
      </w:pPr>
      <w:r w:rsidRPr="00990A9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90A9A" w:rsidRPr="00990A9A" w:rsidRDefault="00990A9A" w:rsidP="00990A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Процедура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90A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получающая все записи из сущности студента</w:t>
      </w:r>
    </w:p>
    <w:p w:rsidR="00990A9A" w:rsidRPr="00990A9A" w:rsidRDefault="00990A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7F24E0" wp14:editId="6D99DDF2">
            <wp:extent cx="4972050" cy="1285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Pr="00767379" w:rsidRDefault="00767379" w:rsidP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990A9A" w:rsidRPr="00990A9A" w:rsidRDefault="00990A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49FC45" wp14:editId="67E5F18D">
            <wp:extent cx="13906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9A" w:rsidRPr="00990A9A" w:rsidRDefault="00990A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A134BE" wp14:editId="651CC81D">
            <wp:extent cx="4648200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9A" w:rsidRDefault="0099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0A9A" w:rsidRPr="00767379" w:rsidRDefault="00990A9A" w:rsidP="0076737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Процедура </w:t>
      </w:r>
      <w:r w:rsidR="00767379">
        <w:rPr>
          <w:rFonts w:ascii="Times New Roman" w:hAnsi="Times New Roman" w:cs="Times New Roman"/>
          <w:b/>
          <w:sz w:val="28"/>
          <w:szCs w:val="28"/>
          <w:lang w:val="ru-RU"/>
        </w:rPr>
        <w:t>для вставки студентов в таблицу</w:t>
      </w:r>
      <w:r w:rsidR="00767379">
        <w:rPr>
          <w:rFonts w:ascii="Times New Roman" w:hAnsi="Times New Roman" w:cs="Times New Roman"/>
          <w:sz w:val="28"/>
          <w:szCs w:val="28"/>
          <w:lang w:val="ru-RU"/>
        </w:rPr>
        <w:br/>
        <w:t xml:space="preserve">С выходным параметром в виде вставленного </w:t>
      </w:r>
      <w:r w:rsidR="00767379">
        <w:rPr>
          <w:rFonts w:ascii="Times New Roman" w:hAnsi="Times New Roman" w:cs="Times New Roman"/>
          <w:sz w:val="28"/>
          <w:szCs w:val="28"/>
        </w:rPr>
        <w:t>id</w:t>
      </w:r>
      <w:r w:rsidR="00767379">
        <w:rPr>
          <w:rFonts w:ascii="Times New Roman" w:hAnsi="Times New Roman" w:cs="Times New Roman"/>
          <w:sz w:val="28"/>
          <w:szCs w:val="28"/>
          <w:lang w:val="ru-RU"/>
        </w:rPr>
        <w:t xml:space="preserve"> и транзакций с проверкой кол-во студентов в группе.</w:t>
      </w:r>
    </w:p>
    <w:p w:rsidR="00990A9A" w:rsidRDefault="00990A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75E6DF" wp14:editId="6DDB74DD">
            <wp:extent cx="605790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9A" w:rsidRDefault="00990A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A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DDC6F2" wp14:editId="5902E779">
            <wp:extent cx="6152515" cy="2692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Pr="00767379" w:rsidRDefault="00767379" w:rsidP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0A9A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445EC9" wp14:editId="29351C5B">
            <wp:extent cx="2489200" cy="756904"/>
            <wp:effectExtent l="0" t="0" r="635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077" cy="7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студентов 30 и больше в группе, то откат транзакции </w:t>
      </w:r>
    </w:p>
    <w:p w:rsidR="00767379" w:rsidRPr="00767379" w:rsidRDefault="00767379" w:rsidP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72397D" wp14:editId="1A18B177">
            <wp:extent cx="3409950" cy="98601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655" cy="9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767379" w:rsidRPr="00767379" w:rsidRDefault="00767379" w:rsidP="0076737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Хранимая процедура, возвращающая всех студентов по дате поступления</w:t>
      </w:r>
    </w:p>
    <w:p w:rsid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A13B16" wp14:editId="7F7CBA82">
            <wp:extent cx="5267325" cy="1104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Default="00767379">
      <w:pPr>
        <w:rPr>
          <w:rFonts w:ascii="Times New Roman" w:hAnsi="Times New Roman" w:cs="Times New Roman"/>
          <w:sz w:val="28"/>
          <w:szCs w:val="28"/>
        </w:rPr>
      </w:pPr>
      <w:r w:rsidRPr="007673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1B2EA" wp14:editId="6E295818">
            <wp:extent cx="346710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79" w:rsidRPr="00767379" w:rsidRDefault="007673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737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767379" w:rsidRPr="00767379" w:rsidRDefault="00767379">
      <w:pPr>
        <w:rPr>
          <w:rFonts w:ascii="Times New Roman" w:hAnsi="Times New Roman" w:cs="Times New Roman"/>
          <w:sz w:val="28"/>
          <w:szCs w:val="28"/>
        </w:rPr>
      </w:pPr>
      <w:r w:rsidRPr="007673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A6DF7" wp14:editId="075E1C7E">
            <wp:extent cx="6152515" cy="237045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79" w:rsidRPr="007673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44"/>
    <w:rsid w:val="003B5744"/>
    <w:rsid w:val="00504201"/>
    <w:rsid w:val="006E48EA"/>
    <w:rsid w:val="00767379"/>
    <w:rsid w:val="00990A9A"/>
    <w:rsid w:val="009E3626"/>
    <w:rsid w:val="00B86E2D"/>
    <w:rsid w:val="00C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0F59"/>
  <w15:chartTrackingRefBased/>
  <w15:docId w15:val="{82D548E7-8203-4704-9566-1DC74C8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2021-05-16T12:16:00Z</dcterms:created>
  <dcterms:modified xsi:type="dcterms:W3CDTF">2021-05-16T13:23:00Z</dcterms:modified>
</cp:coreProperties>
</file>