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1972722" cy="205305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2722" cy="205305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23° CERTAMEN ESTATAL CREATIVIDAD E INNOVACIÓN TECNOLÓGICA </w:t>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A">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Superior</w:t>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ciclo,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ffffff"/>
          <w:sz w:val="20"/>
          <w:szCs w:val="20"/>
          <w:highlight w:val="red"/>
        </w:rPr>
      </w:pPr>
      <w:bookmarkStart w:colFirst="0" w:colLast="0" w:name="_heading=h.gjdgxs" w:id="0"/>
      <w:bookmarkEnd w:id="0"/>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CECIT2021-001</w:t>
      </w:r>
      <w:r w:rsidDel="00000000" w:rsidR="00000000" w:rsidRPr="00000000">
        <w:rPr>
          <w:rtl w:val="0"/>
        </w:rPr>
      </w:r>
    </w:p>
    <w:p w:rsidR="00000000" w:rsidDel="00000000" w:rsidP="00000000" w:rsidRDefault="00000000" w:rsidRPr="00000000" w14:paraId="0000000F">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2">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i w:val="1"/>
        </w:rPr>
      </w:pPr>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5">
      <w:pPr>
        <w:jc w:val="center"/>
        <w:rPr>
          <w:rFonts w:ascii="Arial" w:cs="Arial" w:eastAsia="Arial" w:hAnsi="Arial"/>
          <w:b w:val="1"/>
          <w:sz w:val="28"/>
          <w:szCs w:val="28"/>
          <w:highlight w:val="yellow"/>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Universidad.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Universidad.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1E">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Fonts w:ascii="Arial" w:cs="Arial" w:eastAsia="Arial" w:hAnsi="Arial"/>
          <w:i w:val="1"/>
          <w:sz w:val="20"/>
          <w:szCs w:val="20"/>
          <w:highlight w:val="yellow"/>
          <w:rtl w:val="0"/>
        </w:rPr>
        <w:t xml:space="preserve">Profesor de tiempo semestre. Nombre de Universidad. correo@correo.com</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w:t>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A">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2B">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2C">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2E">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1">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2">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investigación, encuestas, estadísticas, o cualquier método que pueda demostrar la necesidad de la propuesta. Sustentar, con argumentos convincentes por qué se cree que el producto es viable para su comercialización.</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4">
      <w:pPr>
        <w:jc w:val="right"/>
        <w:rPr>
          <w:rFonts w:ascii="Arial" w:cs="Arial" w:eastAsia="Arial" w:hAnsi="Arial"/>
          <w:b w:val="1"/>
        </w:rPr>
      </w:pPr>
      <w:r w:rsidDel="00000000" w:rsidR="00000000" w:rsidRPr="00000000">
        <w:rPr>
          <w:rFonts w:ascii="Arial" w:cs="Arial" w:eastAsia="Arial" w:hAnsi="Arial"/>
          <w:b w:val="1"/>
          <w:rtl w:val="0"/>
        </w:rPr>
        <w:t xml:space="preserve">4.- ELEMENTO CREATIVO DE INNOVACIÓN</w:t>
      </w:r>
    </w:p>
    <w:p w:rsidR="00000000" w:rsidDel="00000000" w:rsidP="00000000" w:rsidRDefault="00000000" w:rsidRPr="00000000" w14:paraId="00000035">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 que elemento, ó característica nueva, creativa o innovadora tiene el proyecto que se presenta.  Describir el valor agregado que se da al producto.</w:t>
      </w:r>
    </w:p>
    <w:p w:rsidR="00000000" w:rsidDel="00000000" w:rsidP="00000000" w:rsidRDefault="00000000" w:rsidRPr="00000000" w14:paraId="00000036">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000000" w:rsidDel="00000000" w:rsidP="00000000" w:rsidRDefault="00000000" w:rsidRPr="00000000" w14:paraId="00000037">
      <w:pPr>
        <w:jc w:val="right"/>
        <w:rPr>
          <w:rFonts w:ascii="Arial" w:cs="Arial" w:eastAsia="Arial" w:hAnsi="Arial"/>
          <w:b w:val="1"/>
        </w:rPr>
      </w:pPr>
      <w:r w:rsidDel="00000000" w:rsidR="00000000" w:rsidRPr="00000000">
        <w:rPr>
          <w:rFonts w:ascii="Arial" w:cs="Arial" w:eastAsia="Arial" w:hAnsi="Arial"/>
          <w:b w:val="1"/>
          <w:rtl w:val="0"/>
        </w:rPr>
        <w:t xml:space="preserve">5.- FACTIBILIDAD TÉCNICA</w:t>
      </w:r>
    </w:p>
    <w:p w:rsidR="00000000" w:rsidDel="00000000" w:rsidP="00000000" w:rsidRDefault="00000000" w:rsidRPr="00000000" w14:paraId="0000003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Mencionar que tan viable es poder realizar el prototipo, en cuanto a la técnica, instrumentos y materiales se refriere.</w:t>
      </w:r>
    </w:p>
    <w:p w:rsidR="00000000" w:rsidDel="00000000" w:rsidP="00000000" w:rsidRDefault="00000000" w:rsidRPr="00000000" w14:paraId="00000039">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Para poder realizar esta mochila necesitaremos un par de llantas y un soporte metálico para sostener la mochila, mismo que son fáciles de conseguir.</w:t>
      </w:r>
    </w:p>
    <w:p w:rsidR="00000000" w:rsidDel="00000000" w:rsidP="00000000" w:rsidRDefault="00000000" w:rsidRPr="00000000" w14:paraId="0000003A">
      <w:pPr>
        <w:jc w:val="right"/>
        <w:rPr>
          <w:rFonts w:ascii="Arial" w:cs="Arial" w:eastAsia="Arial" w:hAnsi="Arial"/>
          <w:b w:val="1"/>
        </w:rPr>
      </w:pPr>
      <w:r w:rsidDel="00000000" w:rsidR="00000000" w:rsidRPr="00000000">
        <w:rPr>
          <w:rFonts w:ascii="Arial" w:cs="Arial" w:eastAsia="Arial" w:hAnsi="Arial"/>
          <w:b w:val="1"/>
          <w:rtl w:val="0"/>
        </w:rPr>
        <w:t xml:space="preserve">6.- PLAN DE DESARROLLO, METAS Y OBJETIVOS</w:t>
      </w:r>
    </w:p>
    <w:p w:rsidR="00000000" w:rsidDel="00000000" w:rsidP="00000000" w:rsidRDefault="00000000" w:rsidRPr="00000000" w14:paraId="0000003B">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Describir la metodología a seguir para desarrollar el proyecto, los alcanzables (metas), cronograma de actividades y resultados esperados. Elaboración de bitácora de trabajo, en la cual se describen las etapas de diseño y desarrollo del proyecto.</w:t>
      </w:r>
    </w:p>
    <w:p w:rsidR="00000000" w:rsidDel="00000000" w:rsidP="00000000" w:rsidRDefault="00000000" w:rsidRPr="00000000" w14:paraId="0000003C">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Semana 1: Elaboración de los planos de diseño; Semana 2: Elaboración de listado de componentes necesarios y fabricación de estructura de la mochila; Semana 3……; </w:t>
      </w:r>
    </w:p>
    <w:p w:rsidR="00000000" w:rsidDel="00000000" w:rsidP="00000000" w:rsidRDefault="00000000" w:rsidRPr="00000000" w14:paraId="0000003D">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Para el primer mes se planea tener listo un prototipo inicial para probarlo con los niños del salón, el segundo mes analizaremos los resultados y opiniones propuestas; en el tercer mes se realizaron los ajustes de la retroalimentación.</w:t>
      </w:r>
    </w:p>
    <w:p w:rsidR="00000000" w:rsidDel="00000000" w:rsidP="00000000" w:rsidRDefault="00000000" w:rsidRPr="00000000" w14:paraId="0000003E">
      <w:pPr>
        <w:jc w:val="right"/>
        <w:rPr>
          <w:rFonts w:ascii="Arial" w:cs="Arial" w:eastAsia="Arial" w:hAnsi="Arial"/>
          <w:b w:val="1"/>
        </w:rPr>
      </w:pPr>
      <w:r w:rsidDel="00000000" w:rsidR="00000000" w:rsidRPr="00000000">
        <w:rPr>
          <w:rFonts w:ascii="Arial" w:cs="Arial" w:eastAsia="Arial" w:hAnsi="Arial"/>
          <w:b w:val="1"/>
          <w:rtl w:val="0"/>
        </w:rPr>
        <w:t xml:space="preserve">7.- ANÁLISIS FINANCIERO</w:t>
      </w:r>
    </w:p>
    <w:p w:rsidR="00000000" w:rsidDel="00000000" w:rsidP="00000000" w:rsidRDefault="00000000" w:rsidRPr="00000000" w14:paraId="0000003F">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Realizar un estimado del costo de producción y del posible precio de venta del producto considerando la utilidad que generará, con el fin de visualizar la factibilidad de la comercialización del proyecto. </w:t>
      </w:r>
    </w:p>
    <w:p w:rsidR="00000000" w:rsidDel="00000000" w:rsidP="00000000" w:rsidRDefault="00000000" w:rsidRPr="00000000" w14:paraId="00000040">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w:t>
      </w:r>
    </w:p>
    <w:p w:rsidR="00000000" w:rsidDel="00000000" w:rsidP="00000000" w:rsidRDefault="00000000" w:rsidRPr="00000000" w14:paraId="00000041">
      <w:pPr>
        <w:spacing w:after="0" w:lineRule="auto"/>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Tabla 1. Cálculo del precio de venta de un producto.</w:t>
      </w:r>
    </w:p>
    <w:tbl>
      <w:tblPr>
        <w:tblStyle w:val="Table1"/>
        <w:tblW w:w="4049.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000000" w:space="0" w:sz="4" w:val="single"/>
        </w:tblBorders>
        <w:tblLayout w:type="fixed"/>
        <w:tblLook w:val="04A0"/>
      </w:tblPr>
      <w:tblGrid>
        <w:gridCol w:w="2024"/>
        <w:gridCol w:w="2025"/>
        <w:tblGridChange w:id="0">
          <w:tblGrid>
            <w:gridCol w:w="2024"/>
            <w:gridCol w:w="2025"/>
          </w:tblGrid>
        </w:tblGridChange>
      </w:tblGrid>
      <w:tr>
        <w:trPr>
          <w:cantSplit w:val="0"/>
          <w:tblHeader w:val="0"/>
        </w:trPr>
        <w:tc>
          <w:tcPr>
            <w:gridSpan w:val="2"/>
          </w:tcPr>
          <w:p w:rsidR="00000000" w:rsidDel="00000000" w:rsidP="00000000" w:rsidRDefault="00000000" w:rsidRPr="00000000" w14:paraId="0000004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INSUMOS (materiales relacionados directamente con el producto)</w:t>
            </w:r>
          </w:p>
        </w:tc>
      </w:tr>
      <w:tr>
        <w:trPr>
          <w:cantSplit w:val="0"/>
          <w:tblHeader w:val="0"/>
        </w:trPr>
        <w:tc>
          <w:tcPr/>
          <w:p w:rsidR="00000000" w:rsidDel="00000000" w:rsidP="00000000" w:rsidRDefault="00000000" w:rsidRPr="00000000" w14:paraId="00000044">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Soportes</w:t>
            </w:r>
          </w:p>
        </w:tc>
        <w:tc>
          <w:tcPr/>
          <w:p w:rsidR="00000000" w:rsidDel="00000000" w:rsidP="00000000" w:rsidRDefault="00000000" w:rsidRPr="00000000" w14:paraId="0000004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$70.00</w:t>
            </w:r>
          </w:p>
        </w:tc>
      </w:tr>
      <w:tr>
        <w:trPr>
          <w:cantSplit w:val="0"/>
          <w:tblHeader w:val="0"/>
        </w:trPr>
        <w:tc>
          <w:tcPr/>
          <w:p w:rsidR="00000000" w:rsidDel="00000000" w:rsidP="00000000" w:rsidRDefault="00000000" w:rsidRPr="00000000" w14:paraId="00000046">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Ruedas</w:t>
            </w:r>
          </w:p>
        </w:tc>
        <w:tc>
          <w:tcPr/>
          <w:p w:rsidR="00000000" w:rsidDel="00000000" w:rsidP="00000000" w:rsidRDefault="00000000" w:rsidRPr="00000000" w14:paraId="0000004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w:t>
            </w:r>
          </w:p>
        </w:tc>
      </w:tr>
      <w:tr>
        <w:trPr>
          <w:cantSplit w:val="0"/>
          <w:tblHeader w:val="0"/>
        </w:trPr>
        <w:tc>
          <w:tcPr/>
          <w:p w:rsidR="00000000" w:rsidDel="00000000" w:rsidP="00000000" w:rsidRDefault="00000000" w:rsidRPr="00000000" w14:paraId="00000048">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Lona o similar</w:t>
            </w:r>
          </w:p>
        </w:tc>
        <w:tc>
          <w:tcPr/>
          <w:p w:rsidR="00000000" w:rsidDel="00000000" w:rsidP="00000000" w:rsidRDefault="00000000" w:rsidRPr="00000000" w14:paraId="0000004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4A">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Herrajes</w:t>
            </w:r>
          </w:p>
        </w:tc>
        <w:tc>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4C">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Brochas</w:t>
            </w:r>
          </w:p>
        </w:tc>
        <w:tc>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$18.00</w:t>
            </w:r>
          </w:p>
        </w:tc>
      </w:tr>
      <w:tr>
        <w:trPr>
          <w:cantSplit w:val="0"/>
          <w:tblHeader w:val="0"/>
        </w:trPr>
        <w:tc>
          <w:tcPr/>
          <w:p w:rsidR="00000000" w:rsidDel="00000000" w:rsidP="00000000" w:rsidRDefault="00000000" w:rsidRPr="00000000" w14:paraId="0000004E">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Otros</w:t>
            </w:r>
          </w:p>
        </w:tc>
        <w:tc>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w:t>
            </w:r>
          </w:p>
        </w:tc>
      </w:tr>
      <w:tr>
        <w:trPr>
          <w:cantSplit w:val="0"/>
          <w:tblHeader w:val="0"/>
        </w:trPr>
        <w:tc>
          <w:tcPr/>
          <w:p w:rsidR="00000000" w:rsidDel="00000000" w:rsidP="00000000" w:rsidRDefault="00000000" w:rsidRPr="00000000" w14:paraId="00000050">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Subtotal</w:t>
            </w:r>
          </w:p>
        </w:tc>
        <w:tc>
          <w:tcPr/>
          <w:p w:rsidR="00000000" w:rsidDel="00000000" w:rsidP="00000000" w:rsidRDefault="00000000" w:rsidRPr="00000000" w14:paraId="0000005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$183.00</w:t>
            </w:r>
          </w:p>
        </w:tc>
      </w:tr>
    </w:tbl>
    <w:p w:rsidR="00000000" w:rsidDel="00000000" w:rsidP="00000000" w:rsidRDefault="00000000" w:rsidRPr="00000000" w14:paraId="00000052">
      <w:pPr>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Fuente: Elaboración propia.</w:t>
      </w:r>
    </w:p>
    <w:p w:rsidR="00000000" w:rsidDel="00000000" w:rsidP="00000000" w:rsidRDefault="00000000" w:rsidRPr="00000000" w14:paraId="00000053">
      <w:pPr>
        <w:jc w:val="right"/>
        <w:rPr>
          <w:rFonts w:ascii="Arial" w:cs="Arial" w:eastAsia="Arial" w:hAnsi="Arial"/>
          <w:b w:val="1"/>
        </w:rPr>
      </w:pPr>
      <w:r w:rsidDel="00000000" w:rsidR="00000000" w:rsidRPr="00000000">
        <w:rPr>
          <w:rFonts w:ascii="Arial" w:cs="Arial" w:eastAsia="Arial" w:hAnsi="Arial"/>
          <w:b w:val="1"/>
          <w:rtl w:val="0"/>
        </w:rPr>
        <w:t xml:space="preserve">8.- ANÁLISIS DE LA VENTAJA COMPETITIVA</w:t>
      </w:r>
    </w:p>
    <w:p w:rsidR="00000000" w:rsidDel="00000000" w:rsidP="00000000" w:rsidRDefault="00000000" w:rsidRPr="00000000" w14:paraId="00000054">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realizar un análisis de los productos que actualmente se encuentran disponibles en el mercado y que pueden ser competidores de tu prototipo. En base a los resultados de este análisis identificar las características que den valor agregado a tu producto y le generen ventaja competitiva respecto a los ya existentes. </w:t>
      </w:r>
    </w:p>
    <w:p w:rsidR="00000000" w:rsidDel="00000000" w:rsidP="00000000" w:rsidRDefault="00000000" w:rsidRPr="00000000" w14:paraId="00000055">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Mi competidor directo son las mochilas de espalda, aunque el costo es menor a las de la mochila con ruedas. La gran ventaja de nuestro prototipo sobre las que se encuentran actualmente en el mercado, son la comodidad y facilidad para transportar los útiles de los estudiantes.</w:t>
      </w:r>
    </w:p>
    <w:p w:rsidR="00000000" w:rsidDel="00000000" w:rsidP="00000000" w:rsidRDefault="00000000" w:rsidRPr="00000000" w14:paraId="00000056">
      <w:pPr>
        <w:jc w:val="right"/>
        <w:rPr>
          <w:rFonts w:ascii="Arial" w:cs="Arial" w:eastAsia="Arial" w:hAnsi="Arial"/>
          <w:b w:val="1"/>
        </w:rPr>
      </w:pPr>
      <w:r w:rsidDel="00000000" w:rsidR="00000000" w:rsidRPr="00000000">
        <w:rPr>
          <w:rFonts w:ascii="Arial" w:cs="Arial" w:eastAsia="Arial" w:hAnsi="Arial"/>
          <w:b w:val="1"/>
          <w:rtl w:val="0"/>
        </w:rPr>
        <w:t xml:space="preserve">9.- INVESTIGACIÓN DE MERCADO</w:t>
      </w:r>
    </w:p>
    <w:p w:rsidR="00000000" w:rsidDel="00000000" w:rsidP="00000000" w:rsidRDefault="00000000" w:rsidRPr="00000000" w14:paraId="0000005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Definirá hacia qué sector, segmento y/o región de la sociedad o población va dirigido el proyecto y el grado de aceptación que tendrá el producto en el contexto. </w:t>
      </w:r>
    </w:p>
    <w:p w:rsidR="00000000" w:rsidDel="00000000" w:rsidP="00000000" w:rsidRDefault="00000000" w:rsidRPr="00000000" w14:paraId="00000058">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Este proyecto va dirigido esencialmente a los estudiantes de nivel primaria.</w:t>
      </w:r>
    </w:p>
    <w:p w:rsidR="00000000" w:rsidDel="00000000" w:rsidP="00000000" w:rsidRDefault="00000000" w:rsidRPr="00000000" w14:paraId="00000059">
      <w:pPr>
        <w:jc w:val="right"/>
        <w:rPr>
          <w:rFonts w:ascii="Arial" w:cs="Arial" w:eastAsia="Arial" w:hAnsi="Arial"/>
          <w:b w:val="1"/>
        </w:rPr>
      </w:pPr>
      <w:r w:rsidDel="00000000" w:rsidR="00000000" w:rsidRPr="00000000">
        <w:rPr>
          <w:rFonts w:ascii="Arial" w:cs="Arial" w:eastAsia="Arial" w:hAnsi="Arial"/>
          <w:b w:val="1"/>
          <w:rtl w:val="0"/>
        </w:rPr>
        <w:t xml:space="preserve">10.- IMAGEN ILUSTRATIVA DEL PROTOTIPO</w:t>
      </w:r>
    </w:p>
    <w:p w:rsidR="00000000" w:rsidDel="00000000" w:rsidP="00000000" w:rsidRDefault="00000000" w:rsidRPr="00000000" w14:paraId="0000005A">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5B">
      <w:pPr>
        <w:jc w:val="right"/>
        <w:rPr>
          <w:rFonts w:ascii="Arial" w:cs="Arial" w:eastAsia="Arial" w:hAnsi="Arial"/>
          <w:b w:val="1"/>
        </w:rPr>
      </w:pPr>
      <w:r w:rsidDel="00000000" w:rsidR="00000000" w:rsidRPr="00000000">
        <w:rPr>
          <w:rFonts w:ascii="Arial" w:cs="Arial" w:eastAsia="Arial" w:hAnsi="Arial"/>
          <w:b w:val="1"/>
          <w:rtl w:val="0"/>
        </w:rPr>
        <w:t xml:space="preserve">11.- MAQUETA, MODELO O PROTOTIPO</w:t>
      </w:r>
    </w:p>
    <w:p w:rsidR="00000000" w:rsidDel="00000000" w:rsidP="00000000" w:rsidRDefault="00000000" w:rsidRPr="00000000" w14:paraId="0000005C">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 funcionalidad del mismo. </w:t>
      </w:r>
    </w:p>
    <w:p w:rsidR="00000000" w:rsidDel="00000000" w:rsidP="00000000" w:rsidRDefault="00000000" w:rsidRPr="00000000" w14:paraId="0000005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5E">
      <w:pPr>
        <w:jc w:val="right"/>
        <w:rPr>
          <w:rFonts w:ascii="Arial" w:cs="Arial" w:eastAsia="Arial" w:hAnsi="Arial"/>
          <w:b w:val="1"/>
        </w:rPr>
      </w:pPr>
      <w:r w:rsidDel="00000000" w:rsidR="00000000" w:rsidRPr="00000000">
        <w:rPr>
          <w:rFonts w:ascii="Arial" w:cs="Arial" w:eastAsia="Arial" w:hAnsi="Arial"/>
          <w:b w:val="1"/>
          <w:rtl w:val="0"/>
        </w:rPr>
        <w:t xml:space="preserve">12.- ANEXOS</w:t>
      </w:r>
    </w:p>
    <w:p w:rsidR="00000000" w:rsidDel="00000000" w:rsidP="00000000" w:rsidRDefault="00000000" w:rsidRPr="00000000" w14:paraId="0000005F">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p w:rsidR="00000000" w:rsidDel="00000000" w:rsidP="00000000" w:rsidRDefault="00000000" w:rsidRPr="00000000" w14:paraId="00000060">
      <w:pPr>
        <w:jc w:val="right"/>
        <w:rPr>
          <w:rFonts w:ascii="Arial" w:cs="Arial" w:eastAsia="Arial" w:hAnsi="Arial"/>
          <w:b w:val="1"/>
        </w:rPr>
      </w:pPr>
      <w:r w:rsidDel="00000000" w:rsidR="00000000" w:rsidRPr="00000000">
        <w:rPr>
          <w:rFonts w:ascii="Arial" w:cs="Arial" w:eastAsia="Arial" w:hAnsi="Arial"/>
          <w:b w:val="1"/>
          <w:rtl w:val="0"/>
        </w:rPr>
        <w:t xml:space="preserve">13.- REFERENCIAS</w:t>
      </w:r>
    </w:p>
    <w:p w:rsidR="00000000" w:rsidDel="00000000" w:rsidP="00000000" w:rsidRDefault="00000000" w:rsidRPr="00000000" w14:paraId="00000061">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Es importante respetar la información obtenida de otras investigaciones y no caer en plagio, por lo que se debe agregar las referencias de fuentes de información consultadas de acuerdo al formato APA vigente.</w:t>
      </w:r>
      <w:r w:rsidDel="00000000" w:rsidR="00000000" w:rsidRPr="00000000">
        <w:rPr>
          <w:rtl w:val="0"/>
        </w:rPr>
      </w:r>
    </w:p>
    <w:p w:rsidR="00000000" w:rsidDel="00000000" w:rsidP="00000000" w:rsidRDefault="00000000" w:rsidRPr="00000000" w14:paraId="00000062">
      <w:pPr>
        <w:jc w:val="both"/>
        <w:rPr>
          <w:rFonts w:ascii="Arial" w:cs="Arial" w:eastAsia="Arial" w:hAnsi="Arial"/>
          <w:b w:val="1"/>
          <w:color w:val="ffffff"/>
          <w:sz w:val="20"/>
          <w:szCs w:val="20"/>
          <w:highlight w:val="yellow"/>
        </w:rPr>
      </w:pPr>
      <w:r w:rsidDel="00000000" w:rsidR="00000000" w:rsidRPr="00000000">
        <w:rPr>
          <w:rFonts w:ascii="Arial" w:cs="Arial" w:eastAsia="Arial" w:hAnsi="Arial"/>
          <w:highlight w:val="yellow"/>
          <w:rtl w:val="0"/>
        </w:rPr>
        <w:t xml:space="preserve">Ejemplo: González, A. (2015). </w:t>
      </w:r>
      <w:r w:rsidDel="00000000" w:rsidR="00000000" w:rsidRPr="00000000">
        <w:rPr>
          <w:rFonts w:ascii="Arial" w:cs="Arial" w:eastAsia="Arial" w:hAnsi="Arial"/>
          <w:i w:val="1"/>
          <w:highlight w:val="yellow"/>
          <w:rtl w:val="0"/>
        </w:rPr>
        <w:t xml:space="preserve">Análisis de la percepción de calidad de los servicios de salud pública.</w:t>
      </w:r>
      <w:r w:rsidDel="00000000" w:rsidR="00000000" w:rsidRPr="00000000">
        <w:rPr>
          <w:rFonts w:ascii="Arial" w:cs="Arial" w:eastAsia="Arial" w:hAnsi="Arial"/>
          <w:highlight w:val="yellow"/>
          <w:rtl w:val="0"/>
        </w:rPr>
        <w:t xml:space="preserve"> España: Editorial Académica Española.</w:t>
      </w: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table" w:styleId="Tablaconcuadrcula">
    <w:name w:val="Table Grid"/>
    <w:basedOn w:val="Tablanormal"/>
    <w:uiPriority w:val="39"/>
    <w:rsid w:val="001465A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lista4-nfasis31" w:customStyle="1">
    <w:name w:val="Tabla de lista 4 - Énfasis 31"/>
    <w:basedOn w:val="Tablanormal"/>
    <w:uiPriority w:val="49"/>
    <w:rsid w:val="001465A5"/>
    <w:pPr>
      <w:spacing w:after="0" w:line="240" w:lineRule="auto"/>
    </w:p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1" w:customStyle="1">
    <w:name w:val="Tabla de lista 41"/>
    <w:basedOn w:val="Tablanormal"/>
    <w:uiPriority w:val="49"/>
    <w:rsid w:val="001465A5"/>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extodeglobo">
    <w:name w:val="Balloon Text"/>
    <w:basedOn w:val="Normal"/>
    <w:link w:val="TextodegloboCar"/>
    <w:uiPriority w:val="99"/>
    <w:semiHidden w:val="1"/>
    <w:unhideWhenUsed w:val="1"/>
    <w:rsid w:val="00EF0CA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F0CA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DrUYWKRhyHaAbhNJv5c3VmpWg==">AMUW2mVdUxTciPnV13X/9T1TOmbPaAawFgn9YWC6JjR9S7DJ9yV/yc6E3b5fquZkDblY/kgz0MC4d5j5LyrT+YwwJrB2REfIgJDD5C/HTQ8g8MZ9Axlmdzt8ByKKha7xSPmafigHww+h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