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Custom Network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69865" cy="5679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RewardVideo: </w:t>
      </w:r>
      <w:r>
        <w:rPr>
          <w:rFonts w:hint="default"/>
          <w:lang w:val="en-US" w:eastAsia="zh-CN"/>
        </w:rPr>
        <w:t>com.td.network.tradplus.TDRewardAdapter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Interstitial: </w:t>
      </w:r>
      <w:r>
        <w:rPr>
          <w:rFonts w:hint="default"/>
          <w:lang w:val="en-US" w:eastAsia="zh-CN"/>
        </w:rPr>
        <w:t>com.td.network.tradplus.TDInterAdapter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Banner: </w:t>
      </w:r>
      <w:r>
        <w:rPr>
          <w:rFonts w:hint="default"/>
          <w:lang w:val="en-US" w:eastAsia="zh-CN"/>
        </w:rPr>
        <w:t>com.td.network.tradplus.TDBannerAdapter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Splash: </w:t>
      </w:r>
      <w:r>
        <w:rPr>
          <w:rFonts w:hint="default"/>
          <w:lang w:val="en-US" w:eastAsia="zh-CN"/>
        </w:rPr>
        <w:t>com.td.network.tradplus.TDSplashAdapter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ad source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4310" cy="4921250"/>
            <wp:effectExtent l="0" t="0" r="889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Parameter: </w:t>
      </w:r>
      <w:r>
        <w:rPr>
          <w:rFonts w:hint="default"/>
          <w:lang w:val="en-US" w:eastAsia="zh-CN"/>
        </w:rPr>
        <w:t>{"appId":"</w:t>
      </w:r>
      <w:r>
        <w:rPr>
          <w:rFonts w:hint="eastAsia"/>
          <w:lang w:val="en-US" w:eastAsia="zh-CN"/>
        </w:rPr>
        <w:t>YOUR_APP_ID</w:t>
      </w:r>
      <w:r>
        <w:rPr>
          <w:rFonts w:hint="default"/>
          <w:lang w:val="en-US" w:eastAsia="zh-CN"/>
        </w:rPr>
        <w:t>","placementId":"</w:t>
      </w:r>
      <w:r>
        <w:rPr>
          <w:rFonts w:hint="eastAsia"/>
          <w:lang w:val="en-US" w:eastAsia="zh-CN"/>
        </w:rPr>
        <w:t>YOUR_PLACEMENT_ID</w:t>
      </w:r>
      <w:r>
        <w:rPr>
          <w:rFonts w:hint="default"/>
          <w:lang w:val="en-US" w:eastAsia="zh-CN"/>
        </w:rPr>
        <w:t>"}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Notice：</w:t>
      </w:r>
      <w:r>
        <w:t>SDK Proguard rules</w:t>
      </w:r>
      <w:r>
        <w:rPr>
          <w:rFonts w:hint="eastAsia"/>
          <w:lang w:eastAsia="zh-CN"/>
        </w:rPr>
        <w:t>：</w:t>
      </w:r>
      <w:r>
        <w:br w:type="textWrapping"/>
      </w:r>
      <w:r>
        <w:t>     -keep class com.td.** { *; }</w:t>
      </w:r>
      <w:r>
        <w:br w:type="textWrapping"/>
      </w:r>
      <w:r>
        <w:t>    -keepclassmembers class com.td.** {</w:t>
      </w:r>
      <w:r>
        <w:br w:type="textWrapping"/>
      </w:r>
      <w:r>
        <w:t>        @com.td.* public *;</w:t>
      </w:r>
      <w:r>
        <w:br w:type="textWrapping"/>
      </w:r>
      <w: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71499"/>
    <w:multiLevelType w:val="singleLevel"/>
    <w:tmpl w:val="02F714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2U2MmZhMTMwZGU1MjkyMTI0MjZmNjk0NzQwYzkifQ=="/>
  </w:docVars>
  <w:rsids>
    <w:rsidRoot w:val="00000000"/>
    <w:rsid w:val="26BD4E6E"/>
    <w:rsid w:val="3A6A3E3B"/>
    <w:rsid w:val="424E3BF9"/>
    <w:rsid w:val="51D74879"/>
    <w:rsid w:val="548D4536"/>
    <w:rsid w:val="73882E92"/>
    <w:rsid w:val="7AA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2024-08-28T12:02:00Z</dcterms:created>
  <dc:creator>nelson.ding</dc:creator>
  <cp:lastModifiedBy>nelson.ding</cp:lastModifiedBy>
  <dcterms:modified xsi:type="dcterms:W3CDTF">2024-09-09T10:12:58Z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ABF69AD74B7E4EE7B4ED5919BDC0766E_12</vt:lpwstr>
  </property>
</Properties>
</file>