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2DA" w:rsidRDefault="00BE1238">
      <w:r>
        <w:t>Cette documentation,  à destination de l’utilisateur final, est utile pour connaître l’application créée.</w:t>
      </w:r>
    </w:p>
    <w:p w:rsidR="00BE1238" w:rsidRDefault="00BE1238">
      <w:r>
        <w:t>Questions fréquentes :</w:t>
      </w:r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 xml:space="preserve">A quoi sert l’application « Nom de </w:t>
      </w:r>
      <w:proofErr w:type="spellStart"/>
      <w:r>
        <w:t>l’app</w:t>
      </w:r>
      <w:proofErr w:type="spellEnd"/>
      <w:r>
        <w:t> » ?</w:t>
      </w:r>
    </w:p>
    <w:p w:rsidR="004A5C70" w:rsidRDefault="004A5C70" w:rsidP="004A5C70">
      <w:pPr>
        <w:pStyle w:val="Paragraphedeliste"/>
      </w:pPr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>Sur quelle plateforme je peux l’installer ?</w:t>
      </w:r>
    </w:p>
    <w:p w:rsidR="004A5C70" w:rsidRDefault="004A5C70" w:rsidP="004A5C70">
      <w:pPr>
        <w:pStyle w:val="Paragraphedeliste"/>
      </w:pPr>
    </w:p>
    <w:p w:rsidR="004A5C70" w:rsidRDefault="004A5C70" w:rsidP="004A5C70">
      <w:pPr>
        <w:pStyle w:val="Paragraphedeliste"/>
      </w:pPr>
      <w:bookmarkStart w:id="0" w:name="_GoBack"/>
      <w:bookmarkEnd w:id="0"/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>Comment créer mon compte ?</w:t>
      </w:r>
    </w:p>
    <w:p w:rsidR="004A5C70" w:rsidRDefault="004A5C70" w:rsidP="004A5C70">
      <w:pPr>
        <w:pStyle w:val="Paragraphedeliste"/>
      </w:pPr>
    </w:p>
    <w:p w:rsidR="00BE1238" w:rsidRDefault="00BE1238" w:rsidP="00BE1238">
      <w:pPr>
        <w:pStyle w:val="Paragraphedeliste"/>
        <w:numPr>
          <w:ilvl w:val="0"/>
          <w:numId w:val="1"/>
        </w:numPr>
      </w:pPr>
      <w:r>
        <w:t>Les principales fonctions de l’application ?</w:t>
      </w:r>
    </w:p>
    <w:p w:rsidR="00BE1238" w:rsidRDefault="00BE1238" w:rsidP="00BE1238">
      <w:pPr>
        <w:ind w:left="720"/>
      </w:pPr>
      <w:r>
        <w:t>- Optimisation du temps de transport si visite de plusieurs clients.</w:t>
      </w:r>
    </w:p>
    <w:p w:rsidR="00BE1238" w:rsidRDefault="00BE1238" w:rsidP="00BE1238">
      <w:pPr>
        <w:ind w:left="720"/>
      </w:pPr>
      <w:r>
        <w:t xml:space="preserve">- Machine </w:t>
      </w:r>
      <w:proofErr w:type="spellStart"/>
      <w:r>
        <w:t>learning</w:t>
      </w:r>
      <w:proofErr w:type="spellEnd"/>
      <w:r>
        <w:t xml:space="preserve"> pour la proposition de produit supplémentaires/complémentaires</w:t>
      </w:r>
    </w:p>
    <w:p w:rsidR="00BE1238" w:rsidRDefault="00BE1238" w:rsidP="00BE1238">
      <w:pPr>
        <w:ind w:left="720"/>
      </w:pPr>
      <w:r>
        <w:t xml:space="preserve">- Calcul de la commission en fonction de la catégorie des ventes et du vendeur ainsi que des remises faites par </w:t>
      </w:r>
      <w:proofErr w:type="spellStart"/>
      <w:r>
        <w:t>celui ci</w:t>
      </w:r>
      <w:proofErr w:type="spellEnd"/>
      <w:r>
        <w:t>.</w:t>
      </w:r>
    </w:p>
    <w:sectPr w:rsidR="00BE1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6596B"/>
    <w:multiLevelType w:val="hybridMultilevel"/>
    <w:tmpl w:val="6C382E04"/>
    <w:lvl w:ilvl="0" w:tplc="AA0067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CFB"/>
    <w:rsid w:val="003C2CFB"/>
    <w:rsid w:val="004A5C70"/>
    <w:rsid w:val="00BE1238"/>
    <w:rsid w:val="00C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480</Characters>
  <Application>Microsoft Office Word</Application>
  <DocSecurity>0</DocSecurity>
  <Lines>4</Lines>
  <Paragraphs>1</Paragraphs>
  <ScaleCrop>false</ScaleCrop>
  <Company>SAINT-GOBAIN 1.8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Mehu, Pierre</dc:creator>
  <cp:keywords/>
  <dc:description/>
  <cp:lastModifiedBy>Mehu, Pierre</cp:lastModifiedBy>
  <cp:revision>3</cp:revision>
  <dcterms:created xsi:type="dcterms:W3CDTF">2017-05-11T16:16:00Z</dcterms:created>
  <dcterms:modified xsi:type="dcterms:W3CDTF">2017-05-11T16:20:00Z</dcterms:modified>
</cp:coreProperties>
</file>