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942994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A47C61">
            <w:trPr>
              <w:trHeight w:val="2880"/>
              <w:jc w:val="center"/>
            </w:trPr>
            <w:sdt>
              <w:sdtPr>
                <w:rPr>
                  <w:rFonts w:asciiTheme="majorHAnsi" w:eastAsiaTheme="majorEastAsia" w:hAnsiTheme="majorHAnsi" w:cstheme="majorBidi"/>
                  <w:caps/>
                  <w:lang w:eastAsia="en-US"/>
                </w:rPr>
                <w:alias w:val="Société"/>
                <w:id w:val="15524243"/>
                <w:placeholder>
                  <w:docPart w:val="596EEE44BB21468992BB7E26BE4317A1"/>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A47C61" w:rsidRDefault="00A47C61" w:rsidP="00A47C61">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 xml:space="preserve"> </w:t>
                    </w:r>
                  </w:p>
                </w:tc>
              </w:sdtContent>
            </w:sdt>
          </w:tr>
          <w:tr w:rsidR="00A47C61">
            <w:trPr>
              <w:trHeight w:val="1440"/>
              <w:jc w:val="center"/>
            </w:trPr>
            <w:sdt>
              <w:sdtPr>
                <w:rPr>
                  <w:rFonts w:asciiTheme="majorHAnsi" w:eastAsiaTheme="majorEastAsia" w:hAnsiTheme="majorHAnsi" w:cstheme="majorBidi"/>
                  <w:sz w:val="80"/>
                  <w:szCs w:val="80"/>
                </w:rPr>
                <w:alias w:val="Titre"/>
                <w:id w:val="15524250"/>
                <w:placeholder>
                  <w:docPart w:val="F6939574C9CE48619C1496CE3CDFB56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47C61" w:rsidRDefault="00A47C6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Annuel - ESGI</w:t>
                    </w:r>
                  </w:p>
                </w:tc>
              </w:sdtContent>
            </w:sdt>
          </w:tr>
          <w:tr w:rsidR="00A47C61">
            <w:trPr>
              <w:trHeight w:val="720"/>
              <w:jc w:val="center"/>
            </w:trPr>
            <w:sdt>
              <w:sdtPr>
                <w:rPr>
                  <w:rFonts w:asciiTheme="majorHAnsi" w:eastAsiaTheme="majorEastAsia" w:hAnsiTheme="majorHAnsi" w:cstheme="majorBidi"/>
                  <w:sz w:val="44"/>
                  <w:szCs w:val="44"/>
                </w:rPr>
                <w:alias w:val="Sous-titre"/>
                <w:id w:val="15524255"/>
                <w:placeholder>
                  <w:docPart w:val="6367F71CA84F4BB0A3F331A4E60C748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47C61" w:rsidRDefault="00AC0AB2" w:rsidP="00AC0AB2">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Notice utilisateur – Commercial App</w:t>
                    </w:r>
                  </w:p>
                </w:tc>
              </w:sdtContent>
            </w:sdt>
          </w:tr>
          <w:tr w:rsidR="00A47C61">
            <w:trPr>
              <w:trHeight w:val="360"/>
              <w:jc w:val="center"/>
            </w:trPr>
            <w:tc>
              <w:tcPr>
                <w:tcW w:w="5000" w:type="pct"/>
                <w:vAlign w:val="center"/>
              </w:tcPr>
              <w:p w:rsidR="00A47C61" w:rsidRDefault="00A47C61">
                <w:pPr>
                  <w:pStyle w:val="Sansinterligne"/>
                  <w:jc w:val="center"/>
                </w:pPr>
              </w:p>
            </w:tc>
          </w:tr>
          <w:tr w:rsidR="00A47C61">
            <w:trPr>
              <w:trHeight w:val="360"/>
              <w:jc w:val="center"/>
            </w:trPr>
            <w:sdt>
              <w:sdtPr>
                <w:rPr>
                  <w:b/>
                  <w:bCs/>
                </w:rPr>
                <w:alias w:val="Auteur"/>
                <w:id w:val="15524260"/>
                <w:placeholder>
                  <w:docPart w:val="CE08E880EBA64343B6BDE70E0DAAC39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47C61" w:rsidRDefault="00A47C61">
                    <w:pPr>
                      <w:pStyle w:val="Sansinterligne"/>
                      <w:jc w:val="center"/>
                      <w:rPr>
                        <w:b/>
                        <w:bCs/>
                      </w:rPr>
                    </w:pPr>
                    <w:r>
                      <w:rPr>
                        <w:b/>
                        <w:bCs/>
                      </w:rPr>
                      <w:t>Pierre MEHU &amp; Robin PAUQUET – 5A AL1</w:t>
                    </w:r>
                  </w:p>
                </w:tc>
              </w:sdtContent>
            </w:sdt>
          </w:tr>
          <w:tr w:rsidR="00A47C61">
            <w:trPr>
              <w:trHeight w:val="360"/>
              <w:jc w:val="center"/>
            </w:trPr>
            <w:sdt>
              <w:sdtPr>
                <w:rPr>
                  <w:b/>
                  <w:bCs/>
                </w:rPr>
                <w:alias w:val="Date "/>
                <w:id w:val="516659546"/>
                <w:placeholder>
                  <w:docPart w:val="F9FA3D531EBC4028A3FF81996A1A0F81"/>
                </w:placeholder>
                <w:dataBinding w:prefixMappings="xmlns:ns0='http://schemas.microsoft.com/office/2006/coverPageProps'" w:xpath="/ns0:CoverPageProperties[1]/ns0:PublishDate[1]" w:storeItemID="{55AF091B-3C7A-41E3-B477-F2FDAA23CFDA}"/>
                <w:date w:fullDate="2017-07-12T00:00:00Z">
                  <w:dateFormat w:val="dd/MM/yyyy"/>
                  <w:lid w:val="fr-FR"/>
                  <w:storeMappedDataAs w:val="dateTime"/>
                  <w:calendar w:val="gregorian"/>
                </w:date>
              </w:sdtPr>
              <w:sdtEndPr/>
              <w:sdtContent>
                <w:tc>
                  <w:tcPr>
                    <w:tcW w:w="5000" w:type="pct"/>
                    <w:vAlign w:val="center"/>
                  </w:tcPr>
                  <w:p w:rsidR="00A47C61" w:rsidRDefault="00A47C61">
                    <w:pPr>
                      <w:pStyle w:val="Sansinterligne"/>
                      <w:jc w:val="center"/>
                      <w:rPr>
                        <w:b/>
                        <w:bCs/>
                      </w:rPr>
                    </w:pPr>
                    <w:r>
                      <w:rPr>
                        <w:b/>
                        <w:bCs/>
                      </w:rPr>
                      <w:t>12/07/2017</w:t>
                    </w:r>
                  </w:p>
                </w:tc>
              </w:sdtContent>
            </w:sdt>
          </w:tr>
        </w:tbl>
        <w:p w:rsidR="00A47C61" w:rsidRDefault="00A47C61"/>
        <w:p w:rsidR="00A47C61" w:rsidRDefault="00A47C61"/>
        <w:tbl>
          <w:tblPr>
            <w:tblpPr w:leftFromText="187" w:rightFromText="187" w:horzAnchor="margin" w:tblpXSpec="center" w:tblpYSpec="bottom"/>
            <w:tblW w:w="5000" w:type="pct"/>
            <w:tblLook w:val="04A0" w:firstRow="1" w:lastRow="0" w:firstColumn="1" w:lastColumn="0" w:noHBand="0" w:noVBand="1"/>
          </w:tblPr>
          <w:tblGrid>
            <w:gridCol w:w="9288"/>
          </w:tblGrid>
          <w:tr w:rsidR="00A47C61">
            <w:sdt>
              <w:sdtPr>
                <w:rPr>
                  <w:sz w:val="20"/>
                </w:r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A47C61" w:rsidRDefault="00A47C61" w:rsidP="00A47C61">
                    <w:pPr>
                      <w:pStyle w:val="Sansinterligne"/>
                    </w:pPr>
                    <w:r w:rsidRPr="00A47C61">
                      <w:rPr>
                        <w:sz w:val="20"/>
                      </w:rPr>
                      <w:t xml:space="preserve"> Cette documentation,  à destination de l’utilisateur final, est utile pour connaître l’application [nom de l’application]. Elle </w:t>
                    </w:r>
                    <w:r>
                      <w:rPr>
                        <w:sz w:val="20"/>
                      </w:rPr>
                      <w:t>explique quelles fonctions elle comprend et comment les utiliser.</w:t>
                    </w:r>
                  </w:p>
                </w:tc>
              </w:sdtContent>
            </w:sdt>
          </w:tr>
        </w:tbl>
        <w:p w:rsidR="00A47C61" w:rsidRDefault="00A47C61"/>
        <w:p w:rsidR="00A47C61" w:rsidRDefault="00A47C61">
          <w:r>
            <w:br w:type="page"/>
          </w:r>
        </w:p>
      </w:sdtContent>
    </w:sdt>
    <w:sdt>
      <w:sdtPr>
        <w:rPr>
          <w:rFonts w:asciiTheme="minorHAnsi" w:eastAsiaTheme="minorHAnsi" w:hAnsiTheme="minorHAnsi" w:cstheme="minorBidi"/>
          <w:b w:val="0"/>
          <w:bCs w:val="0"/>
          <w:color w:val="auto"/>
          <w:sz w:val="22"/>
          <w:szCs w:val="22"/>
          <w:lang w:eastAsia="en-US"/>
        </w:rPr>
        <w:id w:val="197678157"/>
        <w:docPartObj>
          <w:docPartGallery w:val="Table of Contents"/>
          <w:docPartUnique/>
        </w:docPartObj>
      </w:sdtPr>
      <w:sdtEndPr/>
      <w:sdtContent>
        <w:p w:rsidR="00A47C61" w:rsidRDefault="00A47C61">
          <w:pPr>
            <w:pStyle w:val="En-ttedetabledesmatires"/>
          </w:pPr>
          <w:r>
            <w:t>Contenu</w:t>
          </w:r>
        </w:p>
        <w:p w:rsidR="00A046FF" w:rsidRDefault="00A47C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5736052" w:history="1">
            <w:r w:rsidR="00A046FF" w:rsidRPr="00FD3C8A">
              <w:rPr>
                <w:rStyle w:val="Lienhypertexte"/>
                <w:noProof/>
              </w:rPr>
              <w:t>I.</w:t>
            </w:r>
            <w:r w:rsidR="00A046FF">
              <w:rPr>
                <w:rFonts w:eastAsiaTheme="minorEastAsia"/>
                <w:noProof/>
                <w:lang w:eastAsia="fr-FR"/>
              </w:rPr>
              <w:tab/>
            </w:r>
            <w:r w:rsidR="00A046FF" w:rsidRPr="00FD3C8A">
              <w:rPr>
                <w:rStyle w:val="Lienhypertexte"/>
                <w:noProof/>
              </w:rPr>
              <w:t>Le site :</w:t>
            </w:r>
            <w:r w:rsidR="00A046FF">
              <w:rPr>
                <w:noProof/>
                <w:webHidden/>
              </w:rPr>
              <w:tab/>
            </w:r>
            <w:r w:rsidR="00A046FF">
              <w:rPr>
                <w:noProof/>
                <w:webHidden/>
              </w:rPr>
              <w:fldChar w:fldCharType="begin"/>
            </w:r>
            <w:r w:rsidR="00A046FF">
              <w:rPr>
                <w:noProof/>
                <w:webHidden/>
              </w:rPr>
              <w:instrText xml:space="preserve"> PAGEREF _Toc485736052 \h </w:instrText>
            </w:r>
            <w:r w:rsidR="00A046FF">
              <w:rPr>
                <w:noProof/>
                <w:webHidden/>
              </w:rPr>
            </w:r>
            <w:r w:rsidR="00A046FF">
              <w:rPr>
                <w:noProof/>
                <w:webHidden/>
              </w:rPr>
              <w:fldChar w:fldCharType="separate"/>
            </w:r>
            <w:r w:rsidR="00A046FF">
              <w:rPr>
                <w:noProof/>
                <w:webHidden/>
              </w:rPr>
              <w:t>2</w:t>
            </w:r>
            <w:r w:rsidR="00A046FF">
              <w:rPr>
                <w:noProof/>
                <w:webHidden/>
              </w:rPr>
              <w:fldChar w:fldCharType="end"/>
            </w:r>
          </w:hyperlink>
        </w:p>
        <w:p w:rsidR="00A046FF" w:rsidRDefault="00AC0D4E">
          <w:pPr>
            <w:pStyle w:val="TM2"/>
            <w:tabs>
              <w:tab w:val="left" w:pos="660"/>
              <w:tab w:val="right" w:leader="dot" w:pos="9062"/>
            </w:tabs>
            <w:rPr>
              <w:rFonts w:eastAsiaTheme="minorEastAsia"/>
              <w:noProof/>
              <w:lang w:eastAsia="fr-FR"/>
            </w:rPr>
          </w:pPr>
          <w:hyperlink w:anchor="_Toc485736053" w:history="1">
            <w:r w:rsidR="00A046FF" w:rsidRPr="00FD3C8A">
              <w:rPr>
                <w:rStyle w:val="Lienhypertexte"/>
                <w:noProof/>
              </w:rPr>
              <w:t>1.</w:t>
            </w:r>
            <w:r w:rsidR="00A046FF">
              <w:rPr>
                <w:rFonts w:eastAsiaTheme="minorEastAsia"/>
                <w:noProof/>
                <w:lang w:eastAsia="fr-FR"/>
              </w:rPr>
              <w:tab/>
            </w:r>
            <w:r w:rsidR="00A046FF" w:rsidRPr="00FD3C8A">
              <w:rPr>
                <w:rStyle w:val="Lienhypertexte"/>
                <w:noProof/>
              </w:rPr>
              <w:t>Connexion au site</w:t>
            </w:r>
            <w:r w:rsidR="00A046FF">
              <w:rPr>
                <w:noProof/>
                <w:webHidden/>
              </w:rPr>
              <w:tab/>
            </w:r>
            <w:r w:rsidR="00A046FF">
              <w:rPr>
                <w:noProof/>
                <w:webHidden/>
              </w:rPr>
              <w:fldChar w:fldCharType="begin"/>
            </w:r>
            <w:r w:rsidR="00A046FF">
              <w:rPr>
                <w:noProof/>
                <w:webHidden/>
              </w:rPr>
              <w:instrText xml:space="preserve"> PAGEREF _Toc485736053 \h </w:instrText>
            </w:r>
            <w:r w:rsidR="00A046FF">
              <w:rPr>
                <w:noProof/>
                <w:webHidden/>
              </w:rPr>
            </w:r>
            <w:r w:rsidR="00A046FF">
              <w:rPr>
                <w:noProof/>
                <w:webHidden/>
              </w:rPr>
              <w:fldChar w:fldCharType="separate"/>
            </w:r>
            <w:r w:rsidR="00A046FF">
              <w:rPr>
                <w:noProof/>
                <w:webHidden/>
              </w:rPr>
              <w:t>2</w:t>
            </w:r>
            <w:r w:rsidR="00A046FF">
              <w:rPr>
                <w:noProof/>
                <w:webHidden/>
              </w:rPr>
              <w:fldChar w:fldCharType="end"/>
            </w:r>
          </w:hyperlink>
        </w:p>
        <w:p w:rsidR="00A046FF" w:rsidRDefault="00AC0D4E">
          <w:pPr>
            <w:pStyle w:val="TM2"/>
            <w:tabs>
              <w:tab w:val="left" w:pos="660"/>
              <w:tab w:val="right" w:leader="dot" w:pos="9062"/>
            </w:tabs>
            <w:rPr>
              <w:rFonts w:eastAsiaTheme="minorEastAsia"/>
              <w:noProof/>
              <w:lang w:eastAsia="fr-FR"/>
            </w:rPr>
          </w:pPr>
          <w:hyperlink w:anchor="_Toc485736054" w:history="1">
            <w:r w:rsidR="00A046FF" w:rsidRPr="00FD3C8A">
              <w:rPr>
                <w:rStyle w:val="Lienhypertexte"/>
                <w:noProof/>
              </w:rPr>
              <w:t>2.</w:t>
            </w:r>
            <w:r w:rsidR="00A046FF">
              <w:rPr>
                <w:rFonts w:eastAsiaTheme="minorEastAsia"/>
                <w:noProof/>
                <w:lang w:eastAsia="fr-FR"/>
              </w:rPr>
              <w:tab/>
            </w:r>
            <w:r w:rsidR="00A046FF" w:rsidRPr="00FD3C8A">
              <w:rPr>
                <w:rStyle w:val="Lienhypertexte"/>
                <w:noProof/>
              </w:rPr>
              <w:t>Articles</w:t>
            </w:r>
            <w:r w:rsidR="00A046FF">
              <w:rPr>
                <w:noProof/>
                <w:webHidden/>
              </w:rPr>
              <w:tab/>
            </w:r>
            <w:r w:rsidR="00A046FF">
              <w:rPr>
                <w:noProof/>
                <w:webHidden/>
              </w:rPr>
              <w:fldChar w:fldCharType="begin"/>
            </w:r>
            <w:r w:rsidR="00A046FF">
              <w:rPr>
                <w:noProof/>
                <w:webHidden/>
              </w:rPr>
              <w:instrText xml:space="preserve"> PAGEREF _Toc485736054 \h </w:instrText>
            </w:r>
            <w:r w:rsidR="00A046FF">
              <w:rPr>
                <w:noProof/>
                <w:webHidden/>
              </w:rPr>
            </w:r>
            <w:r w:rsidR="00A046FF">
              <w:rPr>
                <w:noProof/>
                <w:webHidden/>
              </w:rPr>
              <w:fldChar w:fldCharType="separate"/>
            </w:r>
            <w:r w:rsidR="00A046FF">
              <w:rPr>
                <w:noProof/>
                <w:webHidden/>
              </w:rPr>
              <w:t>3</w:t>
            </w:r>
            <w:r w:rsidR="00A046FF">
              <w:rPr>
                <w:noProof/>
                <w:webHidden/>
              </w:rPr>
              <w:fldChar w:fldCharType="end"/>
            </w:r>
          </w:hyperlink>
        </w:p>
        <w:p w:rsidR="00A046FF" w:rsidRDefault="00AC0D4E">
          <w:pPr>
            <w:pStyle w:val="TM2"/>
            <w:tabs>
              <w:tab w:val="left" w:pos="660"/>
              <w:tab w:val="right" w:leader="dot" w:pos="9062"/>
            </w:tabs>
            <w:rPr>
              <w:rFonts w:eastAsiaTheme="minorEastAsia"/>
              <w:noProof/>
              <w:lang w:eastAsia="fr-FR"/>
            </w:rPr>
          </w:pPr>
          <w:hyperlink w:anchor="_Toc485736055" w:history="1">
            <w:r w:rsidR="00A046FF" w:rsidRPr="00FD3C8A">
              <w:rPr>
                <w:rStyle w:val="Lienhypertexte"/>
                <w:noProof/>
              </w:rPr>
              <w:t>3.</w:t>
            </w:r>
            <w:r w:rsidR="00A046FF">
              <w:rPr>
                <w:rFonts w:eastAsiaTheme="minorEastAsia"/>
                <w:noProof/>
                <w:lang w:eastAsia="fr-FR"/>
              </w:rPr>
              <w:tab/>
            </w:r>
            <w:r w:rsidR="00A046FF" w:rsidRPr="00FD3C8A">
              <w:rPr>
                <w:rStyle w:val="Lienhypertexte"/>
                <w:noProof/>
              </w:rPr>
              <w:t>Devis</w:t>
            </w:r>
            <w:r w:rsidR="00A046FF">
              <w:rPr>
                <w:noProof/>
                <w:webHidden/>
              </w:rPr>
              <w:tab/>
            </w:r>
            <w:r w:rsidR="00A046FF">
              <w:rPr>
                <w:noProof/>
                <w:webHidden/>
              </w:rPr>
              <w:fldChar w:fldCharType="begin"/>
            </w:r>
            <w:r w:rsidR="00A046FF">
              <w:rPr>
                <w:noProof/>
                <w:webHidden/>
              </w:rPr>
              <w:instrText xml:space="preserve"> PAGEREF _Toc485736055 \h </w:instrText>
            </w:r>
            <w:r w:rsidR="00A046FF">
              <w:rPr>
                <w:noProof/>
                <w:webHidden/>
              </w:rPr>
            </w:r>
            <w:r w:rsidR="00A046FF">
              <w:rPr>
                <w:noProof/>
                <w:webHidden/>
              </w:rPr>
              <w:fldChar w:fldCharType="separate"/>
            </w:r>
            <w:r w:rsidR="00A046FF">
              <w:rPr>
                <w:noProof/>
                <w:webHidden/>
              </w:rPr>
              <w:t>5</w:t>
            </w:r>
            <w:r w:rsidR="00A046FF">
              <w:rPr>
                <w:noProof/>
                <w:webHidden/>
              </w:rPr>
              <w:fldChar w:fldCharType="end"/>
            </w:r>
          </w:hyperlink>
        </w:p>
        <w:p w:rsidR="00A046FF" w:rsidRDefault="00AC0D4E">
          <w:pPr>
            <w:pStyle w:val="TM2"/>
            <w:tabs>
              <w:tab w:val="left" w:pos="660"/>
              <w:tab w:val="right" w:leader="dot" w:pos="9062"/>
            </w:tabs>
            <w:rPr>
              <w:rFonts w:eastAsiaTheme="minorEastAsia"/>
              <w:noProof/>
              <w:lang w:eastAsia="fr-FR"/>
            </w:rPr>
          </w:pPr>
          <w:hyperlink w:anchor="_Toc485736056" w:history="1">
            <w:r w:rsidR="00A046FF" w:rsidRPr="00FD3C8A">
              <w:rPr>
                <w:rStyle w:val="Lienhypertexte"/>
                <w:noProof/>
              </w:rPr>
              <w:t>4.</w:t>
            </w:r>
            <w:r w:rsidR="00A046FF">
              <w:rPr>
                <w:rFonts w:eastAsiaTheme="minorEastAsia"/>
                <w:noProof/>
                <w:lang w:eastAsia="fr-FR"/>
              </w:rPr>
              <w:tab/>
            </w:r>
            <w:r w:rsidR="00A046FF" w:rsidRPr="00FD3C8A">
              <w:rPr>
                <w:rStyle w:val="Lienhypertexte"/>
                <w:noProof/>
              </w:rPr>
              <w:t>Factures</w:t>
            </w:r>
            <w:r w:rsidR="00A046FF">
              <w:rPr>
                <w:noProof/>
                <w:webHidden/>
              </w:rPr>
              <w:tab/>
            </w:r>
            <w:r w:rsidR="00A046FF">
              <w:rPr>
                <w:noProof/>
                <w:webHidden/>
              </w:rPr>
              <w:fldChar w:fldCharType="begin"/>
            </w:r>
            <w:r w:rsidR="00A046FF">
              <w:rPr>
                <w:noProof/>
                <w:webHidden/>
              </w:rPr>
              <w:instrText xml:space="preserve"> PAGEREF _Toc485736056 \h </w:instrText>
            </w:r>
            <w:r w:rsidR="00A046FF">
              <w:rPr>
                <w:noProof/>
                <w:webHidden/>
              </w:rPr>
            </w:r>
            <w:r w:rsidR="00A046FF">
              <w:rPr>
                <w:noProof/>
                <w:webHidden/>
              </w:rPr>
              <w:fldChar w:fldCharType="separate"/>
            </w:r>
            <w:r w:rsidR="00A046FF">
              <w:rPr>
                <w:noProof/>
                <w:webHidden/>
              </w:rPr>
              <w:t>5</w:t>
            </w:r>
            <w:r w:rsidR="00A046FF">
              <w:rPr>
                <w:noProof/>
                <w:webHidden/>
              </w:rPr>
              <w:fldChar w:fldCharType="end"/>
            </w:r>
          </w:hyperlink>
        </w:p>
        <w:p w:rsidR="00A046FF" w:rsidRDefault="00AC0D4E">
          <w:pPr>
            <w:pStyle w:val="TM2"/>
            <w:tabs>
              <w:tab w:val="left" w:pos="660"/>
              <w:tab w:val="right" w:leader="dot" w:pos="9062"/>
            </w:tabs>
            <w:rPr>
              <w:rFonts w:eastAsiaTheme="minorEastAsia"/>
              <w:noProof/>
              <w:lang w:eastAsia="fr-FR"/>
            </w:rPr>
          </w:pPr>
          <w:hyperlink w:anchor="_Toc485736057" w:history="1">
            <w:r w:rsidR="00A046FF" w:rsidRPr="00FD3C8A">
              <w:rPr>
                <w:rStyle w:val="Lienhypertexte"/>
                <w:noProof/>
              </w:rPr>
              <w:t>5.</w:t>
            </w:r>
            <w:r w:rsidR="00A046FF">
              <w:rPr>
                <w:rFonts w:eastAsiaTheme="minorEastAsia"/>
                <w:noProof/>
                <w:lang w:eastAsia="fr-FR"/>
              </w:rPr>
              <w:tab/>
            </w:r>
            <w:r w:rsidR="00A046FF" w:rsidRPr="00FD3C8A">
              <w:rPr>
                <w:rStyle w:val="Lienhypertexte"/>
                <w:noProof/>
              </w:rPr>
              <w:t>GPS</w:t>
            </w:r>
            <w:r w:rsidR="00A046FF">
              <w:rPr>
                <w:noProof/>
                <w:webHidden/>
              </w:rPr>
              <w:tab/>
            </w:r>
            <w:r w:rsidR="00A046FF">
              <w:rPr>
                <w:noProof/>
                <w:webHidden/>
              </w:rPr>
              <w:fldChar w:fldCharType="begin"/>
            </w:r>
            <w:r w:rsidR="00A046FF">
              <w:rPr>
                <w:noProof/>
                <w:webHidden/>
              </w:rPr>
              <w:instrText xml:space="preserve"> PAGEREF _Toc485736057 \h </w:instrText>
            </w:r>
            <w:r w:rsidR="00A046FF">
              <w:rPr>
                <w:noProof/>
                <w:webHidden/>
              </w:rPr>
            </w:r>
            <w:r w:rsidR="00A046FF">
              <w:rPr>
                <w:noProof/>
                <w:webHidden/>
              </w:rPr>
              <w:fldChar w:fldCharType="separate"/>
            </w:r>
            <w:r w:rsidR="00A046FF">
              <w:rPr>
                <w:noProof/>
                <w:webHidden/>
              </w:rPr>
              <w:t>5</w:t>
            </w:r>
            <w:r w:rsidR="00A046FF">
              <w:rPr>
                <w:noProof/>
                <w:webHidden/>
              </w:rPr>
              <w:fldChar w:fldCharType="end"/>
            </w:r>
          </w:hyperlink>
        </w:p>
        <w:p w:rsidR="00A046FF" w:rsidRDefault="00AC0D4E">
          <w:pPr>
            <w:pStyle w:val="TM2"/>
            <w:tabs>
              <w:tab w:val="left" w:pos="660"/>
              <w:tab w:val="right" w:leader="dot" w:pos="9062"/>
            </w:tabs>
            <w:rPr>
              <w:rFonts w:eastAsiaTheme="minorEastAsia"/>
              <w:noProof/>
              <w:lang w:eastAsia="fr-FR"/>
            </w:rPr>
          </w:pPr>
          <w:hyperlink w:anchor="_Toc485736058" w:history="1">
            <w:r w:rsidR="00A046FF" w:rsidRPr="00FD3C8A">
              <w:rPr>
                <w:rStyle w:val="Lienhypertexte"/>
                <w:noProof/>
              </w:rPr>
              <w:t>6.</w:t>
            </w:r>
            <w:r w:rsidR="00A046FF">
              <w:rPr>
                <w:rFonts w:eastAsiaTheme="minorEastAsia"/>
                <w:noProof/>
                <w:lang w:eastAsia="fr-FR"/>
              </w:rPr>
              <w:tab/>
            </w:r>
            <w:r w:rsidR="00A046FF" w:rsidRPr="00FD3C8A">
              <w:rPr>
                <w:rStyle w:val="Lienhypertexte"/>
                <w:noProof/>
              </w:rPr>
              <w:t>Fonctions administrateur</w:t>
            </w:r>
            <w:r w:rsidR="00A046FF">
              <w:rPr>
                <w:noProof/>
                <w:webHidden/>
              </w:rPr>
              <w:tab/>
            </w:r>
            <w:r w:rsidR="00A046FF">
              <w:rPr>
                <w:noProof/>
                <w:webHidden/>
              </w:rPr>
              <w:fldChar w:fldCharType="begin"/>
            </w:r>
            <w:r w:rsidR="00A046FF">
              <w:rPr>
                <w:noProof/>
                <w:webHidden/>
              </w:rPr>
              <w:instrText xml:space="preserve"> PAGEREF _Toc485736058 \h </w:instrText>
            </w:r>
            <w:r w:rsidR="00A046FF">
              <w:rPr>
                <w:noProof/>
                <w:webHidden/>
              </w:rPr>
            </w:r>
            <w:r w:rsidR="00A046FF">
              <w:rPr>
                <w:noProof/>
                <w:webHidden/>
              </w:rPr>
              <w:fldChar w:fldCharType="separate"/>
            </w:r>
            <w:r w:rsidR="00A046FF">
              <w:rPr>
                <w:noProof/>
                <w:webHidden/>
              </w:rPr>
              <w:t>6</w:t>
            </w:r>
            <w:r w:rsidR="00A046FF">
              <w:rPr>
                <w:noProof/>
                <w:webHidden/>
              </w:rPr>
              <w:fldChar w:fldCharType="end"/>
            </w:r>
          </w:hyperlink>
        </w:p>
        <w:p w:rsidR="00A046FF" w:rsidRDefault="00AC0D4E">
          <w:pPr>
            <w:pStyle w:val="TM1"/>
            <w:tabs>
              <w:tab w:val="left" w:pos="440"/>
              <w:tab w:val="right" w:leader="dot" w:pos="9062"/>
            </w:tabs>
            <w:rPr>
              <w:rFonts w:eastAsiaTheme="minorEastAsia"/>
              <w:noProof/>
              <w:lang w:eastAsia="fr-FR"/>
            </w:rPr>
          </w:pPr>
          <w:hyperlink w:anchor="_Toc485736059" w:history="1">
            <w:r w:rsidR="00A046FF" w:rsidRPr="00FD3C8A">
              <w:rPr>
                <w:rStyle w:val="Lienhypertexte"/>
                <w:noProof/>
              </w:rPr>
              <w:t>II.</w:t>
            </w:r>
            <w:r w:rsidR="00A046FF">
              <w:rPr>
                <w:rFonts w:eastAsiaTheme="minorEastAsia"/>
                <w:noProof/>
                <w:lang w:eastAsia="fr-FR"/>
              </w:rPr>
              <w:tab/>
            </w:r>
            <w:r w:rsidR="00A046FF" w:rsidRPr="00FD3C8A">
              <w:rPr>
                <w:rStyle w:val="Lienhypertexte"/>
                <w:noProof/>
              </w:rPr>
              <w:t>L’application iOS</w:t>
            </w:r>
            <w:r w:rsidR="00A046FF">
              <w:rPr>
                <w:noProof/>
                <w:webHidden/>
              </w:rPr>
              <w:tab/>
            </w:r>
            <w:r w:rsidR="00A046FF">
              <w:rPr>
                <w:noProof/>
                <w:webHidden/>
              </w:rPr>
              <w:fldChar w:fldCharType="begin"/>
            </w:r>
            <w:r w:rsidR="00A046FF">
              <w:rPr>
                <w:noProof/>
                <w:webHidden/>
              </w:rPr>
              <w:instrText xml:space="preserve"> PAGEREF _Toc485736059 \h </w:instrText>
            </w:r>
            <w:r w:rsidR="00A046FF">
              <w:rPr>
                <w:noProof/>
                <w:webHidden/>
              </w:rPr>
            </w:r>
            <w:r w:rsidR="00A046FF">
              <w:rPr>
                <w:noProof/>
                <w:webHidden/>
              </w:rPr>
              <w:fldChar w:fldCharType="separate"/>
            </w:r>
            <w:r w:rsidR="00A046FF">
              <w:rPr>
                <w:noProof/>
                <w:webHidden/>
              </w:rPr>
              <w:t>8</w:t>
            </w:r>
            <w:r w:rsidR="00A046FF">
              <w:rPr>
                <w:noProof/>
                <w:webHidden/>
              </w:rPr>
              <w:fldChar w:fldCharType="end"/>
            </w:r>
          </w:hyperlink>
        </w:p>
        <w:p w:rsidR="00A046FF" w:rsidRDefault="00AC0D4E">
          <w:pPr>
            <w:pStyle w:val="TM1"/>
            <w:tabs>
              <w:tab w:val="left" w:pos="660"/>
              <w:tab w:val="right" w:leader="dot" w:pos="9062"/>
            </w:tabs>
            <w:rPr>
              <w:rFonts w:eastAsiaTheme="minorEastAsia"/>
              <w:noProof/>
              <w:lang w:eastAsia="fr-FR"/>
            </w:rPr>
          </w:pPr>
          <w:hyperlink w:anchor="_Toc485736060" w:history="1">
            <w:r w:rsidR="00A046FF" w:rsidRPr="00FD3C8A">
              <w:rPr>
                <w:rStyle w:val="Lienhypertexte"/>
                <w:noProof/>
              </w:rPr>
              <w:t>III.</w:t>
            </w:r>
            <w:r w:rsidR="00A046FF">
              <w:rPr>
                <w:rFonts w:eastAsiaTheme="minorEastAsia"/>
                <w:noProof/>
                <w:lang w:eastAsia="fr-FR"/>
              </w:rPr>
              <w:tab/>
            </w:r>
            <w:r w:rsidR="00A046FF" w:rsidRPr="00FD3C8A">
              <w:rPr>
                <w:rStyle w:val="Lienhypertexte"/>
                <w:noProof/>
              </w:rPr>
              <w:t>L’application Androïd</w:t>
            </w:r>
            <w:r w:rsidR="00A046FF">
              <w:rPr>
                <w:noProof/>
                <w:webHidden/>
              </w:rPr>
              <w:tab/>
            </w:r>
            <w:r w:rsidR="00A046FF">
              <w:rPr>
                <w:noProof/>
                <w:webHidden/>
              </w:rPr>
              <w:fldChar w:fldCharType="begin"/>
            </w:r>
            <w:r w:rsidR="00A046FF">
              <w:rPr>
                <w:noProof/>
                <w:webHidden/>
              </w:rPr>
              <w:instrText xml:space="preserve"> PAGEREF _Toc485736060 \h </w:instrText>
            </w:r>
            <w:r w:rsidR="00A046FF">
              <w:rPr>
                <w:noProof/>
                <w:webHidden/>
              </w:rPr>
            </w:r>
            <w:r w:rsidR="00A046FF">
              <w:rPr>
                <w:noProof/>
                <w:webHidden/>
              </w:rPr>
              <w:fldChar w:fldCharType="separate"/>
            </w:r>
            <w:r w:rsidR="00A046FF">
              <w:rPr>
                <w:noProof/>
                <w:webHidden/>
              </w:rPr>
              <w:t>8</w:t>
            </w:r>
            <w:r w:rsidR="00A046FF">
              <w:rPr>
                <w:noProof/>
                <w:webHidden/>
              </w:rPr>
              <w:fldChar w:fldCharType="end"/>
            </w:r>
          </w:hyperlink>
        </w:p>
        <w:p w:rsidR="00A47C61" w:rsidRDefault="00A47C61">
          <w:r>
            <w:rPr>
              <w:b/>
              <w:bCs/>
            </w:rPr>
            <w:fldChar w:fldCharType="end"/>
          </w:r>
        </w:p>
      </w:sdtContent>
    </w:sdt>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p w:rsidR="00A47C61" w:rsidRDefault="00A47C61">
      <w:r>
        <w:br w:type="page"/>
      </w:r>
    </w:p>
    <w:p w:rsidR="00A47C61" w:rsidRDefault="00254985" w:rsidP="00700A51">
      <w:pPr>
        <w:pStyle w:val="Titre1"/>
        <w:numPr>
          <w:ilvl w:val="0"/>
          <w:numId w:val="5"/>
        </w:numPr>
      </w:pPr>
      <w:bookmarkStart w:id="0" w:name="_Toc485736052"/>
      <w:r>
        <w:lastRenderedPageBreak/>
        <w:t>Le site :</w:t>
      </w:r>
      <w:bookmarkEnd w:id="0"/>
    </w:p>
    <w:p w:rsidR="00254985" w:rsidRDefault="00254985" w:rsidP="00700A51">
      <w:pPr>
        <w:pStyle w:val="Titre2"/>
        <w:numPr>
          <w:ilvl w:val="0"/>
          <w:numId w:val="3"/>
        </w:numPr>
      </w:pPr>
      <w:bookmarkStart w:id="1" w:name="_Toc485736053"/>
      <w:r>
        <w:t>Connexion au site</w:t>
      </w:r>
      <w:bookmarkEnd w:id="1"/>
    </w:p>
    <w:p w:rsidR="00254985" w:rsidRDefault="00254985" w:rsidP="00254985">
      <w:pPr>
        <w:pStyle w:val="Paragraphedeliste"/>
        <w:ind w:left="1440"/>
      </w:pPr>
    </w:p>
    <w:p w:rsidR="00254985" w:rsidRDefault="00254985" w:rsidP="00D90EA1">
      <w:r>
        <w:t xml:space="preserve">Le site est disponible à cette adresse : </w:t>
      </w:r>
      <w:r w:rsidR="00831C3E" w:rsidRPr="00FE24BA">
        <w:t>https://commercial-app.tecknologiks.com/</w:t>
      </w:r>
    </w:p>
    <w:p w:rsidR="00254985" w:rsidRDefault="00C409C6" w:rsidP="00D90EA1">
      <w:r>
        <w:t>Lorsque vous vous connectez</w:t>
      </w:r>
      <w:r w:rsidR="00254985">
        <w:t xml:space="preserve"> au site à l’aide de vos identifiants (</w:t>
      </w:r>
      <w:r w:rsidR="00BB0D87">
        <w:t>user</w:t>
      </w:r>
      <w:r w:rsidR="00254985">
        <w:t xml:space="preserve"> et mot de passe), vous accédez à la page suivante :</w:t>
      </w:r>
    </w:p>
    <w:p w:rsidR="00254985" w:rsidRDefault="00254985" w:rsidP="00254985">
      <w:pPr>
        <w:pStyle w:val="Paragraphedeliste"/>
        <w:ind w:left="1440"/>
      </w:pPr>
    </w:p>
    <w:p w:rsidR="00254985" w:rsidRDefault="00AC0AB2" w:rsidP="00AC0AB2">
      <w:r>
        <w:rPr>
          <w:noProof/>
          <w:lang w:eastAsia="fr-FR"/>
        </w:rPr>
        <w:drawing>
          <wp:inline distT="0" distB="0" distL="0" distR="0" wp14:anchorId="6DB7D0BA" wp14:editId="3FCF6043">
            <wp:extent cx="5760720" cy="244796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447969"/>
                    </a:xfrm>
                    <a:prstGeom prst="rect">
                      <a:avLst/>
                    </a:prstGeom>
                  </pic:spPr>
                </pic:pic>
              </a:graphicData>
            </a:graphic>
          </wp:inline>
        </w:drawing>
      </w:r>
    </w:p>
    <w:p w:rsidR="00254985" w:rsidRDefault="00254985" w:rsidP="00D90EA1">
      <w:r>
        <w:t>Sur cette page vous trouverez l’ensemble des paramètres de votre compte, vous pouvez également accéder aux différents modules de recherche et consulter vos devis, vos commandes, vos factures...</w:t>
      </w:r>
    </w:p>
    <w:p w:rsidR="00254985" w:rsidRDefault="00254985" w:rsidP="00254985">
      <w:pPr>
        <w:pStyle w:val="Paragraphedeliste"/>
      </w:pPr>
    </w:p>
    <w:p w:rsidR="00D90EA1" w:rsidRDefault="00D90EA1">
      <w:pPr>
        <w:rPr>
          <w:rFonts w:asciiTheme="majorHAnsi" w:eastAsiaTheme="majorEastAsia" w:hAnsiTheme="majorHAnsi" w:cstheme="majorBidi"/>
          <w:b/>
          <w:bCs/>
          <w:color w:val="4F81BD" w:themeColor="accent1"/>
          <w:sz w:val="26"/>
          <w:szCs w:val="26"/>
        </w:rPr>
      </w:pPr>
      <w:r>
        <w:br w:type="page"/>
      </w:r>
    </w:p>
    <w:p w:rsidR="00254985" w:rsidRDefault="00254985" w:rsidP="00700A51">
      <w:pPr>
        <w:pStyle w:val="Titre2"/>
        <w:numPr>
          <w:ilvl w:val="0"/>
          <w:numId w:val="3"/>
        </w:numPr>
      </w:pPr>
      <w:bookmarkStart w:id="2" w:name="_Toc485736054"/>
      <w:r>
        <w:lastRenderedPageBreak/>
        <w:t>Articles</w:t>
      </w:r>
      <w:bookmarkEnd w:id="2"/>
    </w:p>
    <w:p w:rsidR="00254985" w:rsidRDefault="00254985" w:rsidP="00254985">
      <w:pPr>
        <w:pStyle w:val="Paragraphedeliste"/>
        <w:ind w:left="1440"/>
      </w:pPr>
    </w:p>
    <w:p w:rsidR="00DB5366" w:rsidRDefault="00761EFC" w:rsidP="00D90EA1">
      <w:r>
        <w:t>La page d’accueil est la page ou se trouve la liste des articles :</w:t>
      </w:r>
    </w:p>
    <w:p w:rsidR="00DB5366" w:rsidRDefault="00761EFC" w:rsidP="00761EFC">
      <w:r>
        <w:rPr>
          <w:noProof/>
          <w:lang w:eastAsia="fr-FR"/>
        </w:rPr>
        <w:drawing>
          <wp:inline distT="0" distB="0" distL="0" distR="0" wp14:anchorId="4EFCA367" wp14:editId="57B4CE6C">
            <wp:extent cx="5760720" cy="24645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464505"/>
                    </a:xfrm>
                    <a:prstGeom prst="rect">
                      <a:avLst/>
                    </a:prstGeom>
                  </pic:spPr>
                </pic:pic>
              </a:graphicData>
            </a:graphic>
          </wp:inline>
        </w:drawing>
      </w:r>
    </w:p>
    <w:p w:rsidR="00D90EA1" w:rsidRDefault="00D90EA1" w:rsidP="00D90EA1"/>
    <w:p w:rsidR="00DB5366" w:rsidRDefault="00761EFC" w:rsidP="00D90EA1">
      <w:r>
        <w:t>En cliquant sur un article, une page avec sa description s’ouvre.</w:t>
      </w:r>
    </w:p>
    <w:p w:rsidR="00D90EA1" w:rsidRDefault="00D90EA1" w:rsidP="00D90EA1">
      <w:r>
        <w:t>[SCREEN DESCRIPTION ARTICLES]</w:t>
      </w:r>
    </w:p>
    <w:p w:rsidR="00D90EA1" w:rsidRDefault="00D90EA1" w:rsidP="00D90EA1"/>
    <w:p w:rsidR="00D90EA1" w:rsidRDefault="00D90EA1" w:rsidP="00D90EA1">
      <w:pPr>
        <w:pStyle w:val="Paragraphedeliste"/>
        <w:numPr>
          <w:ilvl w:val="0"/>
          <w:numId w:val="9"/>
        </w:numPr>
      </w:pPr>
      <w:r>
        <w:t>Ajouter un article au panier :</w:t>
      </w:r>
    </w:p>
    <w:p w:rsidR="00D90EA1" w:rsidRDefault="00D90EA1" w:rsidP="00D90EA1">
      <w:r>
        <w:rPr>
          <w:noProof/>
          <w:lang w:eastAsia="fr-FR"/>
        </w:rPr>
        <w:drawing>
          <wp:inline distT="0" distB="0" distL="0" distR="0" wp14:anchorId="118C9DE3" wp14:editId="771C11CE">
            <wp:extent cx="5760720" cy="21313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13133"/>
                    </a:xfrm>
                    <a:prstGeom prst="rect">
                      <a:avLst/>
                    </a:prstGeom>
                  </pic:spPr>
                </pic:pic>
              </a:graphicData>
            </a:graphic>
          </wp:inline>
        </w:drawing>
      </w:r>
    </w:p>
    <w:p w:rsidR="00D90EA1" w:rsidRDefault="00D90EA1" w:rsidP="00D90EA1">
      <w:r>
        <w:t>Pour ajouter un article au panier, il suffit de cliquer sur le bouton vert « + ».</w:t>
      </w:r>
    </w:p>
    <w:p w:rsidR="00D90EA1" w:rsidRDefault="00D90EA1" w:rsidP="00D90EA1">
      <w:r>
        <w:t>Il est également possible d’ajouter un article au panier depuis la page de description d’un produit :</w:t>
      </w:r>
    </w:p>
    <w:p w:rsidR="00D90EA1" w:rsidRDefault="00D90EA1" w:rsidP="00D90EA1">
      <w:r>
        <w:rPr>
          <w:noProof/>
          <w:lang w:eastAsia="fr-FR"/>
        </w:rPr>
        <w:drawing>
          <wp:inline distT="0" distB="0" distL="0" distR="0" wp14:anchorId="0C90C702" wp14:editId="180E486D">
            <wp:extent cx="3781425" cy="22860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81425" cy="2286000"/>
                    </a:xfrm>
                    <a:prstGeom prst="rect">
                      <a:avLst/>
                    </a:prstGeom>
                  </pic:spPr>
                </pic:pic>
              </a:graphicData>
            </a:graphic>
          </wp:inline>
        </w:drawing>
      </w:r>
    </w:p>
    <w:p w:rsidR="00D90EA1" w:rsidRDefault="00D90EA1" w:rsidP="00D90EA1">
      <w:r>
        <w:t>Il suffit de renseigner la quantité d’articles souhaité, et de cliquer sur ajouter.</w:t>
      </w:r>
    </w:p>
    <w:p w:rsidR="00D90EA1" w:rsidRDefault="00D90EA1" w:rsidP="00D90EA1">
      <w:r>
        <w:lastRenderedPageBreak/>
        <w:t>Peut-importe la manière dont vous ajoutez un produit au panier, vous verrez que votre panier s’est incrémenté :</w:t>
      </w:r>
    </w:p>
    <w:p w:rsidR="00D90EA1" w:rsidRDefault="00D90EA1" w:rsidP="00D90EA1">
      <w:r>
        <w:rPr>
          <w:noProof/>
          <w:lang w:eastAsia="fr-FR"/>
        </w:rPr>
        <w:drawing>
          <wp:inline distT="0" distB="0" distL="0" distR="0" wp14:anchorId="145FA70E" wp14:editId="5A184AFF">
            <wp:extent cx="1038225" cy="5048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38225" cy="504825"/>
                    </a:xfrm>
                    <a:prstGeom prst="rect">
                      <a:avLst/>
                    </a:prstGeom>
                  </pic:spPr>
                </pic:pic>
              </a:graphicData>
            </a:graphic>
          </wp:inline>
        </w:drawing>
      </w:r>
    </w:p>
    <w:p w:rsidR="00D90EA1" w:rsidRDefault="00D90EA1" w:rsidP="00D90EA1">
      <w:r>
        <w:t>Une fois ajouté au panier, vous retrouverez votre article dans celui-ci :</w:t>
      </w:r>
    </w:p>
    <w:p w:rsidR="00D90EA1" w:rsidRDefault="00D90EA1" w:rsidP="00D90EA1">
      <w:r>
        <w:rPr>
          <w:noProof/>
          <w:lang w:eastAsia="fr-FR"/>
        </w:rPr>
        <w:drawing>
          <wp:inline distT="0" distB="0" distL="0" distR="0" wp14:anchorId="6E18D37C" wp14:editId="58DC5FD2">
            <wp:extent cx="5760720" cy="2109896"/>
            <wp:effectExtent l="0" t="0" r="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109896"/>
                    </a:xfrm>
                    <a:prstGeom prst="rect">
                      <a:avLst/>
                    </a:prstGeom>
                  </pic:spPr>
                </pic:pic>
              </a:graphicData>
            </a:graphic>
          </wp:inline>
        </w:drawing>
      </w:r>
    </w:p>
    <w:p w:rsidR="00761EFC" w:rsidRDefault="00761EFC" w:rsidP="00D90EA1"/>
    <w:p w:rsidR="00D012A9" w:rsidRDefault="00D012A9">
      <w:r>
        <w:t>Si vous possédez un code promotionnel, c’est ici que vous devez le renseigner.</w:t>
      </w:r>
    </w:p>
    <w:p w:rsidR="00D90EA1" w:rsidRDefault="00D012A9">
      <w:pPr>
        <w:rPr>
          <w:rFonts w:asciiTheme="majorHAnsi" w:eastAsiaTheme="majorEastAsia" w:hAnsiTheme="majorHAnsi" w:cstheme="majorBidi"/>
          <w:b/>
          <w:bCs/>
          <w:color w:val="4F81BD" w:themeColor="accent1"/>
          <w:sz w:val="26"/>
          <w:szCs w:val="26"/>
        </w:rPr>
      </w:pPr>
      <w:r>
        <w:t>Ainsi, il sera pris en compte dans le calcul de votre facture.</w:t>
      </w:r>
      <w:r w:rsidR="00D90EA1">
        <w:br w:type="page"/>
      </w:r>
    </w:p>
    <w:p w:rsidR="00DB5366" w:rsidRDefault="00DB5366" w:rsidP="00700A51">
      <w:pPr>
        <w:pStyle w:val="Titre2"/>
        <w:numPr>
          <w:ilvl w:val="0"/>
          <w:numId w:val="3"/>
        </w:numPr>
      </w:pPr>
      <w:bookmarkStart w:id="3" w:name="_Toc485736055"/>
      <w:r>
        <w:lastRenderedPageBreak/>
        <w:t>Devis</w:t>
      </w:r>
      <w:bookmarkEnd w:id="3"/>
    </w:p>
    <w:p w:rsidR="00DB5366" w:rsidRDefault="00DB5366" w:rsidP="00DB5366">
      <w:pPr>
        <w:pStyle w:val="Paragraphedeliste"/>
        <w:ind w:left="1440"/>
      </w:pPr>
    </w:p>
    <w:p w:rsidR="00DB5366" w:rsidRDefault="00D972F1" w:rsidP="00DB5366">
      <w:pPr>
        <w:pStyle w:val="Paragraphedeliste"/>
        <w:ind w:left="1440"/>
      </w:pPr>
      <w:r>
        <w:t>Vous pouvez consulter, modifier, valider et supprimer vos devis sur la page «Devis» accessible depuis la page d’accueil :</w:t>
      </w:r>
    </w:p>
    <w:p w:rsidR="00D972F1" w:rsidRDefault="00D972F1" w:rsidP="00DB5366">
      <w:pPr>
        <w:pStyle w:val="Paragraphedeliste"/>
        <w:ind w:left="1440"/>
      </w:pPr>
    </w:p>
    <w:p w:rsidR="00DB5366" w:rsidRDefault="00AC0AB2" w:rsidP="00AC0AB2">
      <w:r>
        <w:rPr>
          <w:noProof/>
          <w:lang w:eastAsia="fr-FR"/>
        </w:rPr>
        <w:drawing>
          <wp:inline distT="0" distB="0" distL="0" distR="0" wp14:anchorId="4B0BEE49" wp14:editId="23C1539E">
            <wp:extent cx="5760720" cy="103381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033818"/>
                    </a:xfrm>
                    <a:prstGeom prst="rect">
                      <a:avLst/>
                    </a:prstGeom>
                  </pic:spPr>
                </pic:pic>
              </a:graphicData>
            </a:graphic>
          </wp:inline>
        </w:drawing>
      </w:r>
    </w:p>
    <w:p w:rsidR="00D972F1" w:rsidRDefault="00D972F1" w:rsidP="00DB5366">
      <w:pPr>
        <w:pStyle w:val="Paragraphedeliste"/>
        <w:ind w:left="1440"/>
      </w:pPr>
    </w:p>
    <w:p w:rsidR="00D972F1" w:rsidRDefault="00D972F1" w:rsidP="00D90EA1">
      <w:r>
        <w:t xml:space="preserve">Vous avez alors accès à la liste de vos devis validés et quatre options différentes vous sont accessibles en cliquant sur la référence de votre devis. </w:t>
      </w:r>
    </w:p>
    <w:p w:rsidR="00D972F1" w:rsidRDefault="00D972F1" w:rsidP="00D90EA1">
      <w:r>
        <w:t xml:space="preserve">Ce bouton vous permet simplement de consulter vos devis. Une copie du devis en question s’affiche alors, vous avez la possibilité de l’imprimer. </w:t>
      </w:r>
    </w:p>
    <w:p w:rsidR="00D972F1" w:rsidRDefault="00D972F1" w:rsidP="00D90EA1">
      <w:r>
        <w:t xml:space="preserve">Ce bouton vous permet de modifier les quantités souhaitées. Saisissez la nouvelle quantité puis cliquer sur «MAJ». </w:t>
      </w:r>
    </w:p>
    <w:p w:rsidR="00D972F1" w:rsidRDefault="00D972F1" w:rsidP="00D90EA1">
      <w:r>
        <w:t>Ce bouton vous permet de passer l’intégralité de votre devis en commande. Ce bouton vous permet de supprimer un de vos devis. Par sécurité, la LDE conserve une trace de ces devis supprimés pendant quelques temps.</w:t>
      </w:r>
    </w:p>
    <w:p w:rsidR="00D972F1" w:rsidRDefault="00D972F1" w:rsidP="00D90EA1"/>
    <w:p w:rsidR="00DB5366" w:rsidRDefault="00DB5366" w:rsidP="00D90EA1">
      <w:r>
        <w:t>Une fois réalisé, le devis est généré. Un fichier .</w:t>
      </w:r>
      <w:proofErr w:type="spellStart"/>
      <w:r>
        <w:t>pdf</w:t>
      </w:r>
      <w:proofErr w:type="spellEnd"/>
      <w:r>
        <w:t xml:space="preserve"> est généré. </w:t>
      </w:r>
    </w:p>
    <w:p w:rsidR="00DB5366" w:rsidRDefault="00DB5366" w:rsidP="00D90EA1">
      <w:r>
        <w:t>Par défaut, ce devis est téléchargé en local (soit sur le PC ou le mobile/tablette). Il est également possible de l’envoyer par email.</w:t>
      </w:r>
    </w:p>
    <w:p w:rsidR="00656543" w:rsidRDefault="00656543" w:rsidP="00656543">
      <w:pPr>
        <w:pStyle w:val="Titre2"/>
        <w:numPr>
          <w:ilvl w:val="0"/>
          <w:numId w:val="3"/>
        </w:numPr>
      </w:pPr>
      <w:bookmarkStart w:id="4" w:name="_Toc485736056"/>
      <w:r>
        <w:t>Factures</w:t>
      </w:r>
      <w:bookmarkEnd w:id="4"/>
    </w:p>
    <w:p w:rsidR="00656543" w:rsidRDefault="00656543" w:rsidP="00656543"/>
    <w:p w:rsidR="00656543" w:rsidRDefault="00656543" w:rsidP="00D90EA1">
      <w:r>
        <w:t xml:space="preserve">Vous pouvez consulter et imprimer vos factures ainsi que suivre les colis expédiés sur la page «Facture» accessible la page d’accueil. </w:t>
      </w:r>
    </w:p>
    <w:p w:rsidR="00656543" w:rsidRPr="00656543" w:rsidRDefault="00656543" w:rsidP="00D90EA1">
      <w:r>
        <w:t>Ainsi, si vous cliquez sur le bouton «Voir la facture», vous voyez apparaître un duplicata de la facture en question que vous pouvez imprimer.</w:t>
      </w:r>
    </w:p>
    <w:p w:rsidR="00656543" w:rsidRDefault="00656543" w:rsidP="00656543"/>
    <w:p w:rsidR="00FD0568" w:rsidRDefault="00FD0568" w:rsidP="00FD0568">
      <w:pPr>
        <w:pStyle w:val="Titre2"/>
        <w:numPr>
          <w:ilvl w:val="0"/>
          <w:numId w:val="3"/>
        </w:numPr>
      </w:pPr>
      <w:bookmarkStart w:id="5" w:name="_Toc485736057"/>
      <w:r>
        <w:t>GPS</w:t>
      </w:r>
      <w:bookmarkEnd w:id="5"/>
    </w:p>
    <w:p w:rsidR="00FD0568" w:rsidRDefault="00FD0568" w:rsidP="00FD0568"/>
    <w:p w:rsidR="00FD0568" w:rsidRDefault="00FD0568" w:rsidP="00FD0568">
      <w:r>
        <w:t>Un GPS permet au commercial de se déplacer</w:t>
      </w:r>
    </w:p>
    <w:p w:rsidR="00EE772D" w:rsidRDefault="00EE772D" w:rsidP="00EE772D">
      <w:pPr>
        <w:pStyle w:val="Titre2"/>
        <w:numPr>
          <w:ilvl w:val="0"/>
          <w:numId w:val="3"/>
        </w:numPr>
      </w:pPr>
      <w:bookmarkStart w:id="6" w:name="_Toc485736058"/>
      <w:r>
        <w:lastRenderedPageBreak/>
        <w:t>Fonctions administrateur</w:t>
      </w:r>
      <w:bookmarkEnd w:id="6"/>
    </w:p>
    <w:p w:rsidR="00FE24BA" w:rsidRDefault="00FE24BA" w:rsidP="00EE772D"/>
    <w:p w:rsidR="00EE772D" w:rsidRDefault="00EE772D" w:rsidP="00EE772D">
      <w:r>
        <w:t>L’administrateur est la personne avec un</w:t>
      </w:r>
      <w:r w:rsidR="00FE24BA">
        <w:t xml:space="preserve"> type de</w:t>
      </w:r>
      <w:r>
        <w:t xml:space="preserve"> compte </w:t>
      </w:r>
      <w:r w:rsidR="00FE24BA">
        <w:t>particulier</w:t>
      </w:r>
      <w:r>
        <w:t>. Il peut :</w:t>
      </w:r>
    </w:p>
    <w:p w:rsidR="00D67689" w:rsidRDefault="00D67689" w:rsidP="00D67689">
      <w:pPr>
        <w:pStyle w:val="Paragraphedeliste"/>
        <w:numPr>
          <w:ilvl w:val="0"/>
          <w:numId w:val="6"/>
        </w:numPr>
      </w:pPr>
      <w:r>
        <w:t>Gérer les comptes utilisateurs</w:t>
      </w:r>
    </w:p>
    <w:p w:rsidR="00D67689" w:rsidRDefault="00D67689" w:rsidP="00D67689">
      <w:pPr>
        <w:pStyle w:val="Paragraphedeliste"/>
      </w:pPr>
    </w:p>
    <w:p w:rsidR="00D67689" w:rsidRDefault="00D67689" w:rsidP="00D67689">
      <w:pPr>
        <w:pStyle w:val="Paragraphedeliste"/>
      </w:pPr>
      <w:r>
        <w:rPr>
          <w:noProof/>
          <w:lang w:eastAsia="fr-FR"/>
        </w:rPr>
        <w:drawing>
          <wp:inline distT="0" distB="0" distL="0" distR="0" wp14:anchorId="58ED7B83" wp14:editId="40F84B0F">
            <wp:extent cx="5760720" cy="28852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885260"/>
                    </a:xfrm>
                    <a:prstGeom prst="rect">
                      <a:avLst/>
                    </a:prstGeom>
                  </pic:spPr>
                </pic:pic>
              </a:graphicData>
            </a:graphic>
          </wp:inline>
        </w:drawing>
      </w:r>
    </w:p>
    <w:p w:rsidR="00D67689" w:rsidRDefault="00D67689" w:rsidP="00D67689">
      <w:pPr>
        <w:pStyle w:val="Paragraphedeliste"/>
      </w:pPr>
    </w:p>
    <w:p w:rsidR="00D67689" w:rsidRDefault="00D67689" w:rsidP="00D67689">
      <w:pPr>
        <w:pStyle w:val="Paragraphedeliste"/>
      </w:pPr>
      <w:r>
        <w:t>C’est ici que l’administrateur peut créer, modifier ou supprimer un compte utilisateur.</w:t>
      </w:r>
    </w:p>
    <w:p w:rsidR="00D90EA1" w:rsidRDefault="00D90EA1" w:rsidP="00D90EA1"/>
    <w:p w:rsidR="00D67689" w:rsidRDefault="00D67689" w:rsidP="00D67689">
      <w:pPr>
        <w:pStyle w:val="Paragraphedeliste"/>
        <w:numPr>
          <w:ilvl w:val="0"/>
          <w:numId w:val="7"/>
        </w:numPr>
      </w:pPr>
      <w:r>
        <w:t>Pour créer un compte :</w:t>
      </w:r>
    </w:p>
    <w:p w:rsidR="00D67689" w:rsidRDefault="00D67689" w:rsidP="00D67689">
      <w:pPr>
        <w:pStyle w:val="Paragraphedeliste"/>
      </w:pPr>
    </w:p>
    <w:p w:rsidR="00D67689" w:rsidRDefault="00D67689" w:rsidP="00D67689">
      <w:pPr>
        <w:pStyle w:val="Paragraphedeliste"/>
      </w:pPr>
      <w:r>
        <w:rPr>
          <w:noProof/>
          <w:lang w:eastAsia="fr-FR"/>
        </w:rPr>
        <w:drawing>
          <wp:inline distT="0" distB="0" distL="0" distR="0" wp14:anchorId="40DA2202" wp14:editId="361755EB">
            <wp:extent cx="4572000" cy="141360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2000" cy="1413606"/>
                    </a:xfrm>
                    <a:prstGeom prst="rect">
                      <a:avLst/>
                    </a:prstGeom>
                  </pic:spPr>
                </pic:pic>
              </a:graphicData>
            </a:graphic>
          </wp:inline>
        </w:drawing>
      </w:r>
      <w:r>
        <w:t xml:space="preserve"> </w:t>
      </w:r>
    </w:p>
    <w:p w:rsidR="00D67689" w:rsidRDefault="00D67689" w:rsidP="00D67689">
      <w:pPr>
        <w:pStyle w:val="Paragraphedeliste"/>
      </w:pPr>
      <w:r>
        <w:t>Il suffit d’entrer un login et un mot de passe puis cliquer sur « Ajouter ».</w:t>
      </w:r>
    </w:p>
    <w:p w:rsidR="00D67689" w:rsidRDefault="00D67689" w:rsidP="00D67689">
      <w:pPr>
        <w:pStyle w:val="Paragraphedeliste"/>
      </w:pPr>
      <w:r>
        <w:t>Si vous activez le bouton « Administrateur », le compte créé aura un profil d’administrateur.</w:t>
      </w:r>
    </w:p>
    <w:p w:rsidR="00D67689" w:rsidRDefault="00D67689" w:rsidP="00D67689">
      <w:pPr>
        <w:pStyle w:val="Paragraphedeliste"/>
      </w:pPr>
    </w:p>
    <w:p w:rsidR="00D90EA1" w:rsidRDefault="00D90EA1" w:rsidP="00D90EA1">
      <w:pPr>
        <w:pStyle w:val="Paragraphedeliste"/>
        <w:ind w:left="1080"/>
      </w:pPr>
    </w:p>
    <w:p w:rsidR="00D90EA1" w:rsidRDefault="00D90EA1">
      <w:r>
        <w:br w:type="page"/>
      </w:r>
    </w:p>
    <w:p w:rsidR="00D67689" w:rsidRDefault="00D67689" w:rsidP="00D90EA1">
      <w:pPr>
        <w:pStyle w:val="Paragraphedeliste"/>
        <w:numPr>
          <w:ilvl w:val="0"/>
          <w:numId w:val="7"/>
        </w:numPr>
      </w:pPr>
      <w:r>
        <w:lastRenderedPageBreak/>
        <w:t>Modifier un compte :</w:t>
      </w:r>
    </w:p>
    <w:p w:rsidR="00D67689" w:rsidRDefault="00D67689" w:rsidP="00D67689">
      <w:pPr>
        <w:pStyle w:val="Paragraphedeliste"/>
        <w:ind w:left="1080"/>
      </w:pPr>
    </w:p>
    <w:p w:rsidR="00D67689" w:rsidRDefault="00D67689" w:rsidP="00D67689">
      <w:pPr>
        <w:pStyle w:val="Paragraphedeliste"/>
        <w:ind w:left="1080"/>
      </w:pPr>
      <w:r>
        <w:rPr>
          <w:noProof/>
          <w:lang w:eastAsia="fr-FR"/>
        </w:rPr>
        <w:drawing>
          <wp:inline distT="0" distB="0" distL="0" distR="0" wp14:anchorId="266FEFBA" wp14:editId="22D9762D">
            <wp:extent cx="3312064" cy="4295774"/>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12064" cy="4295774"/>
                    </a:xfrm>
                    <a:prstGeom prst="rect">
                      <a:avLst/>
                    </a:prstGeom>
                  </pic:spPr>
                </pic:pic>
              </a:graphicData>
            </a:graphic>
          </wp:inline>
        </w:drawing>
      </w:r>
    </w:p>
    <w:p w:rsidR="00D67689" w:rsidRDefault="00D67689" w:rsidP="00D67689">
      <w:pPr>
        <w:pStyle w:val="Paragraphedeliste"/>
        <w:ind w:left="1080"/>
      </w:pPr>
    </w:p>
    <w:p w:rsidR="00D67689" w:rsidRDefault="00D67689" w:rsidP="00D67689">
      <w:pPr>
        <w:pStyle w:val="Paragraphedeliste"/>
        <w:ind w:left="1080"/>
      </w:pPr>
      <w:r>
        <w:t xml:space="preserve">Pour modifier le mot de passe d’un compte utilisateur, il suffit de cliquer sur le bouton « Modifier » en face du compte à modifier. </w:t>
      </w:r>
    </w:p>
    <w:p w:rsidR="00D67689" w:rsidRDefault="00D67689" w:rsidP="00D67689">
      <w:pPr>
        <w:pStyle w:val="Paragraphedeliste"/>
        <w:ind w:left="1080"/>
      </w:pPr>
      <w:r>
        <w:t>Une fenêtre s’ouvre, il suffit d’entrer le nouveau mot de passe à définir pour le compte et cliquer sur « OK ».</w:t>
      </w:r>
    </w:p>
    <w:p w:rsidR="00D67689" w:rsidRDefault="00D67689" w:rsidP="00D67689">
      <w:pPr>
        <w:pStyle w:val="Paragraphedeliste"/>
        <w:ind w:left="1080"/>
      </w:pPr>
    </w:p>
    <w:p w:rsidR="00D67689" w:rsidRDefault="00D67689" w:rsidP="00D67689">
      <w:pPr>
        <w:pStyle w:val="Paragraphedeliste"/>
        <w:ind w:left="1080"/>
      </w:pPr>
    </w:p>
    <w:p w:rsidR="00D67689" w:rsidRDefault="00D67689" w:rsidP="00D67689">
      <w:pPr>
        <w:pStyle w:val="Paragraphedeliste"/>
        <w:ind w:left="1080"/>
      </w:pPr>
    </w:p>
    <w:p w:rsidR="00D67689" w:rsidRDefault="00D67689" w:rsidP="00D67689">
      <w:pPr>
        <w:pStyle w:val="Paragraphedeliste"/>
        <w:ind w:left="1080"/>
      </w:pPr>
      <w:r>
        <w:t>Pour modifier le type du compte utilisateur, il suffit de switcher le bouton « Administrateur » en face du compte à modifier. Lorsque que le bouton est bleu, le compte associé est administrateur. Lorsqu’il est gris, le compte associé est un simple utilisateur.</w:t>
      </w:r>
    </w:p>
    <w:p w:rsidR="00D67689" w:rsidRDefault="00D67689" w:rsidP="00D67689">
      <w:pPr>
        <w:pStyle w:val="Paragraphedeliste"/>
      </w:pPr>
    </w:p>
    <w:p w:rsidR="00D67689" w:rsidRDefault="00D67689" w:rsidP="00D67689">
      <w:pPr>
        <w:pStyle w:val="Paragraphedeliste"/>
      </w:pPr>
    </w:p>
    <w:p w:rsidR="00831C3E" w:rsidRDefault="00831C3E" w:rsidP="00D67689">
      <w:pPr>
        <w:pStyle w:val="Paragraphedeliste"/>
        <w:numPr>
          <w:ilvl w:val="0"/>
          <w:numId w:val="6"/>
        </w:numPr>
      </w:pPr>
      <w:r>
        <w:t>Gérer les codes promotionnels</w:t>
      </w:r>
    </w:p>
    <w:p w:rsidR="00DF4D18" w:rsidRDefault="00DF4D18" w:rsidP="00DF4D18">
      <w:pPr>
        <w:pStyle w:val="Paragraphedeliste"/>
      </w:pPr>
    </w:p>
    <w:p w:rsidR="00D67689" w:rsidRDefault="00831C3E" w:rsidP="00D67689">
      <w:pPr>
        <w:pStyle w:val="Paragraphedeliste"/>
        <w:numPr>
          <w:ilvl w:val="0"/>
          <w:numId w:val="6"/>
        </w:numPr>
      </w:pPr>
      <w:r>
        <w:t>Gérer les articles</w:t>
      </w:r>
    </w:p>
    <w:p w:rsidR="00AA2730" w:rsidRDefault="00AA2730">
      <w:pPr>
        <w:rPr>
          <w:rFonts w:asciiTheme="majorHAnsi" w:eastAsiaTheme="majorEastAsia" w:hAnsiTheme="majorHAnsi" w:cstheme="majorBidi"/>
          <w:b/>
          <w:bCs/>
          <w:color w:val="365F91" w:themeColor="accent1" w:themeShade="BF"/>
          <w:sz w:val="28"/>
          <w:szCs w:val="28"/>
        </w:rPr>
      </w:pPr>
      <w:r>
        <w:br w:type="page"/>
      </w:r>
    </w:p>
    <w:p w:rsidR="00F26BD9" w:rsidRDefault="00F26BD9" w:rsidP="00700A51">
      <w:pPr>
        <w:pStyle w:val="Titre1"/>
        <w:numPr>
          <w:ilvl w:val="0"/>
          <w:numId w:val="5"/>
        </w:numPr>
      </w:pPr>
      <w:bookmarkStart w:id="7" w:name="_Toc485736059"/>
      <w:r>
        <w:lastRenderedPageBreak/>
        <w:t>L’application</w:t>
      </w:r>
      <w:r w:rsidR="00B86C68">
        <w:t xml:space="preserve"> </w:t>
      </w:r>
      <w:proofErr w:type="spellStart"/>
      <w:r w:rsidR="00B86C68">
        <w:t>iOS</w:t>
      </w:r>
      <w:bookmarkEnd w:id="7"/>
      <w:proofErr w:type="spellEnd"/>
    </w:p>
    <w:p w:rsidR="00B86C68" w:rsidRDefault="00B86C68" w:rsidP="00B86C68"/>
    <w:p w:rsidR="00B86C68" w:rsidRPr="00B86C68" w:rsidRDefault="00B86C68" w:rsidP="00B86C68">
      <w:pPr>
        <w:pStyle w:val="Titre1"/>
        <w:numPr>
          <w:ilvl w:val="0"/>
          <w:numId w:val="5"/>
        </w:numPr>
      </w:pPr>
      <w:bookmarkStart w:id="8" w:name="_Toc485736060"/>
      <w:r>
        <w:t xml:space="preserve">L’application </w:t>
      </w:r>
      <w:proofErr w:type="spellStart"/>
      <w:r>
        <w:t>Androïd</w:t>
      </w:r>
      <w:bookmarkEnd w:id="8"/>
      <w:proofErr w:type="spellEnd"/>
    </w:p>
    <w:p w:rsidR="00F26BD9" w:rsidRDefault="00F26BD9" w:rsidP="00F26BD9">
      <w:pPr>
        <w:pStyle w:val="Paragraphedeliste"/>
      </w:pPr>
    </w:p>
    <w:p w:rsidR="00F26BD9" w:rsidRDefault="00F26BD9" w:rsidP="00A47C61">
      <w:pPr>
        <w:ind w:left="720"/>
      </w:pPr>
      <w:bookmarkStart w:id="9" w:name="_GoBack"/>
      <w:bookmarkEnd w:id="9"/>
    </w:p>
    <w:sectPr w:rsidR="00F26BD9" w:rsidSect="00A47C61">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D4E" w:rsidRDefault="00AC0D4E" w:rsidP="00A47C61">
      <w:pPr>
        <w:spacing w:after="0" w:line="240" w:lineRule="auto"/>
      </w:pPr>
      <w:r>
        <w:separator/>
      </w:r>
    </w:p>
  </w:endnote>
  <w:endnote w:type="continuationSeparator" w:id="0">
    <w:p w:rsidR="00AC0D4E" w:rsidRDefault="00AC0D4E" w:rsidP="00A4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5419038"/>
      <w:docPartObj>
        <w:docPartGallery w:val="Page Numbers (Bottom of Page)"/>
        <w:docPartUnique/>
      </w:docPartObj>
    </w:sdtPr>
    <w:sdtEndPr/>
    <w:sdtContent>
      <w:sdt>
        <w:sdtPr>
          <w:id w:val="860082579"/>
          <w:docPartObj>
            <w:docPartGallery w:val="Page Numbers (Top of Page)"/>
            <w:docPartUnique/>
          </w:docPartObj>
        </w:sdtPr>
        <w:sdtEndPr/>
        <w:sdtContent>
          <w:p w:rsidR="00C90A16" w:rsidRDefault="00C90A16">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00D8D">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00D8D">
              <w:rPr>
                <w:b/>
                <w:bCs/>
                <w:noProof/>
              </w:rPr>
              <w:t>8</w:t>
            </w:r>
            <w:r>
              <w:rPr>
                <w:b/>
                <w:bCs/>
                <w:sz w:val="24"/>
                <w:szCs w:val="24"/>
              </w:rPr>
              <w:fldChar w:fldCharType="end"/>
            </w:r>
          </w:p>
        </w:sdtContent>
      </w:sdt>
    </w:sdtContent>
  </w:sdt>
  <w:p w:rsidR="00C90A16" w:rsidRDefault="00C90A1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D4E" w:rsidRDefault="00AC0D4E" w:rsidP="00A47C61">
      <w:pPr>
        <w:spacing w:after="0" w:line="240" w:lineRule="auto"/>
      </w:pPr>
      <w:r>
        <w:separator/>
      </w:r>
    </w:p>
  </w:footnote>
  <w:footnote w:type="continuationSeparator" w:id="0">
    <w:p w:rsidR="00AC0D4E" w:rsidRDefault="00AC0D4E" w:rsidP="00A47C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762DB"/>
    <w:multiLevelType w:val="hybridMultilevel"/>
    <w:tmpl w:val="51080414"/>
    <w:lvl w:ilvl="0" w:tplc="8CBC89E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D451C51"/>
    <w:multiLevelType w:val="hybridMultilevel"/>
    <w:tmpl w:val="C038A2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3A525E"/>
    <w:multiLevelType w:val="hybridMultilevel"/>
    <w:tmpl w:val="B37E6EAA"/>
    <w:lvl w:ilvl="0" w:tplc="B41404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BB33B2A"/>
    <w:multiLevelType w:val="hybridMultilevel"/>
    <w:tmpl w:val="C93CB7EC"/>
    <w:lvl w:ilvl="0" w:tplc="A5380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FE40BBD"/>
    <w:multiLevelType w:val="hybridMultilevel"/>
    <w:tmpl w:val="C57E0F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07B020C"/>
    <w:multiLevelType w:val="hybridMultilevel"/>
    <w:tmpl w:val="88D49266"/>
    <w:lvl w:ilvl="0" w:tplc="113A1C28">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nsid w:val="46E91404"/>
    <w:multiLevelType w:val="hybridMultilevel"/>
    <w:tmpl w:val="285CD89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80F3440"/>
    <w:multiLevelType w:val="hybridMultilevel"/>
    <w:tmpl w:val="1924FAD6"/>
    <w:lvl w:ilvl="0" w:tplc="277ABD5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FDF0CDE"/>
    <w:multiLevelType w:val="hybridMultilevel"/>
    <w:tmpl w:val="AB544E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
  </w:num>
  <w:num w:numId="5">
    <w:abstractNumId w:val="2"/>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EF"/>
    <w:rsid w:val="00100D8D"/>
    <w:rsid w:val="002039A6"/>
    <w:rsid w:val="00217DDA"/>
    <w:rsid w:val="00254985"/>
    <w:rsid w:val="002674EC"/>
    <w:rsid w:val="00323BCC"/>
    <w:rsid w:val="00656543"/>
    <w:rsid w:val="006E12C4"/>
    <w:rsid w:val="00700A51"/>
    <w:rsid w:val="00761EFC"/>
    <w:rsid w:val="007C5F49"/>
    <w:rsid w:val="00831C3E"/>
    <w:rsid w:val="0088722E"/>
    <w:rsid w:val="008F4D56"/>
    <w:rsid w:val="008F68C3"/>
    <w:rsid w:val="00900C5B"/>
    <w:rsid w:val="009D7CA6"/>
    <w:rsid w:val="00A046FF"/>
    <w:rsid w:val="00A47C61"/>
    <w:rsid w:val="00A840EF"/>
    <w:rsid w:val="00AA2730"/>
    <w:rsid w:val="00AA3DF3"/>
    <w:rsid w:val="00AC0AB2"/>
    <w:rsid w:val="00AC0D4E"/>
    <w:rsid w:val="00B07146"/>
    <w:rsid w:val="00B26F14"/>
    <w:rsid w:val="00B86C68"/>
    <w:rsid w:val="00BB0D87"/>
    <w:rsid w:val="00C409C6"/>
    <w:rsid w:val="00C417CA"/>
    <w:rsid w:val="00C90A16"/>
    <w:rsid w:val="00D012A9"/>
    <w:rsid w:val="00D67689"/>
    <w:rsid w:val="00D90EA1"/>
    <w:rsid w:val="00D972F1"/>
    <w:rsid w:val="00DB5366"/>
    <w:rsid w:val="00DF4D18"/>
    <w:rsid w:val="00EE772D"/>
    <w:rsid w:val="00F26BD9"/>
    <w:rsid w:val="00FD0568"/>
    <w:rsid w:val="00FE24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61"/>
  </w:style>
  <w:style w:type="paragraph" w:styleId="Titre1">
    <w:name w:val="heading 1"/>
    <w:basedOn w:val="Normal"/>
    <w:next w:val="Normal"/>
    <w:link w:val="Titre1Car"/>
    <w:uiPriority w:val="9"/>
    <w:qFormat/>
    <w:rsid w:val="00A47C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0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0A5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0A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7C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7C61"/>
    <w:rPr>
      <w:rFonts w:eastAsiaTheme="minorEastAsia"/>
      <w:lang w:eastAsia="fr-FR"/>
    </w:rPr>
  </w:style>
  <w:style w:type="paragraph" w:styleId="Textedebulles">
    <w:name w:val="Balloon Text"/>
    <w:basedOn w:val="Normal"/>
    <w:link w:val="TextedebullesCar"/>
    <w:uiPriority w:val="99"/>
    <w:semiHidden/>
    <w:unhideWhenUsed/>
    <w:rsid w:val="00A47C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C61"/>
    <w:rPr>
      <w:rFonts w:ascii="Tahoma" w:hAnsi="Tahoma" w:cs="Tahoma"/>
      <w:sz w:val="16"/>
      <w:szCs w:val="16"/>
    </w:rPr>
  </w:style>
  <w:style w:type="paragraph" w:styleId="En-tte">
    <w:name w:val="header"/>
    <w:basedOn w:val="Normal"/>
    <w:link w:val="En-tteCar"/>
    <w:uiPriority w:val="99"/>
    <w:unhideWhenUsed/>
    <w:rsid w:val="00A47C61"/>
    <w:pPr>
      <w:tabs>
        <w:tab w:val="center" w:pos="4536"/>
        <w:tab w:val="right" w:pos="9072"/>
      </w:tabs>
      <w:spacing w:after="0" w:line="240" w:lineRule="auto"/>
    </w:pPr>
  </w:style>
  <w:style w:type="character" w:customStyle="1" w:styleId="En-tteCar">
    <w:name w:val="En-tête Car"/>
    <w:basedOn w:val="Policepardfaut"/>
    <w:link w:val="En-tte"/>
    <w:uiPriority w:val="99"/>
    <w:rsid w:val="00A47C61"/>
  </w:style>
  <w:style w:type="paragraph" w:styleId="Pieddepage">
    <w:name w:val="footer"/>
    <w:basedOn w:val="Normal"/>
    <w:link w:val="PieddepageCar"/>
    <w:uiPriority w:val="99"/>
    <w:unhideWhenUsed/>
    <w:rsid w:val="00A47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7C61"/>
  </w:style>
  <w:style w:type="character" w:customStyle="1" w:styleId="Titre1Car">
    <w:name w:val="Titre 1 Car"/>
    <w:basedOn w:val="Policepardfaut"/>
    <w:link w:val="Titre1"/>
    <w:uiPriority w:val="9"/>
    <w:rsid w:val="00A47C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C61"/>
    <w:pPr>
      <w:outlineLvl w:val="9"/>
    </w:pPr>
    <w:rPr>
      <w:lang w:eastAsia="fr-FR"/>
    </w:rPr>
  </w:style>
  <w:style w:type="paragraph" w:styleId="Paragraphedeliste">
    <w:name w:val="List Paragraph"/>
    <w:basedOn w:val="Normal"/>
    <w:uiPriority w:val="34"/>
    <w:qFormat/>
    <w:rsid w:val="00A47C61"/>
    <w:pPr>
      <w:ind w:left="720"/>
      <w:contextualSpacing/>
    </w:pPr>
  </w:style>
  <w:style w:type="character" w:customStyle="1" w:styleId="Titre2Car">
    <w:name w:val="Titre 2 Car"/>
    <w:basedOn w:val="Policepardfaut"/>
    <w:link w:val="Titre2"/>
    <w:uiPriority w:val="9"/>
    <w:rsid w:val="00700A5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0A5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0A51"/>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D972F1"/>
    <w:pPr>
      <w:spacing w:after="100"/>
    </w:pPr>
  </w:style>
  <w:style w:type="paragraph" w:styleId="TM2">
    <w:name w:val="toc 2"/>
    <w:basedOn w:val="Normal"/>
    <w:next w:val="Normal"/>
    <w:autoRedefine/>
    <w:uiPriority w:val="39"/>
    <w:unhideWhenUsed/>
    <w:rsid w:val="00D972F1"/>
    <w:pPr>
      <w:spacing w:after="100"/>
      <w:ind w:left="220"/>
    </w:pPr>
  </w:style>
  <w:style w:type="character" w:styleId="Lienhypertexte">
    <w:name w:val="Hyperlink"/>
    <w:basedOn w:val="Policepardfaut"/>
    <w:uiPriority w:val="99"/>
    <w:unhideWhenUsed/>
    <w:rsid w:val="00D972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61"/>
  </w:style>
  <w:style w:type="paragraph" w:styleId="Titre1">
    <w:name w:val="heading 1"/>
    <w:basedOn w:val="Normal"/>
    <w:next w:val="Normal"/>
    <w:link w:val="Titre1Car"/>
    <w:uiPriority w:val="9"/>
    <w:qFormat/>
    <w:rsid w:val="00A47C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00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00A5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00A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7C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7C61"/>
    <w:rPr>
      <w:rFonts w:eastAsiaTheme="minorEastAsia"/>
      <w:lang w:eastAsia="fr-FR"/>
    </w:rPr>
  </w:style>
  <w:style w:type="paragraph" w:styleId="Textedebulles">
    <w:name w:val="Balloon Text"/>
    <w:basedOn w:val="Normal"/>
    <w:link w:val="TextedebullesCar"/>
    <w:uiPriority w:val="99"/>
    <w:semiHidden/>
    <w:unhideWhenUsed/>
    <w:rsid w:val="00A47C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7C61"/>
    <w:rPr>
      <w:rFonts w:ascii="Tahoma" w:hAnsi="Tahoma" w:cs="Tahoma"/>
      <w:sz w:val="16"/>
      <w:szCs w:val="16"/>
    </w:rPr>
  </w:style>
  <w:style w:type="paragraph" w:styleId="En-tte">
    <w:name w:val="header"/>
    <w:basedOn w:val="Normal"/>
    <w:link w:val="En-tteCar"/>
    <w:uiPriority w:val="99"/>
    <w:unhideWhenUsed/>
    <w:rsid w:val="00A47C61"/>
    <w:pPr>
      <w:tabs>
        <w:tab w:val="center" w:pos="4536"/>
        <w:tab w:val="right" w:pos="9072"/>
      </w:tabs>
      <w:spacing w:after="0" w:line="240" w:lineRule="auto"/>
    </w:pPr>
  </w:style>
  <w:style w:type="character" w:customStyle="1" w:styleId="En-tteCar">
    <w:name w:val="En-tête Car"/>
    <w:basedOn w:val="Policepardfaut"/>
    <w:link w:val="En-tte"/>
    <w:uiPriority w:val="99"/>
    <w:rsid w:val="00A47C61"/>
  </w:style>
  <w:style w:type="paragraph" w:styleId="Pieddepage">
    <w:name w:val="footer"/>
    <w:basedOn w:val="Normal"/>
    <w:link w:val="PieddepageCar"/>
    <w:uiPriority w:val="99"/>
    <w:unhideWhenUsed/>
    <w:rsid w:val="00A47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7C61"/>
  </w:style>
  <w:style w:type="character" w:customStyle="1" w:styleId="Titre1Car">
    <w:name w:val="Titre 1 Car"/>
    <w:basedOn w:val="Policepardfaut"/>
    <w:link w:val="Titre1"/>
    <w:uiPriority w:val="9"/>
    <w:rsid w:val="00A47C6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47C61"/>
    <w:pPr>
      <w:outlineLvl w:val="9"/>
    </w:pPr>
    <w:rPr>
      <w:lang w:eastAsia="fr-FR"/>
    </w:rPr>
  </w:style>
  <w:style w:type="paragraph" w:styleId="Paragraphedeliste">
    <w:name w:val="List Paragraph"/>
    <w:basedOn w:val="Normal"/>
    <w:uiPriority w:val="34"/>
    <w:qFormat/>
    <w:rsid w:val="00A47C61"/>
    <w:pPr>
      <w:ind w:left="720"/>
      <w:contextualSpacing/>
    </w:pPr>
  </w:style>
  <w:style w:type="character" w:customStyle="1" w:styleId="Titre2Car">
    <w:name w:val="Titre 2 Car"/>
    <w:basedOn w:val="Policepardfaut"/>
    <w:link w:val="Titre2"/>
    <w:uiPriority w:val="9"/>
    <w:rsid w:val="00700A5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00A5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00A51"/>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D972F1"/>
    <w:pPr>
      <w:spacing w:after="100"/>
    </w:pPr>
  </w:style>
  <w:style w:type="paragraph" w:styleId="TM2">
    <w:name w:val="toc 2"/>
    <w:basedOn w:val="Normal"/>
    <w:next w:val="Normal"/>
    <w:autoRedefine/>
    <w:uiPriority w:val="39"/>
    <w:unhideWhenUsed/>
    <w:rsid w:val="00D972F1"/>
    <w:pPr>
      <w:spacing w:after="100"/>
      <w:ind w:left="220"/>
    </w:pPr>
  </w:style>
  <w:style w:type="character" w:styleId="Lienhypertexte">
    <w:name w:val="Hyperlink"/>
    <w:basedOn w:val="Policepardfaut"/>
    <w:uiPriority w:val="99"/>
    <w:unhideWhenUsed/>
    <w:rsid w:val="00D972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6EEE44BB21468992BB7E26BE4317A1"/>
        <w:category>
          <w:name w:val="Général"/>
          <w:gallery w:val="placeholder"/>
        </w:category>
        <w:types>
          <w:type w:val="bbPlcHdr"/>
        </w:types>
        <w:behaviors>
          <w:behavior w:val="content"/>
        </w:behaviors>
        <w:guid w:val="{B7DB0F4D-B0D3-4F5E-946A-7000531F65AE}"/>
      </w:docPartPr>
      <w:docPartBody>
        <w:p w:rsidR="006406BD" w:rsidRDefault="001A5E6C" w:rsidP="001A5E6C">
          <w:pPr>
            <w:pStyle w:val="596EEE44BB21468992BB7E26BE4317A1"/>
          </w:pPr>
          <w:r>
            <w:rPr>
              <w:rFonts w:asciiTheme="majorHAnsi" w:eastAsiaTheme="majorEastAsia" w:hAnsiTheme="majorHAnsi" w:cstheme="majorBidi"/>
              <w:caps/>
            </w:rPr>
            <w:t>[Nom de la société]</w:t>
          </w:r>
        </w:p>
      </w:docPartBody>
    </w:docPart>
    <w:docPart>
      <w:docPartPr>
        <w:name w:val="F6939574C9CE48619C1496CE3CDFB56A"/>
        <w:category>
          <w:name w:val="Général"/>
          <w:gallery w:val="placeholder"/>
        </w:category>
        <w:types>
          <w:type w:val="bbPlcHdr"/>
        </w:types>
        <w:behaviors>
          <w:behavior w:val="content"/>
        </w:behaviors>
        <w:guid w:val="{2F1992B7-1DD9-44DD-9E65-94728A472A0F}"/>
      </w:docPartPr>
      <w:docPartBody>
        <w:p w:rsidR="006406BD" w:rsidRDefault="001A5E6C" w:rsidP="001A5E6C">
          <w:pPr>
            <w:pStyle w:val="F6939574C9CE48619C1496CE3CDFB56A"/>
          </w:pPr>
          <w:r>
            <w:rPr>
              <w:rFonts w:asciiTheme="majorHAnsi" w:eastAsiaTheme="majorEastAsia" w:hAnsiTheme="majorHAnsi" w:cstheme="majorBidi"/>
              <w:sz w:val="80"/>
              <w:szCs w:val="80"/>
            </w:rPr>
            <w:t>[Titre du document]</w:t>
          </w:r>
        </w:p>
      </w:docPartBody>
    </w:docPart>
    <w:docPart>
      <w:docPartPr>
        <w:name w:val="6367F71CA84F4BB0A3F331A4E60C748A"/>
        <w:category>
          <w:name w:val="Général"/>
          <w:gallery w:val="placeholder"/>
        </w:category>
        <w:types>
          <w:type w:val="bbPlcHdr"/>
        </w:types>
        <w:behaviors>
          <w:behavior w:val="content"/>
        </w:behaviors>
        <w:guid w:val="{20C066CB-D070-4DA6-A183-373D1DB0E9BF}"/>
      </w:docPartPr>
      <w:docPartBody>
        <w:p w:rsidR="006406BD" w:rsidRDefault="001A5E6C" w:rsidP="001A5E6C">
          <w:pPr>
            <w:pStyle w:val="6367F71CA84F4BB0A3F331A4E60C748A"/>
          </w:pPr>
          <w:r>
            <w:rPr>
              <w:rFonts w:asciiTheme="majorHAnsi" w:eastAsiaTheme="majorEastAsia" w:hAnsiTheme="majorHAnsi" w:cstheme="majorBidi"/>
              <w:sz w:val="44"/>
              <w:szCs w:val="44"/>
            </w:rPr>
            <w:t>[Sous-titre du document]</w:t>
          </w:r>
        </w:p>
      </w:docPartBody>
    </w:docPart>
    <w:docPart>
      <w:docPartPr>
        <w:name w:val="CE08E880EBA64343B6BDE70E0DAAC39F"/>
        <w:category>
          <w:name w:val="Général"/>
          <w:gallery w:val="placeholder"/>
        </w:category>
        <w:types>
          <w:type w:val="bbPlcHdr"/>
        </w:types>
        <w:behaviors>
          <w:behavior w:val="content"/>
        </w:behaviors>
        <w:guid w:val="{AD8F0286-3159-4401-95E5-7634C0194999}"/>
      </w:docPartPr>
      <w:docPartBody>
        <w:p w:rsidR="006406BD" w:rsidRDefault="001A5E6C" w:rsidP="001A5E6C">
          <w:pPr>
            <w:pStyle w:val="CE08E880EBA64343B6BDE70E0DAAC39F"/>
          </w:pPr>
          <w:r>
            <w:rPr>
              <w:b/>
              <w:bCs/>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6C"/>
    <w:rsid w:val="001A5E6C"/>
    <w:rsid w:val="003F44F9"/>
    <w:rsid w:val="004B6DC1"/>
    <w:rsid w:val="00626783"/>
    <w:rsid w:val="00637AFB"/>
    <w:rsid w:val="006406BD"/>
    <w:rsid w:val="00EF6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7985C9C1644A2948EE984D2F99121">
    <w:name w:val="1E57985C9C1644A2948EE984D2F99121"/>
    <w:rsid w:val="001A5E6C"/>
  </w:style>
  <w:style w:type="paragraph" w:customStyle="1" w:styleId="751A9650DEF94E8491BAC15A04FDB6ED">
    <w:name w:val="751A9650DEF94E8491BAC15A04FDB6ED"/>
    <w:rsid w:val="001A5E6C"/>
  </w:style>
  <w:style w:type="paragraph" w:customStyle="1" w:styleId="384E441EF736453E93966DF2663D836E">
    <w:name w:val="384E441EF736453E93966DF2663D836E"/>
    <w:rsid w:val="001A5E6C"/>
  </w:style>
  <w:style w:type="paragraph" w:customStyle="1" w:styleId="7407D205F1A547DAA07BDBFD37F87245">
    <w:name w:val="7407D205F1A547DAA07BDBFD37F87245"/>
    <w:rsid w:val="001A5E6C"/>
  </w:style>
  <w:style w:type="paragraph" w:customStyle="1" w:styleId="D294146FF3FA41448570BC873D56B499">
    <w:name w:val="D294146FF3FA41448570BC873D56B499"/>
    <w:rsid w:val="001A5E6C"/>
  </w:style>
  <w:style w:type="paragraph" w:customStyle="1" w:styleId="189C715B99F0441EBDDE842DB89F1C30">
    <w:name w:val="189C715B99F0441EBDDE842DB89F1C30"/>
    <w:rsid w:val="001A5E6C"/>
  </w:style>
  <w:style w:type="paragraph" w:customStyle="1" w:styleId="596EEE44BB21468992BB7E26BE4317A1">
    <w:name w:val="596EEE44BB21468992BB7E26BE4317A1"/>
    <w:rsid w:val="001A5E6C"/>
  </w:style>
  <w:style w:type="paragraph" w:customStyle="1" w:styleId="F6939574C9CE48619C1496CE3CDFB56A">
    <w:name w:val="F6939574C9CE48619C1496CE3CDFB56A"/>
    <w:rsid w:val="001A5E6C"/>
  </w:style>
  <w:style w:type="paragraph" w:customStyle="1" w:styleId="6367F71CA84F4BB0A3F331A4E60C748A">
    <w:name w:val="6367F71CA84F4BB0A3F331A4E60C748A"/>
    <w:rsid w:val="001A5E6C"/>
  </w:style>
  <w:style w:type="paragraph" w:customStyle="1" w:styleId="CE08E880EBA64343B6BDE70E0DAAC39F">
    <w:name w:val="CE08E880EBA64343B6BDE70E0DAAC39F"/>
    <w:rsid w:val="001A5E6C"/>
  </w:style>
  <w:style w:type="paragraph" w:customStyle="1" w:styleId="F9FA3D531EBC4028A3FF81996A1A0F81">
    <w:name w:val="F9FA3D531EBC4028A3FF81996A1A0F81"/>
    <w:rsid w:val="001A5E6C"/>
  </w:style>
  <w:style w:type="paragraph" w:customStyle="1" w:styleId="E07525BEC2E74522A9E01978DD284B4E">
    <w:name w:val="E07525BEC2E74522A9E01978DD284B4E"/>
    <w:rsid w:val="001A5E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7985C9C1644A2948EE984D2F99121">
    <w:name w:val="1E57985C9C1644A2948EE984D2F99121"/>
    <w:rsid w:val="001A5E6C"/>
  </w:style>
  <w:style w:type="paragraph" w:customStyle="1" w:styleId="751A9650DEF94E8491BAC15A04FDB6ED">
    <w:name w:val="751A9650DEF94E8491BAC15A04FDB6ED"/>
    <w:rsid w:val="001A5E6C"/>
  </w:style>
  <w:style w:type="paragraph" w:customStyle="1" w:styleId="384E441EF736453E93966DF2663D836E">
    <w:name w:val="384E441EF736453E93966DF2663D836E"/>
    <w:rsid w:val="001A5E6C"/>
  </w:style>
  <w:style w:type="paragraph" w:customStyle="1" w:styleId="7407D205F1A547DAA07BDBFD37F87245">
    <w:name w:val="7407D205F1A547DAA07BDBFD37F87245"/>
    <w:rsid w:val="001A5E6C"/>
  </w:style>
  <w:style w:type="paragraph" w:customStyle="1" w:styleId="D294146FF3FA41448570BC873D56B499">
    <w:name w:val="D294146FF3FA41448570BC873D56B499"/>
    <w:rsid w:val="001A5E6C"/>
  </w:style>
  <w:style w:type="paragraph" w:customStyle="1" w:styleId="189C715B99F0441EBDDE842DB89F1C30">
    <w:name w:val="189C715B99F0441EBDDE842DB89F1C30"/>
    <w:rsid w:val="001A5E6C"/>
  </w:style>
  <w:style w:type="paragraph" w:customStyle="1" w:styleId="596EEE44BB21468992BB7E26BE4317A1">
    <w:name w:val="596EEE44BB21468992BB7E26BE4317A1"/>
    <w:rsid w:val="001A5E6C"/>
  </w:style>
  <w:style w:type="paragraph" w:customStyle="1" w:styleId="F6939574C9CE48619C1496CE3CDFB56A">
    <w:name w:val="F6939574C9CE48619C1496CE3CDFB56A"/>
    <w:rsid w:val="001A5E6C"/>
  </w:style>
  <w:style w:type="paragraph" w:customStyle="1" w:styleId="6367F71CA84F4BB0A3F331A4E60C748A">
    <w:name w:val="6367F71CA84F4BB0A3F331A4E60C748A"/>
    <w:rsid w:val="001A5E6C"/>
  </w:style>
  <w:style w:type="paragraph" w:customStyle="1" w:styleId="CE08E880EBA64343B6BDE70E0DAAC39F">
    <w:name w:val="CE08E880EBA64343B6BDE70E0DAAC39F"/>
    <w:rsid w:val="001A5E6C"/>
  </w:style>
  <w:style w:type="paragraph" w:customStyle="1" w:styleId="F9FA3D531EBC4028A3FF81996A1A0F81">
    <w:name w:val="F9FA3D531EBC4028A3FF81996A1A0F81"/>
    <w:rsid w:val="001A5E6C"/>
  </w:style>
  <w:style w:type="paragraph" w:customStyle="1" w:styleId="E07525BEC2E74522A9E01978DD284B4E">
    <w:name w:val="E07525BEC2E74522A9E01978DD284B4E"/>
    <w:rsid w:val="001A5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2017-07-12T00:00:00</PublishDate>
  <Abstract> Cette documentation,  à destination de l’utilisateur final, est utile pour connaître l’application [nom de l’application]. Elle explique quelles fonctions elle comprend et comment les utiliser.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94AFB4-6C51-4318-B958-BD9DA86CE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727</Words>
  <Characters>3999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Projet Annuel - ESGI</vt:lpstr>
    </vt:vector>
  </TitlesOfParts>
  <Company> </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Annuel - ESGI</dc:title>
  <dc:subject>Notice utilisateur – Commercial App</dc:subject>
  <dc:creator>Pierre MEHU &amp; Robin PAUQUET – 5A AL1</dc:creator>
  <cp:keywords/>
  <dc:description/>
  <cp:lastModifiedBy>Mehu, Pierre</cp:lastModifiedBy>
  <cp:revision>32</cp:revision>
  <dcterms:created xsi:type="dcterms:W3CDTF">2017-06-15T14:46:00Z</dcterms:created>
  <dcterms:modified xsi:type="dcterms:W3CDTF">2017-06-26T09:33:00Z</dcterms:modified>
</cp:coreProperties>
</file>