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A7" w14:textId="77777777" w:rsidR="003C6ADB" w:rsidRDefault="003C6ADB" w:rsidP="00926EF3">
      <w:pPr>
        <w:jc w:val="center"/>
        <w:rPr>
          <w:rFonts w:ascii="Montserrat" w:hAnsi="Montserrat"/>
          <w:b/>
          <w:sz w:val="20"/>
          <w:u w:val="single"/>
        </w:rPr>
      </w:pPr>
    </w:p>
    <w:p w14:paraId="7A9758D9" w14:textId="77777777" w:rsidR="00107F92" w:rsidRPr="00926EF3" w:rsidRDefault="00926EF3" w:rsidP="00926EF3">
      <w:pPr>
        <w:jc w:val="center"/>
        <w:rPr>
          <w:rFonts w:ascii="Montserrat" w:hAnsi="Montserrat"/>
          <w:b/>
          <w:sz w:val="20"/>
          <w:u w:val="single"/>
        </w:rPr>
      </w:pPr>
      <w:r w:rsidRPr="00926EF3">
        <w:rPr>
          <w:rFonts w:ascii="Montserrat" w:hAnsi="Montserrat"/>
          <w:b/>
          <w:sz w:val="20"/>
          <w:u w:val="single"/>
        </w:rPr>
        <w:t>CONVENIO DE RESIDENCIAS PROFESIONALES</w:t>
      </w:r>
    </w:p>
    <w:p w14:paraId="1B386C1A" w14:textId="77777777" w:rsidR="00926EF3" w:rsidRDefault="00926EF3" w:rsidP="00926EF3">
      <w:pPr>
        <w:rPr>
          <w:rFonts w:ascii="Montserrat" w:hAnsi="Montserrat"/>
          <w:sz w:val="20"/>
        </w:rPr>
      </w:pPr>
    </w:p>
    <w:p w14:paraId="5E97F13E" w14:textId="77777777" w:rsidR="00926EF3" w:rsidRPr="003C6ADB" w:rsidRDefault="00926EF3" w:rsidP="00926EF3">
      <w:pPr>
        <w:rPr>
          <w:rFonts w:ascii="Montserrat" w:hAnsi="Montserrat"/>
          <w:b/>
          <w:sz w:val="12"/>
        </w:rPr>
      </w:pPr>
      <w:r w:rsidRPr="00A564B5">
        <w:rPr>
          <w:rFonts w:ascii="Montserrat" w:hAnsi="Montserrat"/>
          <w:b/>
          <w:sz w:val="20"/>
          <w:highlight w:val="lightGray"/>
        </w:rPr>
        <w:t>DATOS DEL RESIDENTE</w:t>
      </w:r>
    </w:p>
    <w:p w14:paraId="060EC286" w14:textId="77777777" w:rsidR="00066630" w:rsidRPr="003C6ADB" w:rsidRDefault="00066630" w:rsidP="00926EF3">
      <w:pPr>
        <w:rPr>
          <w:rFonts w:ascii="Montserrat" w:hAnsi="Montserrat"/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418"/>
      </w:tblGrid>
      <w:tr w:rsidR="00066630" w14:paraId="6DF218FF" w14:textId="77777777" w:rsidTr="003C6ADB">
        <w:tc>
          <w:tcPr>
            <w:tcW w:w="2263" w:type="dxa"/>
          </w:tcPr>
          <w:p w14:paraId="7F4950D6" w14:textId="77777777" w:rsidR="00066630" w:rsidRDefault="00066630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Número de control</w:t>
            </w:r>
            <w:r w:rsidR="003C6ADB">
              <w:rPr>
                <w:rFonts w:ascii="Montserrat" w:hAnsi="Montserrat"/>
                <w:sz w:val="20"/>
              </w:rPr>
              <w:t>:</w:t>
            </w:r>
          </w:p>
        </w:tc>
        <w:tc>
          <w:tcPr>
            <w:tcW w:w="1418" w:type="dxa"/>
          </w:tcPr>
          <w:p w14:paraId="3AAF30DB" w14:textId="77777777" w:rsidR="00066630" w:rsidRDefault="00066630" w:rsidP="00926EF3">
            <w:pPr>
              <w:rPr>
                <w:rFonts w:ascii="Montserrat" w:hAnsi="Montserrat"/>
                <w:sz w:val="20"/>
              </w:rPr>
            </w:pPr>
          </w:p>
        </w:tc>
      </w:tr>
    </w:tbl>
    <w:p w14:paraId="7BB5EDDD" w14:textId="77777777" w:rsidR="00066630" w:rsidRPr="000300EC" w:rsidRDefault="00066630" w:rsidP="00926EF3">
      <w:pPr>
        <w:rPr>
          <w:rFonts w:ascii="Montserrat" w:hAnsi="Montserrat"/>
          <w:sz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3351"/>
        <w:gridCol w:w="3352"/>
      </w:tblGrid>
      <w:tr w:rsidR="00926EF3" w14:paraId="6008E7B9" w14:textId="77777777" w:rsidTr="003C6ADB">
        <w:tc>
          <w:tcPr>
            <w:tcW w:w="3351" w:type="dxa"/>
            <w:tcBorders>
              <w:top w:val="nil"/>
              <w:bottom w:val="single" w:sz="4" w:space="0" w:color="auto"/>
              <w:right w:val="nil"/>
            </w:tcBorders>
          </w:tcPr>
          <w:p w14:paraId="0D73219D" w14:textId="77777777" w:rsidR="00926EF3" w:rsidRDefault="00926EF3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D2DEC" w14:textId="77777777" w:rsidR="00926EF3" w:rsidRDefault="00926EF3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3352" w:type="dxa"/>
            <w:tcBorders>
              <w:left w:val="nil"/>
              <w:bottom w:val="single" w:sz="4" w:space="0" w:color="auto"/>
            </w:tcBorders>
          </w:tcPr>
          <w:p w14:paraId="04377ED2" w14:textId="77777777" w:rsidR="00926EF3" w:rsidRDefault="00926EF3" w:rsidP="00926EF3">
            <w:pPr>
              <w:rPr>
                <w:rFonts w:ascii="Montserrat" w:hAnsi="Montserrat"/>
                <w:sz w:val="20"/>
              </w:rPr>
            </w:pPr>
          </w:p>
        </w:tc>
      </w:tr>
      <w:tr w:rsidR="00926EF3" w14:paraId="2336D045" w14:textId="77777777" w:rsidTr="003C6ADB">
        <w:tc>
          <w:tcPr>
            <w:tcW w:w="3351" w:type="dxa"/>
            <w:tcBorders>
              <w:top w:val="single" w:sz="4" w:space="0" w:color="auto"/>
              <w:bottom w:val="nil"/>
            </w:tcBorders>
          </w:tcPr>
          <w:p w14:paraId="50AE8F34" w14:textId="77777777" w:rsidR="00926EF3" w:rsidRDefault="00926EF3" w:rsidP="00926EF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NOMBRE</w:t>
            </w:r>
          </w:p>
        </w:tc>
        <w:tc>
          <w:tcPr>
            <w:tcW w:w="3351" w:type="dxa"/>
            <w:tcBorders>
              <w:top w:val="single" w:sz="4" w:space="0" w:color="auto"/>
              <w:bottom w:val="nil"/>
            </w:tcBorders>
          </w:tcPr>
          <w:p w14:paraId="53B8A66A" w14:textId="77777777" w:rsidR="00926EF3" w:rsidRDefault="00926EF3" w:rsidP="00926EF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APELLIDO PATERNO</w:t>
            </w:r>
          </w:p>
        </w:tc>
        <w:tc>
          <w:tcPr>
            <w:tcW w:w="3352" w:type="dxa"/>
            <w:tcBorders>
              <w:top w:val="single" w:sz="4" w:space="0" w:color="auto"/>
              <w:bottom w:val="nil"/>
            </w:tcBorders>
          </w:tcPr>
          <w:p w14:paraId="6DD51941" w14:textId="77777777" w:rsidR="00926EF3" w:rsidRDefault="00926EF3" w:rsidP="00926EF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APELLIDO MATERNO</w:t>
            </w:r>
          </w:p>
        </w:tc>
      </w:tr>
    </w:tbl>
    <w:p w14:paraId="08E0B213" w14:textId="77777777" w:rsidR="00926EF3" w:rsidRDefault="00926EF3" w:rsidP="00926EF3">
      <w:pPr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641"/>
      </w:tblGrid>
      <w:tr w:rsidR="00C44853" w14:paraId="6B7837FB" w14:textId="77777777" w:rsidTr="003C6ADB">
        <w:tc>
          <w:tcPr>
            <w:tcW w:w="1413" w:type="dxa"/>
          </w:tcPr>
          <w:p w14:paraId="2F1C2F90" w14:textId="77777777" w:rsidR="00C44853" w:rsidRDefault="00C44853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CARRERA:</w:t>
            </w:r>
          </w:p>
        </w:tc>
        <w:tc>
          <w:tcPr>
            <w:tcW w:w="8641" w:type="dxa"/>
          </w:tcPr>
          <w:p w14:paraId="675964AD" w14:textId="77777777"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</w:tr>
    </w:tbl>
    <w:p w14:paraId="7E08910A" w14:textId="77777777" w:rsidR="00C44853" w:rsidRDefault="00C44853" w:rsidP="00926EF3">
      <w:pPr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4247"/>
      </w:tblGrid>
      <w:tr w:rsidR="00C44853" w14:paraId="6888D474" w14:textId="77777777" w:rsidTr="003C6ADB">
        <w:tc>
          <w:tcPr>
            <w:tcW w:w="1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12C63" w14:textId="77777777" w:rsidR="00C44853" w:rsidRDefault="00C44853" w:rsidP="00C4485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DOMICILIO: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0A045" w14:textId="77777777"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1236C" w14:textId="77777777"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</w:tr>
      <w:tr w:rsidR="00C44853" w14:paraId="5F51E7C7" w14:textId="77777777" w:rsidTr="003C6ADB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14:paraId="644B4778" w14:textId="77777777" w:rsidR="00C44853" w:rsidRDefault="00C44853" w:rsidP="00C4485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14:paraId="3701C4EC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CALLE Y NÚMERO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14:paraId="59EC7503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COLONIA</w:t>
            </w:r>
          </w:p>
        </w:tc>
      </w:tr>
      <w:tr w:rsidR="00C44853" w14:paraId="4F7A6E61" w14:textId="77777777" w:rsidTr="003C7075">
        <w:trPr>
          <w:trHeight w:val="465"/>
        </w:trPr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14:paraId="6435A883" w14:textId="77777777" w:rsidR="00C44853" w:rsidRDefault="00C44853" w:rsidP="00C4485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A704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A4733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C44853" w14:paraId="2F1AEEEE" w14:textId="77777777" w:rsidTr="003C6ADB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14:paraId="26E96D03" w14:textId="77777777" w:rsidR="00C44853" w:rsidRDefault="00C44853" w:rsidP="00C4485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14:paraId="6407C389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POBLACIÓN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14:paraId="18E5487F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TELÉFONO/CELULAR</w:t>
            </w:r>
          </w:p>
        </w:tc>
      </w:tr>
    </w:tbl>
    <w:p w14:paraId="374CDC2E" w14:textId="77777777" w:rsidR="00C44853" w:rsidRDefault="00C44853" w:rsidP="00926EF3">
      <w:pPr>
        <w:rPr>
          <w:rFonts w:ascii="Montserrat" w:hAnsi="Montserrat"/>
          <w:sz w:val="20"/>
        </w:rPr>
      </w:pPr>
    </w:p>
    <w:p w14:paraId="1AA7A1A3" w14:textId="77777777" w:rsidR="00C44853" w:rsidRPr="003C6ADB" w:rsidRDefault="00C44853" w:rsidP="00926EF3">
      <w:pPr>
        <w:rPr>
          <w:rFonts w:ascii="Montserrat" w:hAnsi="Montserrat"/>
          <w:b/>
          <w:sz w:val="20"/>
        </w:rPr>
      </w:pPr>
      <w:r w:rsidRPr="00A564B5">
        <w:rPr>
          <w:rFonts w:ascii="Montserrat" w:hAnsi="Montserrat"/>
          <w:b/>
          <w:sz w:val="20"/>
          <w:highlight w:val="lightGray"/>
        </w:rPr>
        <w:t>REALIZARÁ SU RESIDENCIA PROFESIONAL, 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44853" w14:paraId="49DB5597" w14:textId="77777777" w:rsidTr="003C6ADB">
        <w:tc>
          <w:tcPr>
            <w:tcW w:w="10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0A449" w14:textId="77777777"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</w:tr>
      <w:tr w:rsidR="00C44853" w14:paraId="143129E7" w14:textId="77777777" w:rsidTr="003C6ADB">
        <w:tc>
          <w:tcPr>
            <w:tcW w:w="10054" w:type="dxa"/>
            <w:tcBorders>
              <w:left w:val="nil"/>
              <w:bottom w:val="nil"/>
              <w:right w:val="nil"/>
            </w:tcBorders>
          </w:tcPr>
          <w:p w14:paraId="7E6F7039" w14:textId="77777777"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NOMBRE DE LA EMPRESA </w:t>
            </w:r>
            <w:r w:rsidRPr="00C44853">
              <w:rPr>
                <w:rFonts w:ascii="Montserrat" w:hAnsi="Montserrat"/>
                <w:b/>
                <w:sz w:val="20"/>
              </w:rPr>
              <w:t>Y RFC</w:t>
            </w:r>
          </w:p>
        </w:tc>
      </w:tr>
    </w:tbl>
    <w:p w14:paraId="3D214BAD" w14:textId="77777777" w:rsidR="00C44853" w:rsidRPr="00A564B5" w:rsidRDefault="00C44853" w:rsidP="00926EF3">
      <w:pPr>
        <w:rPr>
          <w:rFonts w:ascii="Montserrat" w:hAnsi="Montserrat"/>
          <w:sz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4247"/>
      </w:tblGrid>
      <w:tr w:rsidR="003C6ADB" w14:paraId="36E346F3" w14:textId="77777777" w:rsidTr="008B5FEA">
        <w:tc>
          <w:tcPr>
            <w:tcW w:w="1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0EDA3" w14:textId="77777777" w:rsidR="003C6ADB" w:rsidRDefault="003C6ADB" w:rsidP="008B5FEA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DOMICILIO: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94C20" w14:textId="77777777"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A2D29" w14:textId="77777777"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</w:tr>
      <w:tr w:rsidR="003C6ADB" w14:paraId="10FF2088" w14:textId="77777777" w:rsidTr="008B5FEA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14:paraId="4825B5F0" w14:textId="77777777"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14:paraId="69C193F9" w14:textId="77777777"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CALLE Y NÚMERO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14:paraId="4256A4DA" w14:textId="77777777"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COLONIA</w:t>
            </w:r>
          </w:p>
        </w:tc>
      </w:tr>
      <w:tr w:rsidR="003C6ADB" w14:paraId="381E7EF2" w14:textId="77777777" w:rsidTr="003C7075">
        <w:trPr>
          <w:trHeight w:val="411"/>
        </w:trPr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14:paraId="268FB303" w14:textId="77777777"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33701" w14:textId="77777777"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2150D" w14:textId="77777777"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3C6ADB" w14:paraId="2B03DEDE" w14:textId="77777777" w:rsidTr="008B5FEA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14:paraId="04F8E0FC" w14:textId="77777777"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14:paraId="5ADBD992" w14:textId="77777777"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POBLACIÓN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14:paraId="3F368E74" w14:textId="77777777"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TELÉFONO/CELULAR</w:t>
            </w:r>
          </w:p>
        </w:tc>
      </w:tr>
    </w:tbl>
    <w:p w14:paraId="4E89C59C" w14:textId="77777777" w:rsidR="00C44853" w:rsidRDefault="00C44853" w:rsidP="00926EF3">
      <w:pPr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693"/>
        <w:gridCol w:w="2415"/>
        <w:gridCol w:w="2824"/>
      </w:tblGrid>
      <w:tr w:rsidR="009E4A1B" w14:paraId="47269453" w14:textId="77777777" w:rsidTr="003C6ADB">
        <w:tc>
          <w:tcPr>
            <w:tcW w:w="2122" w:type="dxa"/>
          </w:tcPr>
          <w:p w14:paraId="166EDF25" w14:textId="77777777" w:rsidR="009E4A1B" w:rsidRDefault="009E4A1B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FECHA DE INICIO: </w:t>
            </w:r>
          </w:p>
        </w:tc>
        <w:tc>
          <w:tcPr>
            <w:tcW w:w="2693" w:type="dxa"/>
          </w:tcPr>
          <w:p w14:paraId="36735061" w14:textId="77777777" w:rsidR="009E4A1B" w:rsidRDefault="009E4A1B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2415" w:type="dxa"/>
          </w:tcPr>
          <w:p w14:paraId="00DF6D16" w14:textId="77777777" w:rsidR="009E4A1B" w:rsidRDefault="009E4A1B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FECHA DE TÉRMINO:</w:t>
            </w:r>
          </w:p>
        </w:tc>
        <w:tc>
          <w:tcPr>
            <w:tcW w:w="2824" w:type="dxa"/>
          </w:tcPr>
          <w:p w14:paraId="1668A249" w14:textId="77777777" w:rsidR="009E4A1B" w:rsidRDefault="009E4A1B" w:rsidP="00926EF3">
            <w:pPr>
              <w:rPr>
                <w:rFonts w:ascii="Montserrat" w:hAnsi="Montserrat"/>
                <w:sz w:val="20"/>
              </w:rPr>
            </w:pPr>
          </w:p>
        </w:tc>
      </w:tr>
    </w:tbl>
    <w:p w14:paraId="2E151646" w14:textId="77777777" w:rsidR="00C44853" w:rsidRPr="00A564B5" w:rsidRDefault="00C44853" w:rsidP="00926EF3">
      <w:pPr>
        <w:rPr>
          <w:rFonts w:ascii="Montserrat" w:hAnsi="Montserrat"/>
          <w:sz w:val="10"/>
        </w:rPr>
      </w:pPr>
    </w:p>
    <w:p w14:paraId="7A043C9D" w14:textId="68CC55F6" w:rsidR="00C44853" w:rsidRPr="00A376A3" w:rsidRDefault="00A376A3" w:rsidP="00A376A3">
      <w:pPr>
        <w:jc w:val="center"/>
        <w:rPr>
          <w:rFonts w:ascii="Montserrat" w:hAnsi="Montserrat"/>
          <w:b/>
          <w:sz w:val="24"/>
          <w:szCs w:val="36"/>
          <w:u w:val="single"/>
        </w:rPr>
      </w:pPr>
      <w:r w:rsidRPr="00A376A3">
        <w:rPr>
          <w:rFonts w:ascii="Montserrat" w:hAnsi="Montserrat"/>
          <w:b/>
          <w:sz w:val="24"/>
          <w:szCs w:val="36"/>
          <w:u w:val="single"/>
        </w:rPr>
        <w:t xml:space="preserve">NOTA: </w:t>
      </w:r>
      <w:r w:rsidRPr="00A376A3">
        <w:rPr>
          <w:rFonts w:ascii="Montserrat" w:hAnsi="Montserrat"/>
          <w:b/>
          <w:sz w:val="24"/>
          <w:szCs w:val="36"/>
          <w:u w:val="single"/>
        </w:rPr>
        <w:t>Se firma al calce y al margen en cada una de sus hojas</w:t>
      </w:r>
      <w:r w:rsidR="003C6ADB" w:rsidRPr="00A376A3">
        <w:rPr>
          <w:rFonts w:ascii="Montserrat" w:hAnsi="Montserrat"/>
          <w:b/>
          <w:sz w:val="24"/>
          <w:szCs w:val="36"/>
          <w:u w:val="single"/>
        </w:rPr>
        <w:t>.</w:t>
      </w:r>
    </w:p>
    <w:p w14:paraId="0F96544A" w14:textId="77777777" w:rsidR="00C44853" w:rsidRPr="00A564B5" w:rsidRDefault="00C44853">
      <w:pPr>
        <w:rPr>
          <w:rFonts w:ascii="Montserrat" w:hAnsi="Montserrat"/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4814"/>
      </w:tblGrid>
      <w:tr w:rsidR="003C6ADB" w:rsidRPr="003C6ADB" w14:paraId="73C3E5DD" w14:textId="77777777" w:rsidTr="003C6ADB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52C5B19" w14:textId="77777777" w:rsidR="003C6ADB" w:rsidRPr="003C6ADB" w:rsidRDefault="003C6ADB" w:rsidP="003C6ADB">
            <w:pPr>
              <w:jc w:val="center"/>
              <w:rPr>
                <w:rFonts w:ascii="Montserrat" w:hAnsi="Montserrat"/>
                <w:b/>
                <w:sz w:val="20"/>
              </w:rPr>
            </w:pPr>
            <w:r w:rsidRPr="003C6ADB">
              <w:rPr>
                <w:rFonts w:ascii="Montserrat" w:hAnsi="Montserrat"/>
                <w:b/>
                <w:sz w:val="20"/>
              </w:rPr>
              <w:t>ESTUDIANTE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AF9B1B" w14:textId="77777777" w:rsidR="003C6ADB" w:rsidRPr="003C6ADB" w:rsidRDefault="003C6ADB" w:rsidP="003C6ADB">
            <w:pPr>
              <w:jc w:val="center"/>
              <w:rPr>
                <w:rFonts w:ascii="Montserrat" w:hAnsi="Montserrat"/>
                <w:b/>
                <w:sz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8DE5086" w14:textId="77777777" w:rsidR="003C6ADB" w:rsidRPr="003C6ADB" w:rsidRDefault="003C6ADB" w:rsidP="003C6ADB">
            <w:pPr>
              <w:jc w:val="center"/>
              <w:rPr>
                <w:rFonts w:ascii="Montserrat" w:hAnsi="Montserrat"/>
                <w:b/>
                <w:sz w:val="20"/>
              </w:rPr>
            </w:pPr>
            <w:r w:rsidRPr="003C6ADB">
              <w:rPr>
                <w:rFonts w:ascii="Montserrat" w:hAnsi="Montserrat"/>
                <w:b/>
                <w:sz w:val="20"/>
              </w:rPr>
              <w:t>EMPRESA</w:t>
            </w:r>
          </w:p>
        </w:tc>
      </w:tr>
      <w:tr w:rsidR="003C6ADB" w14:paraId="48D4B7BB" w14:textId="77777777" w:rsidTr="003C6ADB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65089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14:paraId="335C7E59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14:paraId="7E67E95B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703DC5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E9631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3C6ADB" w14:paraId="1AFD8B71" w14:textId="77777777" w:rsidTr="003C6ADB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96A49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Firma del Residente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8F34D5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A9FB4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Nombre y firma del responsable</w:t>
            </w:r>
          </w:p>
        </w:tc>
      </w:tr>
      <w:tr w:rsidR="003C6ADB" w14:paraId="29C87065" w14:textId="77777777" w:rsidTr="003C6ADB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39BB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14:paraId="74427FF1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14:paraId="3633258E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14:paraId="63348CBB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07BB18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18DC4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3C6ADB" w14:paraId="1FE954B6" w14:textId="77777777" w:rsidTr="003C6ADB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CA484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Sello de la Escuela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901CEA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2295A" w14:textId="77777777"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Sello de la Empresa</w:t>
            </w:r>
          </w:p>
        </w:tc>
      </w:tr>
    </w:tbl>
    <w:p w14:paraId="55639D10" w14:textId="52B54535" w:rsidR="003C6ADB" w:rsidRDefault="003C6ADB">
      <w:pPr>
        <w:rPr>
          <w:rFonts w:ascii="Montserrat" w:hAnsi="Montserrat"/>
          <w:sz w:val="20"/>
        </w:rPr>
      </w:pPr>
    </w:p>
    <w:p w14:paraId="2C3A2024" w14:textId="5910373A" w:rsidR="00544364" w:rsidRPr="00544364" w:rsidRDefault="00A376A3" w:rsidP="00544364">
      <w:pPr>
        <w:jc w:val="center"/>
        <w:rPr>
          <w:rFonts w:ascii="Montserrat" w:hAnsi="Montserrat"/>
          <w:sz w:val="20"/>
          <w:lang w:val="es-ES"/>
        </w:rPr>
      </w:pPr>
      <w:r>
        <w:rPr>
          <w:rFonts w:ascii="Montserrat" w:hAnsi="Montserrat"/>
          <w:b/>
          <w:sz w:val="20"/>
          <w:u w:val="single"/>
          <w:lang w:val="es-ES"/>
        </w:rPr>
        <w:lastRenderedPageBreak/>
        <w:t>C</w:t>
      </w:r>
      <w:r w:rsidR="00544364" w:rsidRPr="00544364">
        <w:rPr>
          <w:rFonts w:ascii="Montserrat" w:hAnsi="Montserrat"/>
          <w:b/>
          <w:sz w:val="20"/>
          <w:u w:val="single"/>
          <w:lang w:val="es-ES"/>
        </w:rPr>
        <w:t>ONVENIO DE RESIDENCIAS PROFESIONALES</w:t>
      </w:r>
    </w:p>
    <w:p w14:paraId="24C702E8" w14:textId="77777777" w:rsidR="00544364" w:rsidRPr="00544364" w:rsidRDefault="00544364" w:rsidP="00544364">
      <w:pPr>
        <w:jc w:val="center"/>
        <w:rPr>
          <w:rFonts w:ascii="Montserrat" w:hAnsi="Montserrat"/>
          <w:b/>
          <w:sz w:val="20"/>
          <w:lang w:val="es-ES"/>
        </w:rPr>
      </w:pPr>
      <w:r w:rsidRPr="00544364">
        <w:rPr>
          <w:rFonts w:ascii="Montserrat" w:hAnsi="Montserrat"/>
          <w:b/>
          <w:sz w:val="20"/>
          <w:lang w:val="es-ES"/>
        </w:rPr>
        <w:t>CONDICIONES GENERALES</w:t>
      </w:r>
    </w:p>
    <w:p w14:paraId="522B8CE1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La duración de las Residencias Profesionales en </w:t>
      </w:r>
      <w:r w:rsidRPr="00544364">
        <w:rPr>
          <w:rFonts w:ascii="Montserrat" w:hAnsi="Montserrat"/>
          <w:b/>
          <w:sz w:val="20"/>
          <w:lang w:val="es-ES"/>
        </w:rPr>
        <w:t>“LA EMPRESA O INSTITUCIÓN”</w:t>
      </w:r>
      <w:r w:rsidRPr="00544364">
        <w:rPr>
          <w:rFonts w:ascii="Montserrat" w:hAnsi="Montserrat"/>
          <w:sz w:val="20"/>
          <w:lang w:val="es-ES"/>
        </w:rPr>
        <w:t xml:space="preserve"> será mínimo de </w:t>
      </w:r>
      <w:r w:rsidRPr="00544364">
        <w:rPr>
          <w:rFonts w:ascii="Montserrat" w:hAnsi="Montserrat"/>
          <w:b/>
          <w:sz w:val="20"/>
          <w:lang w:val="es-ES"/>
        </w:rPr>
        <w:t xml:space="preserve">500 horas </w:t>
      </w:r>
      <w:r w:rsidRPr="00544364">
        <w:rPr>
          <w:rFonts w:ascii="Montserrat" w:hAnsi="Montserrat"/>
          <w:sz w:val="20"/>
          <w:lang w:val="es-ES"/>
        </w:rPr>
        <w:t>y máximo de</w:t>
      </w:r>
      <w:r w:rsidRPr="00544364">
        <w:rPr>
          <w:rFonts w:ascii="Montserrat" w:hAnsi="Montserrat"/>
          <w:b/>
          <w:sz w:val="20"/>
          <w:lang w:val="es-ES"/>
        </w:rPr>
        <w:t xml:space="preserve"> 640 horas</w:t>
      </w:r>
      <w:r w:rsidRPr="00544364">
        <w:rPr>
          <w:rFonts w:ascii="Montserrat" w:hAnsi="Montserrat"/>
          <w:sz w:val="20"/>
          <w:lang w:val="es-ES"/>
        </w:rPr>
        <w:t xml:space="preserve"> que el alumno deberá acreditar ante la jefatura de división que corresponda a cada carrera de </w:t>
      </w:r>
      <w:r w:rsidRPr="00544364">
        <w:rPr>
          <w:rFonts w:ascii="Montserrat" w:hAnsi="Montserrat"/>
          <w:b/>
          <w:sz w:val="20"/>
          <w:lang w:val="es-ES"/>
        </w:rPr>
        <w:t>“EL TECNOLÓGICO”</w:t>
      </w:r>
      <w:r w:rsidRPr="00544364">
        <w:rPr>
          <w:rFonts w:ascii="Montserrat" w:hAnsi="Montserrat"/>
          <w:sz w:val="20"/>
          <w:lang w:val="es-ES"/>
        </w:rPr>
        <w:t xml:space="preserve">. </w:t>
      </w:r>
    </w:p>
    <w:p w14:paraId="05AD3216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Para cumplir lo anterior,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se compromete a asistir con puntualidad a todas y cada una de las actividades que </w:t>
      </w:r>
      <w:r w:rsidRPr="00544364">
        <w:rPr>
          <w:rFonts w:ascii="Montserrat" w:hAnsi="Montserrat"/>
          <w:b/>
          <w:sz w:val="20"/>
          <w:lang w:val="es-ES"/>
        </w:rPr>
        <w:t>“LA EMPRESA O INSTITUCIÓN”</w:t>
      </w:r>
      <w:r w:rsidRPr="00544364">
        <w:rPr>
          <w:rFonts w:ascii="Montserrat" w:hAnsi="Montserrat"/>
          <w:sz w:val="20"/>
          <w:lang w:val="es-ES"/>
        </w:rPr>
        <w:t xml:space="preserve"> le encomiende en el desarrollo de su proyecto de Residencias Profesionales.</w:t>
      </w:r>
    </w:p>
    <w:p w14:paraId="6067378E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Queda expresamente convenido por </w:t>
      </w:r>
      <w:r w:rsidRPr="00544364">
        <w:rPr>
          <w:rFonts w:ascii="Montserrat" w:hAnsi="Montserrat"/>
          <w:b/>
          <w:sz w:val="20"/>
          <w:lang w:val="es-ES"/>
        </w:rPr>
        <w:t>“LAS PARTES”</w:t>
      </w:r>
      <w:r w:rsidRPr="00544364">
        <w:rPr>
          <w:rFonts w:ascii="Montserrat" w:hAnsi="Montserrat"/>
          <w:sz w:val="20"/>
          <w:lang w:val="es-ES"/>
        </w:rPr>
        <w:t xml:space="preserve"> que toda información y documentación que sea proporcionada entre sí, en virtud de todas las actividades que se lleven a cabo en el desarrollo del proyecto correspondiente de residencias profesionales, se considerará como </w:t>
      </w:r>
      <w:r w:rsidRPr="00544364">
        <w:rPr>
          <w:rFonts w:ascii="Montserrat" w:hAnsi="Montserrat"/>
          <w:b/>
          <w:sz w:val="20"/>
          <w:lang w:val="es-ES"/>
        </w:rPr>
        <w:t>confidencial y/o reservada</w:t>
      </w:r>
      <w:r w:rsidRPr="00544364">
        <w:rPr>
          <w:rFonts w:ascii="Montserrat" w:hAnsi="Montserrat"/>
          <w:sz w:val="20"/>
          <w:lang w:val="es-ES"/>
        </w:rPr>
        <w:t>; por lo tanto, no podrá divulgarse o publicarse en forma alguna, en cualquier tiempo, sin consentimiento previo por escrito de la otra parte.</w:t>
      </w:r>
    </w:p>
    <w:p w14:paraId="72CB19F3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Será requisito para la acreditación de la Residencia Profesional, la elaboración de un informe final del proyecto realizado. El alumno deberá entregar a la Jefatura de División de la carrera que corresponda, el informe en los tiempos fijados en el cronograma de actividades, así como, entregar una copia del mismo a </w:t>
      </w:r>
      <w:r w:rsidRPr="00544364">
        <w:rPr>
          <w:rFonts w:ascii="Montserrat" w:hAnsi="Montserrat"/>
          <w:b/>
          <w:sz w:val="20"/>
          <w:lang w:val="es-ES"/>
        </w:rPr>
        <w:t>“LA EMPRESA O INSTITUCIÓN”</w:t>
      </w:r>
      <w:r w:rsidRPr="00544364">
        <w:rPr>
          <w:rFonts w:ascii="Montserrat" w:hAnsi="Montserrat"/>
          <w:sz w:val="20"/>
          <w:lang w:val="es-ES"/>
        </w:rPr>
        <w:t>.</w:t>
      </w:r>
    </w:p>
    <w:p w14:paraId="74AF7789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b/>
          <w:sz w:val="20"/>
          <w:lang w:val="es-ES"/>
        </w:rPr>
        <w:t xml:space="preserve">“LA EMPRESA O INSTITUCIÓN” </w:t>
      </w:r>
      <w:r w:rsidRPr="00544364">
        <w:rPr>
          <w:rFonts w:ascii="Montserrat" w:hAnsi="Montserrat"/>
          <w:sz w:val="20"/>
          <w:lang w:val="es-ES"/>
        </w:rPr>
        <w:t xml:space="preserve">designará a quien fungirá como </w:t>
      </w:r>
      <w:r w:rsidRPr="00544364">
        <w:rPr>
          <w:rFonts w:ascii="Montserrat" w:hAnsi="Montserrat"/>
          <w:b/>
          <w:sz w:val="20"/>
          <w:lang w:val="es-ES"/>
        </w:rPr>
        <w:t xml:space="preserve">“asesor externo”, </w:t>
      </w:r>
      <w:r w:rsidRPr="00544364">
        <w:rPr>
          <w:rFonts w:ascii="Montserrat" w:hAnsi="Montserrat"/>
          <w:sz w:val="20"/>
          <w:lang w:val="es-ES"/>
        </w:rPr>
        <w:t xml:space="preserve">quien y guiará y/o supervisará las actividades desarrolladas por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. Asimismo, será responsable de llevar el registro del tiempo dedicado por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y colaborará en la evaluación del mismo.</w:t>
      </w:r>
    </w:p>
    <w:p w14:paraId="0A89B124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b/>
          <w:sz w:val="20"/>
          <w:lang w:val="es-ES"/>
        </w:rPr>
        <w:t>“LA EMPRESA O INSTITUCIÓN”</w:t>
      </w:r>
      <w:r w:rsidRPr="00544364">
        <w:rPr>
          <w:rFonts w:ascii="Montserrat" w:hAnsi="Montserrat"/>
          <w:sz w:val="20"/>
          <w:lang w:val="es-ES"/>
        </w:rPr>
        <w:t xml:space="preserve"> entregará a </w:t>
      </w:r>
      <w:r w:rsidRPr="00544364">
        <w:rPr>
          <w:rFonts w:ascii="Montserrat" w:hAnsi="Montserrat"/>
          <w:b/>
          <w:sz w:val="20"/>
          <w:lang w:val="es-ES"/>
        </w:rPr>
        <w:t>“EL TECNOLÓGICO”</w:t>
      </w:r>
      <w:r w:rsidRPr="00544364">
        <w:rPr>
          <w:rFonts w:ascii="Montserrat" w:hAnsi="Montserrat"/>
          <w:sz w:val="20"/>
          <w:lang w:val="es-ES"/>
        </w:rPr>
        <w:t xml:space="preserve">, el número de alumnos que necesite, así como el perfil que deban cumplir los aspirantes a residencia, comprometiéndose de la misma manera, a que la Residencia Profesional sea realizada y que ésta contribuya al desarrollo profesional e intelectual de los alumnos. Lo anterior no excluye los casos particulares en donde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acuda por voluntad propia y existan las condiciones suficientes y convenientes para la </w:t>
      </w:r>
      <w:r w:rsidRPr="00544364">
        <w:rPr>
          <w:rFonts w:ascii="Montserrat" w:hAnsi="Montserrat"/>
          <w:b/>
          <w:sz w:val="20"/>
          <w:lang w:val="es-ES"/>
        </w:rPr>
        <w:t>“EMPRESA O INSTITUCIÓN”</w:t>
      </w:r>
      <w:r w:rsidRPr="00544364">
        <w:rPr>
          <w:rFonts w:ascii="Montserrat" w:hAnsi="Montserrat"/>
          <w:sz w:val="20"/>
          <w:lang w:val="es-ES"/>
        </w:rPr>
        <w:t xml:space="preserve"> en donde el interesado pueda desempeñar esta importante labor.</w:t>
      </w:r>
    </w:p>
    <w:p w14:paraId="5F5D7AFB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Comunicar a </w:t>
      </w:r>
      <w:r w:rsidRPr="00544364">
        <w:rPr>
          <w:rFonts w:ascii="Montserrat" w:hAnsi="Montserrat"/>
          <w:b/>
          <w:sz w:val="20"/>
          <w:lang w:val="es-ES"/>
        </w:rPr>
        <w:t>“EL TECNOLÓGICO”</w:t>
      </w:r>
      <w:r w:rsidRPr="00544364">
        <w:rPr>
          <w:rFonts w:ascii="Montserrat" w:hAnsi="Montserrat"/>
          <w:sz w:val="20"/>
          <w:lang w:val="es-ES"/>
        </w:rPr>
        <w:t xml:space="preserve"> de cualquier irregularidad que se presente, relacionada con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en el desarrollo de las actividades que se le han asignado. Para lo cual el contacto es la Jefatura del Departamento de Comunicación y Vinculación, teléfono 786 15 49000 ext. 175, correo electrónico </w:t>
      </w:r>
      <w:hyperlink r:id="rId7" w:history="1">
        <w:r w:rsidRPr="00544364">
          <w:rPr>
            <w:rStyle w:val="Hipervnculo"/>
            <w:rFonts w:ascii="Montserrat" w:hAnsi="Montserrat"/>
            <w:b/>
            <w:sz w:val="20"/>
            <w:lang w:val="es-ES"/>
          </w:rPr>
          <w:t>subdireccion_vinculacion@cdhidalgo.tecnm.mx</w:t>
        </w:r>
      </w:hyperlink>
      <w:r w:rsidRPr="00544364">
        <w:rPr>
          <w:rFonts w:ascii="Montserrat" w:hAnsi="Montserrat"/>
          <w:sz w:val="20"/>
          <w:lang w:val="es-ES"/>
        </w:rPr>
        <w:t xml:space="preserve">  y/o </w:t>
      </w:r>
      <w:hyperlink r:id="rId8" w:history="1">
        <w:r w:rsidRPr="00544364">
          <w:rPr>
            <w:rStyle w:val="Hipervnculo"/>
            <w:rFonts w:ascii="Montserrat" w:hAnsi="Montserrat"/>
            <w:b/>
            <w:sz w:val="20"/>
            <w:lang w:val="es-ES"/>
          </w:rPr>
          <w:t>com_vinculacion@cdhidalgo.tecnm.mx</w:t>
        </w:r>
      </w:hyperlink>
      <w:r w:rsidRPr="00544364">
        <w:rPr>
          <w:rFonts w:ascii="Montserrat" w:hAnsi="Montserrat"/>
          <w:b/>
          <w:sz w:val="20"/>
          <w:lang w:val="es-ES"/>
        </w:rPr>
        <w:t xml:space="preserve">. </w:t>
      </w:r>
    </w:p>
    <w:p w14:paraId="2043E546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En caso de que excepcionalmente </w:t>
      </w:r>
      <w:r w:rsidRPr="00544364">
        <w:rPr>
          <w:rFonts w:ascii="Montserrat" w:hAnsi="Montserrat"/>
          <w:b/>
          <w:sz w:val="20"/>
          <w:lang w:val="es-ES"/>
        </w:rPr>
        <w:t>“LAS PARTES”</w:t>
      </w:r>
      <w:r w:rsidRPr="00544364">
        <w:rPr>
          <w:rFonts w:ascii="Montserrat" w:hAnsi="Montserrat"/>
          <w:sz w:val="20"/>
          <w:lang w:val="es-ES"/>
        </w:rPr>
        <w:t xml:space="preserve"> requieran pactar apoyo económico para los </w:t>
      </w:r>
      <w:r w:rsidRPr="00544364">
        <w:rPr>
          <w:rFonts w:ascii="Montserrat" w:hAnsi="Montserrat"/>
          <w:b/>
          <w:sz w:val="20"/>
          <w:lang w:val="es-ES"/>
        </w:rPr>
        <w:t>“RESIDENTES”</w:t>
      </w:r>
      <w:r w:rsidRPr="00544364">
        <w:rPr>
          <w:rFonts w:ascii="Montserrat" w:hAnsi="Montserrat"/>
          <w:sz w:val="20"/>
          <w:lang w:val="es-ES"/>
        </w:rPr>
        <w:t xml:space="preserve"> para la realización de la Residencia Profesional se deberá establecer su temporalidad, monto, calendario y presupuesto, en documentos en alcance a este convenio. Si para </w:t>
      </w:r>
      <w:r w:rsidRPr="00544364">
        <w:rPr>
          <w:rFonts w:ascii="Montserrat" w:hAnsi="Montserrat"/>
          <w:b/>
          <w:sz w:val="20"/>
          <w:lang w:val="es-ES"/>
        </w:rPr>
        <w:t xml:space="preserve">“LA EMPRESA O INSTITUCIÓN” </w:t>
      </w:r>
      <w:r w:rsidRPr="00544364">
        <w:rPr>
          <w:rFonts w:ascii="Montserrat" w:hAnsi="Montserrat"/>
          <w:sz w:val="20"/>
          <w:lang w:val="es-ES"/>
        </w:rPr>
        <w:t xml:space="preserve">es conveniente otorgar ese apoyo económico al residente mediante </w:t>
      </w:r>
      <w:r w:rsidRPr="00544364">
        <w:rPr>
          <w:rFonts w:ascii="Montserrat" w:hAnsi="Montserrat"/>
          <w:b/>
          <w:sz w:val="20"/>
          <w:lang w:val="es-ES"/>
        </w:rPr>
        <w:t xml:space="preserve">“EL TECNOLÓGICO”, </w:t>
      </w:r>
      <w:r w:rsidRPr="00544364">
        <w:rPr>
          <w:rFonts w:ascii="Montserrat" w:hAnsi="Montserrat"/>
          <w:sz w:val="20"/>
          <w:lang w:val="es-ES"/>
        </w:rPr>
        <w:t xml:space="preserve">este último deberá entregar a la </w:t>
      </w:r>
      <w:r w:rsidRPr="00544364">
        <w:rPr>
          <w:rFonts w:ascii="Montserrat" w:hAnsi="Montserrat"/>
          <w:b/>
          <w:sz w:val="20"/>
          <w:lang w:val="es-ES"/>
        </w:rPr>
        <w:t>“EMPRESA O INSTITUCIÓN”</w:t>
      </w:r>
      <w:r w:rsidRPr="00544364">
        <w:rPr>
          <w:rFonts w:ascii="Montserrat" w:hAnsi="Montserrat"/>
          <w:sz w:val="20"/>
          <w:lang w:val="es-ES"/>
        </w:rPr>
        <w:t xml:space="preserve">, el recibo oficial de cobro que reúna los requisitos fiscales, para que </w:t>
      </w:r>
      <w:r w:rsidRPr="00544364">
        <w:rPr>
          <w:rFonts w:ascii="Montserrat" w:hAnsi="Montserrat"/>
          <w:b/>
          <w:sz w:val="20"/>
          <w:lang w:val="es-ES"/>
        </w:rPr>
        <w:t>“LA EMPRESA O INSTITUCIÓN”</w:t>
      </w:r>
      <w:r w:rsidRPr="00544364">
        <w:rPr>
          <w:rFonts w:ascii="Montserrat" w:hAnsi="Montserrat"/>
          <w:sz w:val="20"/>
          <w:lang w:val="es-ES"/>
        </w:rPr>
        <w:t xml:space="preserve"> realice la transferencia a </w:t>
      </w:r>
      <w:r w:rsidRPr="00544364">
        <w:rPr>
          <w:rFonts w:ascii="Montserrat" w:hAnsi="Montserrat"/>
          <w:b/>
          <w:sz w:val="20"/>
          <w:lang w:val="es-ES"/>
        </w:rPr>
        <w:t>“EL TECNOLÓGICO”</w:t>
      </w:r>
      <w:r w:rsidRPr="00544364">
        <w:rPr>
          <w:rFonts w:ascii="Montserrat" w:hAnsi="Montserrat"/>
          <w:sz w:val="20"/>
          <w:lang w:val="es-ES"/>
        </w:rPr>
        <w:t xml:space="preserve"> y sea éste quien entregue el apoyo económico directamente al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con base a los procedimientos administrativos, lo que en ningún momento originará responsabilidad de carácter laboral </w:t>
      </w:r>
      <w:r w:rsidRPr="00544364">
        <w:rPr>
          <w:rFonts w:ascii="Montserrat" w:hAnsi="Montserrat"/>
          <w:sz w:val="20"/>
          <w:lang w:val="es-ES"/>
        </w:rPr>
        <w:lastRenderedPageBreak/>
        <w:t xml:space="preserve">entre los </w:t>
      </w:r>
      <w:r w:rsidRPr="00544364">
        <w:rPr>
          <w:rFonts w:ascii="Montserrat" w:hAnsi="Montserrat"/>
          <w:b/>
          <w:sz w:val="20"/>
          <w:lang w:val="es-ES"/>
        </w:rPr>
        <w:t>“RESIDENTES”</w:t>
      </w:r>
      <w:r w:rsidRPr="00544364">
        <w:rPr>
          <w:rFonts w:ascii="Montserrat" w:hAnsi="Montserrat"/>
          <w:sz w:val="20"/>
          <w:lang w:val="es-ES"/>
        </w:rPr>
        <w:t xml:space="preserve"> con la Secretaría de Educación Pública, y/o el Tecnológico Nacional de México o </w:t>
      </w:r>
      <w:r w:rsidRPr="00544364">
        <w:rPr>
          <w:rFonts w:ascii="Montserrat" w:hAnsi="Montserrat"/>
          <w:b/>
          <w:sz w:val="20"/>
          <w:lang w:val="es-ES"/>
        </w:rPr>
        <w:t>“EL TECNOLÓGICO”</w:t>
      </w:r>
      <w:r w:rsidRPr="00544364">
        <w:rPr>
          <w:rFonts w:ascii="Montserrat" w:hAnsi="Montserrat"/>
          <w:sz w:val="20"/>
          <w:lang w:val="es-ES"/>
        </w:rPr>
        <w:t xml:space="preserve">, ni con la </w:t>
      </w:r>
      <w:r w:rsidRPr="00544364">
        <w:rPr>
          <w:rFonts w:ascii="Montserrat" w:hAnsi="Montserrat"/>
          <w:b/>
          <w:sz w:val="20"/>
          <w:lang w:val="es-ES"/>
        </w:rPr>
        <w:t>“EMPRESA O INSTITUCIÓN”</w:t>
      </w:r>
      <w:r w:rsidRPr="00544364">
        <w:rPr>
          <w:rFonts w:ascii="Montserrat" w:hAnsi="Montserrat"/>
          <w:sz w:val="20"/>
          <w:lang w:val="es-ES"/>
        </w:rPr>
        <w:t>.</w:t>
      </w:r>
    </w:p>
    <w:p w14:paraId="67BF6C18" w14:textId="77777777" w:rsidR="00544364" w:rsidRPr="00544364" w:rsidRDefault="00544364" w:rsidP="00A376A3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La </w:t>
      </w:r>
      <w:r w:rsidRPr="00544364">
        <w:rPr>
          <w:rFonts w:ascii="Montserrat" w:hAnsi="Montserrat"/>
          <w:b/>
          <w:sz w:val="20"/>
          <w:lang w:val="es-ES"/>
        </w:rPr>
        <w:t>“EMPRESA O INSTITUCIÓN”</w:t>
      </w:r>
      <w:r w:rsidRPr="00544364">
        <w:rPr>
          <w:rFonts w:ascii="Montserrat" w:hAnsi="Montserrat"/>
          <w:sz w:val="20"/>
          <w:lang w:val="es-ES"/>
        </w:rPr>
        <w:t xml:space="preserve"> proporcionará toda la información requerida y facilidades al alumno residente, para la realización del proyecto propuesto, cuyo plan de trabajo previamente a la celebración del presente instrumento ha sido autorizado por la </w:t>
      </w:r>
      <w:r w:rsidRPr="00544364">
        <w:rPr>
          <w:rFonts w:ascii="Montserrat" w:hAnsi="Montserrat"/>
          <w:b/>
          <w:sz w:val="20"/>
          <w:lang w:val="es-ES"/>
        </w:rPr>
        <w:t xml:space="preserve">“EMPRESA O INSTITUCIÓN” </w:t>
      </w:r>
      <w:r w:rsidRPr="00544364">
        <w:rPr>
          <w:rFonts w:ascii="Montserrat" w:hAnsi="Montserrat"/>
          <w:sz w:val="20"/>
          <w:lang w:val="es-ES"/>
        </w:rPr>
        <w:t xml:space="preserve">y validado por la academia en cuestión. Asimismo, la </w:t>
      </w:r>
      <w:r w:rsidRPr="00544364">
        <w:rPr>
          <w:rFonts w:ascii="Montserrat" w:hAnsi="Montserrat"/>
          <w:b/>
          <w:sz w:val="20"/>
          <w:lang w:val="es-ES"/>
        </w:rPr>
        <w:t>“EMPRESA O INSTITUCIÓN”</w:t>
      </w:r>
      <w:r w:rsidRPr="00544364">
        <w:rPr>
          <w:rFonts w:ascii="Montserrat" w:hAnsi="Montserrat"/>
          <w:sz w:val="20"/>
          <w:lang w:val="es-ES"/>
        </w:rPr>
        <w:t xml:space="preserve"> se compromete a dar la inducción al alumno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y a proporcionarle las instrucciones, herramientas y equipo de seguridad necesarios para la ejecución de su proyecto.</w:t>
      </w:r>
    </w:p>
    <w:p w14:paraId="35A2C15E" w14:textId="77777777" w:rsidR="00544364" w:rsidRPr="00544364" w:rsidRDefault="00544364" w:rsidP="00A376A3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b/>
          <w:sz w:val="20"/>
          <w:lang w:val="es-ES"/>
        </w:rPr>
        <w:t>“EL TECNOLÓGICO”</w:t>
      </w:r>
      <w:r w:rsidRPr="00544364">
        <w:rPr>
          <w:rFonts w:ascii="Montserrat" w:hAnsi="Montserrat"/>
          <w:sz w:val="20"/>
          <w:lang w:val="es-ES"/>
        </w:rPr>
        <w:t xml:space="preserve"> designará a un profesor a través de la academia de la carrera correspondiente, como “asesor interno” del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>, quien tendrá bajo su responsabilidad las funciones siguientes:</w:t>
      </w:r>
    </w:p>
    <w:p w14:paraId="3FE0F529" w14:textId="77777777" w:rsidR="00544364" w:rsidRPr="00544364" w:rsidRDefault="00544364" w:rsidP="00A376A3">
      <w:pPr>
        <w:numPr>
          <w:ilvl w:val="0"/>
          <w:numId w:val="1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>Asesorar al residente en la solución de problemas y explicación de temas relacionados con el avance del proyecto.</w:t>
      </w:r>
    </w:p>
    <w:p w14:paraId="342A00B5" w14:textId="77777777" w:rsidR="00544364" w:rsidRPr="00544364" w:rsidRDefault="00544364" w:rsidP="00A376A3">
      <w:pPr>
        <w:numPr>
          <w:ilvl w:val="0"/>
          <w:numId w:val="1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>Supervisar y evaluar las actividades que realiza el residente en el centro de trabajo, en coordinación con el “asesor externo”.</w:t>
      </w:r>
    </w:p>
    <w:p w14:paraId="4A69FF4A" w14:textId="77777777" w:rsidR="00544364" w:rsidRPr="00544364" w:rsidRDefault="00544364" w:rsidP="00A376A3">
      <w:pPr>
        <w:numPr>
          <w:ilvl w:val="0"/>
          <w:numId w:val="1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Analizar conjuntamente con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>, las evaluaciones que haga el “asesor externo” respecto a su desempeño.</w:t>
      </w:r>
    </w:p>
    <w:p w14:paraId="5F73840F" w14:textId="77777777" w:rsidR="00544364" w:rsidRPr="00544364" w:rsidRDefault="00544364" w:rsidP="00A376A3">
      <w:pPr>
        <w:numPr>
          <w:ilvl w:val="0"/>
          <w:numId w:val="1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>Modificar o ajustar los programas iniciales de trabajo, cuando sea requerido para el adecuado desarrollo del proyecto.</w:t>
      </w:r>
    </w:p>
    <w:p w14:paraId="6D9E2CE8" w14:textId="77777777" w:rsidR="00544364" w:rsidRPr="00544364" w:rsidRDefault="00544364" w:rsidP="00A376A3">
      <w:pPr>
        <w:numPr>
          <w:ilvl w:val="0"/>
          <w:numId w:val="1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>Asesorar a los residentes en la elaboración de su informe final.</w:t>
      </w:r>
    </w:p>
    <w:p w14:paraId="682DAAFA" w14:textId="77777777" w:rsidR="00544364" w:rsidRPr="00544364" w:rsidRDefault="00544364" w:rsidP="00544364">
      <w:pPr>
        <w:numPr>
          <w:ilvl w:val="0"/>
          <w:numId w:val="1"/>
        </w:numPr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Asignar la calificación final del desempeño del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>.</w:t>
      </w:r>
    </w:p>
    <w:p w14:paraId="3B052BD6" w14:textId="77777777" w:rsidR="00544364" w:rsidRPr="00544364" w:rsidRDefault="00544364" w:rsidP="00544364">
      <w:pPr>
        <w:rPr>
          <w:rFonts w:ascii="Montserrat" w:hAnsi="Montserrat"/>
          <w:b/>
          <w:sz w:val="20"/>
          <w:lang w:val="es-ES"/>
        </w:rPr>
      </w:pPr>
    </w:p>
    <w:p w14:paraId="506F839D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Durante la realización de las Residencias Profesionales el </w:t>
      </w:r>
      <w:r w:rsidRPr="00544364">
        <w:rPr>
          <w:rFonts w:ascii="Montserrat" w:hAnsi="Montserrat"/>
          <w:b/>
          <w:sz w:val="20"/>
          <w:lang w:val="es-ES"/>
        </w:rPr>
        <w:t>“RESIDENTE”</w:t>
      </w:r>
      <w:r w:rsidRPr="00544364">
        <w:rPr>
          <w:rFonts w:ascii="Montserrat" w:hAnsi="Montserrat"/>
          <w:sz w:val="20"/>
          <w:lang w:val="es-ES"/>
        </w:rPr>
        <w:t xml:space="preserve"> dispondrá del Seguro Facultativo que proporciona el Instituto Mexicano del Seguro Social (IMSS), además de </w:t>
      </w:r>
      <w:r w:rsidRPr="00544364">
        <w:rPr>
          <w:rFonts w:ascii="Montserrat" w:hAnsi="Montserrat"/>
          <w:sz w:val="20"/>
        </w:rPr>
        <w:t>contar con un seguro contra accidentes personales</w:t>
      </w:r>
      <w:r w:rsidRPr="00544364">
        <w:rPr>
          <w:rFonts w:ascii="Montserrat" w:hAnsi="Montserrat"/>
          <w:sz w:val="20"/>
          <w:lang w:val="es-ES"/>
        </w:rPr>
        <w:t>.</w:t>
      </w:r>
    </w:p>
    <w:p w14:paraId="6118F3D4" w14:textId="77777777" w:rsidR="00544364" w:rsidRPr="00544364" w:rsidRDefault="00544364" w:rsidP="00544364">
      <w:pPr>
        <w:numPr>
          <w:ilvl w:val="0"/>
          <w:numId w:val="2"/>
        </w:numPr>
        <w:jc w:val="both"/>
        <w:rPr>
          <w:rFonts w:ascii="Montserrat" w:hAnsi="Montserrat"/>
          <w:b/>
          <w:sz w:val="20"/>
          <w:lang w:val="es-ES"/>
        </w:rPr>
      </w:pPr>
      <w:r w:rsidRPr="00544364">
        <w:rPr>
          <w:rFonts w:ascii="Montserrat" w:hAnsi="Montserrat"/>
          <w:sz w:val="20"/>
          <w:lang w:val="es-ES"/>
        </w:rPr>
        <w:t xml:space="preserve">El presente convenio surtirá sus efectos a partir de la firma y tendrá vigencia hasta que concluya la Residencia Profesional del estudiante o hasta en tanto una de </w:t>
      </w:r>
      <w:r w:rsidRPr="00544364">
        <w:rPr>
          <w:rFonts w:ascii="Montserrat" w:hAnsi="Montserrat"/>
          <w:b/>
          <w:sz w:val="20"/>
          <w:lang w:val="es-ES"/>
        </w:rPr>
        <w:t>“LAS PARTES”</w:t>
      </w:r>
      <w:r w:rsidRPr="00544364">
        <w:rPr>
          <w:rFonts w:ascii="Montserrat" w:hAnsi="Montserrat"/>
          <w:sz w:val="20"/>
          <w:lang w:val="es-ES"/>
        </w:rPr>
        <w:t xml:space="preserve"> dé por terminada la colaboración previo aviso por escrito con acuse de recibido a la otra parte, con quince días hábiles de anticipación a la fecha efectiva de terminación, en la inteligencia de que las obligaciones y responsabilidades pendientes de cumplimiento para ambas partes derivadas del presente instrumento, continuarán vigentes hasta su total conclusión.</w:t>
      </w:r>
    </w:p>
    <w:p w14:paraId="0F2CE8C2" w14:textId="77777777" w:rsidR="00544364" w:rsidRPr="00544364" w:rsidRDefault="00544364">
      <w:pPr>
        <w:rPr>
          <w:rFonts w:ascii="Montserrat" w:hAnsi="Montserrat"/>
          <w:sz w:val="20"/>
          <w:lang w:val="es-ES"/>
        </w:rPr>
      </w:pPr>
    </w:p>
    <w:sectPr w:rsidR="00544364" w:rsidRPr="00544364" w:rsidSect="00A376A3">
      <w:headerReference w:type="default" r:id="rId9"/>
      <w:footerReference w:type="default" r:id="rId10"/>
      <w:pgSz w:w="12240" w:h="15840"/>
      <w:pgMar w:top="1560" w:right="1183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4FA1" w14:textId="77777777" w:rsidR="00BA2E4E" w:rsidRDefault="00BA2E4E" w:rsidP="00926EF3">
      <w:pPr>
        <w:spacing w:after="0" w:line="240" w:lineRule="auto"/>
      </w:pPr>
      <w:r>
        <w:separator/>
      </w:r>
    </w:p>
  </w:endnote>
  <w:endnote w:type="continuationSeparator" w:id="0">
    <w:p w14:paraId="6FC14FC8" w14:textId="77777777" w:rsidR="00BA2E4E" w:rsidRDefault="00BA2E4E" w:rsidP="0092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013945"/>
      <w:docPartObj>
        <w:docPartGallery w:val="Page Numbers (Bottom of Page)"/>
        <w:docPartUnique/>
      </w:docPartObj>
    </w:sdtPr>
    <w:sdtContent>
      <w:p w14:paraId="096AB863" w14:textId="02C06A96" w:rsidR="00A376A3" w:rsidRDefault="00A376A3">
        <w:pPr>
          <w:pStyle w:val="Piedepgina"/>
          <w:jc w:val="right"/>
        </w:pPr>
        <w:r w:rsidRPr="00A376A3">
          <w:rPr>
            <w:rFonts w:ascii="Montserrat" w:hAnsi="Montserrat"/>
          </w:rPr>
          <w:fldChar w:fldCharType="begin"/>
        </w:r>
        <w:r w:rsidRPr="00A376A3">
          <w:rPr>
            <w:rFonts w:ascii="Montserrat" w:hAnsi="Montserrat"/>
          </w:rPr>
          <w:instrText>PAGE   \* MERGEFORMAT</w:instrText>
        </w:r>
        <w:r w:rsidRPr="00A376A3">
          <w:rPr>
            <w:rFonts w:ascii="Montserrat" w:hAnsi="Montserrat"/>
          </w:rPr>
          <w:fldChar w:fldCharType="separate"/>
        </w:r>
        <w:r w:rsidRPr="00A376A3">
          <w:rPr>
            <w:rFonts w:ascii="Montserrat" w:hAnsi="Montserrat"/>
            <w:lang w:val="es-ES"/>
          </w:rPr>
          <w:t>2</w:t>
        </w:r>
        <w:r w:rsidRPr="00A376A3">
          <w:rPr>
            <w:rFonts w:ascii="Montserrat" w:hAnsi="Montserrat"/>
          </w:rPr>
          <w:fldChar w:fldCharType="end"/>
        </w:r>
      </w:p>
    </w:sdtContent>
  </w:sdt>
  <w:p w14:paraId="048410B5" w14:textId="77777777" w:rsidR="00A376A3" w:rsidRDefault="00A376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A7F8" w14:textId="77777777" w:rsidR="00BA2E4E" w:rsidRDefault="00BA2E4E" w:rsidP="00926EF3">
      <w:pPr>
        <w:spacing w:after="0" w:line="240" w:lineRule="auto"/>
      </w:pPr>
      <w:r>
        <w:separator/>
      </w:r>
    </w:p>
  </w:footnote>
  <w:footnote w:type="continuationSeparator" w:id="0">
    <w:p w14:paraId="0748B63F" w14:textId="77777777" w:rsidR="00BA2E4E" w:rsidRDefault="00BA2E4E" w:rsidP="0092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FFF9" w14:textId="77777777" w:rsidR="00926EF3" w:rsidRDefault="00926EF3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2C8EC2C" wp14:editId="61CFC944">
              <wp:simplePos x="0" y="0"/>
              <wp:positionH relativeFrom="column">
                <wp:posOffset>1179195</wp:posOffset>
              </wp:positionH>
              <wp:positionV relativeFrom="paragraph">
                <wp:posOffset>105410</wp:posOffset>
              </wp:positionV>
              <wp:extent cx="3810000" cy="448310"/>
              <wp:effectExtent l="0" t="0" r="0" b="889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0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7127C8" w14:textId="098D67BE" w:rsidR="00926EF3" w:rsidRPr="00926EF3" w:rsidRDefault="009E1AFA" w:rsidP="00926EF3">
                          <w:pPr>
                            <w:pStyle w:val="Sinespaciado"/>
                            <w:jc w:val="center"/>
                            <w:rPr>
                              <w:rFonts w:ascii="Montserrat" w:hAnsi="Montserrat"/>
                              <w:b/>
                              <w:sz w:val="24"/>
                              <w:lang w:val="es-ES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24"/>
                              <w:lang w:val="es-ES"/>
                            </w:rPr>
                            <w:t>INSTITUTO TECNOLÓGICO SUPERIOR DE CIUDAD HIDALGO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C8EC2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2.85pt;margin-top:8.3pt;width:300pt;height:3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" stroked="f">
              <v:textbox>
                <w:txbxContent>
                  <w:p w14:paraId="3E7127C8" w14:textId="098D67BE" w:rsidR="00926EF3" w:rsidRPr="00926EF3" w:rsidRDefault="009E1AFA" w:rsidP="00926EF3">
                    <w:pPr>
                      <w:pStyle w:val="Sinespaciado"/>
                      <w:jc w:val="center"/>
                      <w:rPr>
                        <w:rFonts w:ascii="Montserrat" w:hAnsi="Montserrat"/>
                        <w:b/>
                        <w:sz w:val="24"/>
                        <w:lang w:val="es-ES"/>
                      </w:rPr>
                    </w:pPr>
                    <w:r>
                      <w:rPr>
                        <w:rFonts w:ascii="Montserrat" w:hAnsi="Montserrat"/>
                        <w:b/>
                        <w:sz w:val="24"/>
                        <w:lang w:val="es-ES"/>
                      </w:rPr>
                      <w:t>INSTITUTO TECNOLÓGICO SUPERIOR DE CIUDAD HIDALGO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AE94CE3" wp14:editId="63378E9C">
          <wp:simplePos x="0" y="0"/>
          <wp:positionH relativeFrom="column">
            <wp:posOffset>5501005</wp:posOffset>
          </wp:positionH>
          <wp:positionV relativeFrom="paragraph">
            <wp:posOffset>4445</wp:posOffset>
          </wp:positionV>
          <wp:extent cx="908050" cy="711835"/>
          <wp:effectExtent l="0" t="0" r="6350" b="0"/>
          <wp:wrapSquare wrapText="bothSides"/>
          <wp:docPr id="31" name="Imagen 31" descr="Resultado de imagen para TECN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TECNM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908050" cy="7118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inline distT="0" distB="0" distL="0" distR="0" wp14:anchorId="6566D11C" wp14:editId="3681CCAF">
          <wp:extent cx="548640" cy="647700"/>
          <wp:effectExtent l="0" t="0" r="3810" b="0"/>
          <wp:docPr id="32" name="Imagen 32" descr="Resultado de imagen para IT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TS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048" cy="69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26EF3">
      <w:rPr>
        <w:noProof/>
        <w:lang w:eastAsia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52"/>
    <w:multiLevelType w:val="hybridMultilevel"/>
    <w:tmpl w:val="CAE2B8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4E2A"/>
    <w:multiLevelType w:val="hybridMultilevel"/>
    <w:tmpl w:val="502E85A6"/>
    <w:lvl w:ilvl="0" w:tplc="F4AAA18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F3"/>
    <w:rsid w:val="000300EC"/>
    <w:rsid w:val="00066630"/>
    <w:rsid w:val="00124F2C"/>
    <w:rsid w:val="002B0CCE"/>
    <w:rsid w:val="003C6ADB"/>
    <w:rsid w:val="003C7075"/>
    <w:rsid w:val="003F3EE8"/>
    <w:rsid w:val="00417308"/>
    <w:rsid w:val="00544364"/>
    <w:rsid w:val="006271D8"/>
    <w:rsid w:val="00650799"/>
    <w:rsid w:val="00673C1E"/>
    <w:rsid w:val="00820173"/>
    <w:rsid w:val="00926EF3"/>
    <w:rsid w:val="009E1AFA"/>
    <w:rsid w:val="009E4A1B"/>
    <w:rsid w:val="00A376A3"/>
    <w:rsid w:val="00A564B5"/>
    <w:rsid w:val="00B365C1"/>
    <w:rsid w:val="00BA2E4E"/>
    <w:rsid w:val="00BB503D"/>
    <w:rsid w:val="00C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B51C9C"/>
  <w15:chartTrackingRefBased/>
  <w15:docId w15:val="{15626F2B-4DAA-42F0-9094-5D2D2461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EF3"/>
  </w:style>
  <w:style w:type="paragraph" w:styleId="Piedepgina">
    <w:name w:val="footer"/>
    <w:basedOn w:val="Normal"/>
    <w:link w:val="PiedepginaCar"/>
    <w:uiPriority w:val="99"/>
    <w:unhideWhenUsed/>
    <w:rsid w:val="0092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EF3"/>
  </w:style>
  <w:style w:type="paragraph" w:styleId="Sinespaciado">
    <w:name w:val="No Spacing"/>
    <w:uiPriority w:val="1"/>
    <w:qFormat/>
    <w:rsid w:val="00926EF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2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443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_vinculacion@cdhidalgo.tecn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bdireccion_vinculacion@cdhidalgo.tecn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ITSCH</cp:lastModifiedBy>
  <cp:revision>2</cp:revision>
  <dcterms:created xsi:type="dcterms:W3CDTF">2021-12-08T20:00:00Z</dcterms:created>
  <dcterms:modified xsi:type="dcterms:W3CDTF">2021-12-08T20:00:00Z</dcterms:modified>
</cp:coreProperties>
</file>