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Lista de Variáveis, Métodos, Funções: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350"/>
        <w:gridCol w:w="4770"/>
        <w:gridCol w:w="3240"/>
        <w:tblGridChange w:id="0">
          <w:tblGrid>
            <w:gridCol w:w="1350"/>
            <w:gridCol w:w="4770"/>
            <w:gridCol w:w="324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60" w:line="259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$crimeDAO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Variable to instance a object to percist in the database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--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55"/>
        <w:gridCol w:w="3765"/>
        <w:gridCol w:w="3240"/>
        <w:tblGridChange w:id="0">
          <w:tblGrid>
            <w:gridCol w:w="2355"/>
            <w:gridCol w:w="3765"/>
            <w:gridCol w:w="324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_construct()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 Constructor to instance the object that will percist in the database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_constructTeste()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Specific constroctor to unit test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_constructTest()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_listarTodos()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 Function to select all crimes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getAllCrimes()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_consultarPorId()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select one crime by the id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getCrimeById()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60" w:line="259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_consultarPorIdNatureza</w:t>
            </w:r>
            <w:r w:rsidRPr="00000000" w:rsidR="00000000" w:rsidDel="00000000">
              <w:rPr>
                <w:highlight w:val="white"/>
                <w:rtl w:val="0"/>
              </w:rPr>
              <w:t xml:space="preserve">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select crimes by the id of one nature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getCrimesByNatureId()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_consultarPorIdTempo()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select crimes by the id of one period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getCrimesByTimeId()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_inserirCrime()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insert a new crime in the database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saveCrime()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_somaCrimePorNatureza()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return the sum of one type of nature crimes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sumCrimesByNature()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_somaCrimePorNaturezaEmAno()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return the sum of one type of nature crimes in one period of time*/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sumCrimesByNaturePerYear()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_somaDeCrimePorAno()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Funtion to return the sum of crimes per period of time*/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sumCrimesPerYear()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_somaCimeTodosAnos()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return the sum of all time crimes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sumCrimesOfAllYears()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_inserirCrimeArrayParseSerieHistorica()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insert in the database the separate values of an array of crimes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saveParseArrayOfCrimes()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_inserirCrimeArrayParseQuadrimestral()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insert in the database the separate values of an array of crimes ordered by four months periods of time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saveQuarterlyParseArrayOfCrimes()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_inserirCrimeArrayParseRA()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insert in the database the separate values of an array of crimes ordered by administrative regions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saveParseArrayOfCrimesInOneAdministrativeRegion()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_retornarDadosDeSomaFormatoNovo()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return the sum of crimes that will be represented in a graph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sumCrimesToGraph()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_somaHomicidios2010_2011()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sum all the homicides between 2010 and 2011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sumHomicides2010_2011()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_somaCrime2010_2011()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sum all the crimes between 2010 and 2011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sumCrimes2010_2011()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_somaTotalHomicidios()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sum all the homicides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sumAllHomicides()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_somaLesaoCorporal()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sum all the injury 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sumAllInjury()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_somaLesaoCorporal2010_2011()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sum all the injury between 2010 and 2011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sumIjnury2010_2011()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_somaTotalTentativaHomicidio()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sum all the murder attempts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sumAllMurderAttempts()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_somaTotalTentativaHomicidio2010_2011()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sum all the murder attempts between 2010 and 2011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sumMurderAttempts2010_2011()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_somarGeral()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  Function to sum all the crimes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sumAllCrimes()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CrimeController.php.docx</dc:title>
</cp:coreProperties>
</file>