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535"/>
        <w:gridCol w:w="1125"/>
        <w:gridCol w:w="2580"/>
        <w:gridCol w:w="3120"/>
        <w:tblGridChange w:id="0">
          <w:tblGrid>
            <w:gridCol w:w="2535"/>
            <w:gridCol w:w="1125"/>
            <w:gridCol w:w="258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$titulo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$titleBook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$autor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$authorBook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$genero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$genreBook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$edicao 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$editionBook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$editora 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$publisherBook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$venda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$sellBook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$usuario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$troca 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$estado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 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Condition of the book, for example: new, old, preserved</w:t>
            </w:r>
            <w:r w:rsidRPr="00000000" w:rsidR="00000000" w:rsidDel="00000000">
              <w:rPr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$physicalBookCondition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$descricao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$descriptionBook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$id_dono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$ownerIdOfBook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$livro 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 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Object</w:t>
            </w:r>
            <w:r w:rsidRPr="00000000" w:rsidR="00000000" w:rsidDel="00000000">
              <w:rPr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??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$estadoNovo</w:t>
              <w:tab/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$physicalBookConditionNew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$estadoUsado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$physicalBookConditionOld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$disponibilidadeVenda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$availableForSale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$disponibilidadeTroca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$availableForExchange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$idLivro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$bookId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$titulo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$titleBook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$autor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$authorBook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$genero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$genreBook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$edicao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$editionBook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$editora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$publisherBook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$venda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$saleBook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$troca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exchangeBook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$estado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$physicalBookCondition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$descricao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$descriptionBook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$id_dono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$ownerId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$id_usuario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$userId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$livro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$userId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75.0" w:type="dxa"/>
        <w:jc w:val="left"/>
        <w:tblInd w:w="-2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00"/>
        <w:gridCol w:w="2955"/>
        <w:gridCol w:w="3120"/>
        <w:tblGridChange w:id="0">
          <w:tblGrid>
            <w:gridCol w:w="3300"/>
            <w:gridCol w:w="2955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salvaLivro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$livro, $id_dono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insertBook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pesquisaLivro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$titulo, $estadoNovo, $estadoUsado, $disponibilidadeVenda, $disponibilidadeTroca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searchBook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getLivroById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$id, $sql, $result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deletaLivro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$id, $sql, $deletou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deleteBook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alteraLivro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980000"/>
                <w:highlight w:val="white"/>
                <w:rtl w:val="0"/>
              </w:rPr>
              <w:t xml:space="preserve">$livro</w:t>
            </w: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, $id_dono, $id_usuario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updateBook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getLivroByIdUsuario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$idUsuario, $sql, $result,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980000"/>
                <w:highlight w:val="white"/>
                <w:rtl w:val="0"/>
              </w:rPr>
              <w:t xml:space="preserve">$livros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getBookByIdUser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getAllLivro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$sql, $result,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980000"/>
                <w:highlight w:val="white"/>
                <w:rtl w:val="0"/>
              </w:rPr>
              <w:t xml:space="preserve">$livros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getAllBook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LivroDao::salvaLivro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LivroDao::pesquisaLivro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LivroDao::getLivroById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LivroDao::deletaLivro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LivroDao::alteraLivro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LivroDao::getLivroByIdUsuario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LivroDao::getAllLivro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870.0" w:type="dxa"/>
        <w:jc w:val="left"/>
        <w:tblInd w:w="-53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55"/>
        <w:gridCol w:w="1605"/>
        <w:gridCol w:w="2865"/>
        <w:gridCol w:w="1500"/>
        <w:gridCol w:w="1845"/>
        <w:tblGridChange w:id="0">
          <w:tblGrid>
            <w:gridCol w:w="2055"/>
            <w:gridCol w:w="1605"/>
            <w:gridCol w:w="2865"/>
            <w:gridCol w:w="1500"/>
            <w:gridCol w:w="1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LivroControlador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salvaLivro(), pesquisaLivro(), getLivroById(), deletaLivro(), alteraLivro(), getLivroByIdUsuario(), getAllLivro().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$livro, $id_dono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ControllerBook</w:t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LivroControlador.php.docx</dc:title>
</cp:coreProperties>
</file>