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b w:val="1"/>
          <w:sz w:val="28"/>
          <w:highlight w:val="white"/>
          <w:rtl w:val="0"/>
        </w:rPr>
        <w:t xml:space="preserve">Lista de Variáveis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Ind w:w="-494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660"/>
        <w:gridCol w:w="2200"/>
        <w:gridCol w:w="1420"/>
        <w:gridCol w:w="3080"/>
        <w:tblGridChange w:id="0">
          <w:tblGrid>
            <w:gridCol w:w="2660"/>
            <w:gridCol w:w="2200"/>
            <w:gridCol w:w="1420"/>
            <w:gridCol w:w="30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Variable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Comments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Name Suggestion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commentRangeStart w:id="0"/>
            <w:r w:rsidRPr="00000000" w:rsidR="00000000" w:rsidDel="00000000">
              <w:rPr>
                <w:highlight w:val="white"/>
                <w:rtl w:val="0"/>
              </w:rPr>
              <w:t xml:space="preserve">$nome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is the user name.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$userName</w:t>
            </w:r>
            <w:commentRangeEnd w:id="0"/>
            <w:r w:rsidRPr="00000000" w:rsidR="00000000" w:rsidDel="00000000">
              <w:commentReference w:id="0"/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$telefone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is the user phone number.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$userPhoneNumber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is the user e-mail.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$userEmail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$senha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is the user password.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$userPassword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$nome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parameter "Name" of the class constructor.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$userName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$telefone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parameter "PhoneNumber" of the class constructor.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$userPhoneNumber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parameter "email" of the class constructor.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$userEmail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$senha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 parameter "password" of the class constructor.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$userPassword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$nome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parameter "Name" of the method __setNome.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$name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$telefone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parameter "Phone Number" of the method __setTelefone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$phoneNumber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parameter "email" of the method __setEmail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$email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$senha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parameter "Password" of the method __setSenha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$password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$id_senha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$passwordId</w:t>
            </w:r>
          </w:p>
        </w:tc>
      </w:tr>
    </w:tbl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b w:val="1"/>
          <w:sz w:val="28"/>
          <w:highlight w:val="white"/>
          <w:rtl w:val="0"/>
        </w:rPr>
        <w:t xml:space="preserve">Lista de Métodos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Method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Parameter(s)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Suggested Method Names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__construct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$nome, $telefone,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$email, $senha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__setNome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$nome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__setName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__setTelefone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$telefone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__setPhoneNumber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__setEmail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$email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__setEmail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__setSenha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$senha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__setPassword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__getNome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__getName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__getTelefone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__getPhoneNumber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__getEmail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__getEmail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__getSenha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__getPassword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b w:val="1"/>
          <w:sz w:val="28"/>
          <w:highlight w:val="white"/>
          <w:rtl w:val="0"/>
        </w:rPr>
        <w:t xml:space="preserve">Lista de Classes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3"/>
        <w:bidiVisual w:val="0"/>
        <w:tblW w:w="9345.0" w:type="dxa"/>
        <w:jc w:val="left"/>
        <w:tblInd w:w="-14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05"/>
        <w:gridCol w:w="1605"/>
        <w:gridCol w:w="2370"/>
        <w:gridCol w:w="1635"/>
        <w:gridCol w:w="2730"/>
        <w:tblGridChange w:id="0">
          <w:tblGrid>
            <w:gridCol w:w="1005"/>
            <w:gridCol w:w="1605"/>
            <w:gridCol w:w="2370"/>
            <w:gridCol w:w="1635"/>
            <w:gridCol w:w="273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Class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Attributes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Methods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Parameters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Suggested Method Names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Class </w:t>
            </w:r>
            <w:r w:rsidRPr="00000000" w:rsidR="00000000" w:rsidDel="00000000">
              <w:rPr>
                <w:highlight w:val="white"/>
                <w:rtl w:val="0"/>
              </w:rPr>
              <w:t xml:space="preserve">Livro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$titulo; $autor;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$genero;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$edicao;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$editora;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$venda;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$troca;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$estado;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$descricao;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__setName(), __setAutor(), __setGenero(), __setEdicao(), __setEditora(), __setVenda(),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__setTroca(), __setEstado(), __setDescricao(),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__getName(), __getAutor(), __getGenero(), __getEdicao(), __getEditora(), __getVenda(),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__getTroca(), __getEstado(), __getDescricao().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$titulo;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$autor;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$genero;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$edicao;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$editora;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$venda;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$troca;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$estado;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$descricao;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__setName(), __setAuthor(), __setGenre(), __setEdition(), __setPublisher(),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__setSale(),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__setTrade(),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__setStatus(), __setDescription(),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__getName(), __getAuthor(), __getGenre(), __getEdition(), __getPublisher(),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__getSale(),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__getTrade(), __getStatus(), __getDescription().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/>
    <w:sectPr>
      <w:pgSz w:w="12240" w:h="15840"/>
      <w:pgMar w:left="1440" w:right="1440" w:top="1440" w:bottom="144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id="0" w:date="2014-09-10T01:06:02Z" w:author="Eliseu Egewart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Sugiro talvez um fullUserName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onsolas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b w:val="0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b w:val="0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spacing w:lineRule="auto" w:after="200" w:before="0"/>
      <w:contextualSpacing w:val="1"/>
    </w:pPr>
    <w:rPr>
      <w:rFonts w:cs="Trebuchet MS" w:hAnsi="Trebuchet MS" w:eastAsia="Trebuchet MS" w:ascii="Trebuchet MS"/>
      <w:i w:val="0"/>
      <w:color w:val="000000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Usuario.php.docx</dc:title>
</cp:coreProperties>
</file>