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3EE" w:rsidRDefault="005F03EE" w:rsidP="005F03EE">
      <w:pPr>
        <w:jc w:val="center"/>
      </w:pPr>
    </w:p>
    <w:p w:rsidR="005F03EE" w:rsidRDefault="005F03EE">
      <w:r>
        <w:rPr>
          <w:noProof/>
        </w:rPr>
        <w:drawing>
          <wp:anchor distT="0" distB="0" distL="114300" distR="114300" simplePos="0" relativeHeight="251663360" behindDoc="0" locked="0" layoutInCell="0" allowOverlap="0" wp14:anchorId="538F9DCD" wp14:editId="47A5B11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518234" cy="312821"/>
            <wp:effectExtent l="0" t="0" r="0" b="0"/>
            <wp:wrapSquare wrapText="bothSides" distT="0" distB="0" distL="114300" distR="114300"/>
            <wp:docPr id="1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8234" cy="312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F03EE" w:rsidRDefault="005F03EE"/>
    <w:p w:rsidR="005F03EE" w:rsidRDefault="005F03EE"/>
    <w:p w:rsidR="008E0B68" w:rsidRDefault="008E0B68">
      <w:pPr>
        <w:rPr>
          <w:lang w:val="pt-BR"/>
        </w:rPr>
      </w:pPr>
    </w:p>
    <w:p w:rsidR="005F03EE" w:rsidRDefault="005F03EE" w:rsidP="005F03EE">
      <w:pPr>
        <w:jc w:val="center"/>
        <w:rPr>
          <w:lang w:val="pt-BR"/>
        </w:rPr>
      </w:pPr>
    </w:p>
    <w:p w:rsidR="005F03EE" w:rsidRDefault="005F03EE" w:rsidP="005F03EE">
      <w:pPr>
        <w:jc w:val="center"/>
        <w:rPr>
          <w:lang w:val="pt-BR"/>
        </w:rPr>
      </w:pPr>
    </w:p>
    <w:p w:rsidR="005F03EE" w:rsidRDefault="005F03EE" w:rsidP="005F03EE">
      <w:pPr>
        <w:jc w:val="center"/>
        <w:rPr>
          <w:lang w:val="pt-BR"/>
        </w:rPr>
      </w:pPr>
    </w:p>
    <w:p w:rsidR="005F03EE" w:rsidRDefault="005F03EE" w:rsidP="005F03EE">
      <w:pPr>
        <w:jc w:val="center"/>
        <w:rPr>
          <w:lang w:val="pt-BR"/>
        </w:rPr>
      </w:pPr>
    </w:p>
    <w:p w:rsidR="005F03EE" w:rsidRDefault="005F03EE" w:rsidP="005F03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03EE">
        <w:rPr>
          <w:rFonts w:ascii="Times New Roman" w:hAnsi="Times New Roman" w:cs="Times New Roman"/>
          <w:b/>
          <w:sz w:val="32"/>
          <w:szCs w:val="32"/>
        </w:rPr>
        <w:t>Técnicas de Programação 2015/1</w:t>
      </w:r>
    </w:p>
    <w:p w:rsidR="005F03EE" w:rsidRPr="005F03EE" w:rsidRDefault="005F03EE" w:rsidP="005F03EE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5F03EE">
        <w:rPr>
          <w:rFonts w:ascii="Times New Roman" w:hAnsi="Times New Roman" w:cs="Times New Roman"/>
          <w:sz w:val="32"/>
          <w:szCs w:val="32"/>
          <w:lang w:val="pt-BR"/>
        </w:rPr>
        <w:t>Grupo 06</w:t>
      </w:r>
    </w:p>
    <w:p w:rsidR="008E0B68" w:rsidRPr="008E0B68" w:rsidRDefault="008E0B68" w:rsidP="005F03EE">
      <w:pPr>
        <w:jc w:val="center"/>
        <w:rPr>
          <w:lang w:val="pt-BR"/>
        </w:rPr>
      </w:pPr>
    </w:p>
    <w:p w:rsidR="008E0B68" w:rsidRPr="008E0B68" w:rsidRDefault="008E0B68" w:rsidP="005F03EE">
      <w:pPr>
        <w:jc w:val="center"/>
        <w:rPr>
          <w:lang w:val="pt-BR"/>
        </w:rPr>
      </w:pPr>
    </w:p>
    <w:p w:rsidR="008E0B68" w:rsidRPr="005F03EE" w:rsidRDefault="008E0B68" w:rsidP="005F03EE">
      <w:pPr>
        <w:jc w:val="center"/>
        <w:rPr>
          <w:rFonts w:ascii="Times New Roman" w:hAnsi="Times New Roman" w:cs="Times New Roman"/>
          <w:lang w:val="pt-BR"/>
        </w:rPr>
      </w:pPr>
      <w:r w:rsidRPr="005F03EE">
        <w:rPr>
          <w:rFonts w:ascii="Times New Roman" w:hAnsi="Times New Roman" w:cs="Times New Roman"/>
          <w:sz w:val="44"/>
          <w:szCs w:val="44"/>
          <w:lang w:val="pt-BR"/>
        </w:rPr>
        <w:t>Folha de Estilo Java</w:t>
      </w:r>
    </w:p>
    <w:p w:rsidR="008E0B68" w:rsidRPr="008E0B68" w:rsidRDefault="008E0B68" w:rsidP="005F03EE">
      <w:pPr>
        <w:jc w:val="center"/>
        <w:rPr>
          <w:lang w:val="pt-BR"/>
        </w:rPr>
      </w:pPr>
    </w:p>
    <w:p w:rsidR="008E0B68" w:rsidRPr="008E0B68" w:rsidRDefault="008E0B68">
      <w:pPr>
        <w:rPr>
          <w:lang w:val="pt-BR"/>
        </w:rPr>
      </w:pPr>
    </w:p>
    <w:p w:rsidR="008E0B68" w:rsidRPr="008E0B68" w:rsidRDefault="008E0B68">
      <w:pPr>
        <w:rPr>
          <w:lang w:val="pt-BR"/>
        </w:rPr>
      </w:pPr>
    </w:p>
    <w:p w:rsidR="008E0B68" w:rsidRPr="005F03EE" w:rsidRDefault="005F03EE">
      <w:pPr>
        <w:rPr>
          <w:rFonts w:ascii="Times New Roman" w:hAnsi="Times New Roman" w:cs="Times New Roman"/>
          <w:b/>
          <w:lang w:val="pt-BR"/>
        </w:rPr>
      </w:pPr>
      <w:r w:rsidRPr="005F03EE">
        <w:rPr>
          <w:rFonts w:ascii="Times New Roman" w:hAnsi="Times New Roman" w:cs="Times New Roman"/>
          <w:b/>
          <w:lang w:val="pt-BR"/>
        </w:rPr>
        <w:t>Alunos:</w:t>
      </w:r>
    </w:p>
    <w:p w:rsidR="008E0B68" w:rsidRPr="008E0B68" w:rsidRDefault="005F03EE">
      <w:pPr>
        <w:rPr>
          <w:lang w:val="pt-BR"/>
        </w:rPr>
      </w:pPr>
      <w:r>
        <w:rPr>
          <w:lang w:val="pt-BR"/>
        </w:rPr>
        <w:t>Pedro Sales</w:t>
      </w:r>
    </w:p>
    <w:p w:rsidR="005F03EE" w:rsidRPr="008E0B68" w:rsidRDefault="005F03EE" w:rsidP="005F03EE">
      <w:pPr>
        <w:rPr>
          <w:lang w:val="pt-BR"/>
        </w:rPr>
      </w:pPr>
      <w:r w:rsidRPr="008E0B68">
        <w:rPr>
          <w:lang w:val="pt-BR"/>
        </w:rPr>
        <w:t>Gustavo</w:t>
      </w:r>
      <w:r>
        <w:rPr>
          <w:lang w:val="pt-BR"/>
        </w:rPr>
        <w:t xml:space="preserve"> Cavalcante</w:t>
      </w:r>
    </w:p>
    <w:p w:rsidR="005F03EE" w:rsidRPr="008E0B68" w:rsidRDefault="005F03EE" w:rsidP="005F03EE">
      <w:pPr>
        <w:rPr>
          <w:lang w:val="pt-BR"/>
        </w:rPr>
      </w:pPr>
      <w:r w:rsidRPr="008E0B68">
        <w:rPr>
          <w:lang w:val="pt-BR"/>
        </w:rPr>
        <w:t>Maxwell</w:t>
      </w:r>
      <w:r>
        <w:rPr>
          <w:lang w:val="pt-BR"/>
        </w:rPr>
        <w:t xml:space="preserve"> Oliveira</w:t>
      </w:r>
    </w:p>
    <w:p w:rsidR="008E0B68" w:rsidRPr="008E0B68" w:rsidRDefault="005F03EE">
      <w:pPr>
        <w:rPr>
          <w:lang w:val="pt-BR"/>
        </w:rPr>
      </w:pPr>
      <w:r>
        <w:rPr>
          <w:lang w:val="pt-BR"/>
        </w:rPr>
        <w:t>Thiago Lima</w:t>
      </w:r>
    </w:p>
    <w:p w:rsidR="008E0B68" w:rsidRDefault="008E0B68">
      <w:pPr>
        <w:rPr>
          <w:lang w:val="pt-BR"/>
        </w:rPr>
      </w:pPr>
    </w:p>
    <w:p w:rsidR="005F03EE" w:rsidRPr="008E0B68" w:rsidRDefault="005F03EE" w:rsidP="005F03EE">
      <w:pPr>
        <w:rPr>
          <w:lang w:val="pt-BR"/>
        </w:rPr>
      </w:pPr>
      <w:r w:rsidRPr="005F03EE">
        <w:rPr>
          <w:b/>
          <w:lang w:val="pt-BR"/>
        </w:rPr>
        <w:t>Professor</w:t>
      </w:r>
      <w:r w:rsidRPr="008E0B68">
        <w:rPr>
          <w:lang w:val="pt-BR"/>
        </w:rPr>
        <w:t>: Maurício Serrano</w:t>
      </w:r>
    </w:p>
    <w:p w:rsidR="005F03EE" w:rsidRPr="008E0B68" w:rsidRDefault="005F03EE">
      <w:pPr>
        <w:rPr>
          <w:lang w:val="pt-BR"/>
        </w:rPr>
      </w:pPr>
    </w:p>
    <w:p w:rsidR="008E0B68" w:rsidRPr="008E0B68" w:rsidRDefault="008E0B68">
      <w:pPr>
        <w:rPr>
          <w:lang w:val="pt-BR"/>
        </w:rPr>
      </w:pPr>
    </w:p>
    <w:p w:rsidR="008E0B68" w:rsidRPr="008E0B68" w:rsidRDefault="005F03EE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1312" behindDoc="0" locked="0" layoutInCell="0" allowOverlap="0" wp14:anchorId="206E9705" wp14:editId="4DA457F5">
            <wp:simplePos x="0" y="0"/>
            <wp:positionH relativeFrom="margin">
              <wp:align>right</wp:align>
            </wp:positionH>
            <wp:positionV relativeFrom="paragraph">
              <wp:posOffset>-127000</wp:posOffset>
            </wp:positionV>
            <wp:extent cx="2237873" cy="457200"/>
            <wp:effectExtent l="0" t="0" r="0" b="0"/>
            <wp:wrapSquare wrapText="bothSides" distT="0" distB="0" distL="114300" distR="114300"/>
            <wp:docPr id="8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7873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0B68" w:rsidRPr="008E0B68" w:rsidRDefault="008E0B68">
      <w:pPr>
        <w:rPr>
          <w:lang w:val="pt-BR"/>
        </w:rPr>
      </w:pPr>
    </w:p>
    <w:p w:rsidR="008E0B68" w:rsidRPr="008E0B68" w:rsidRDefault="008E0B68">
      <w:pPr>
        <w:rPr>
          <w:lang w:val="pt-BR"/>
        </w:rPr>
      </w:pPr>
    </w:p>
    <w:p w:rsidR="008E0B68" w:rsidRDefault="008E0B68">
      <w:pPr>
        <w:rPr>
          <w:lang w:val="pt-BR"/>
        </w:rPr>
      </w:pPr>
      <w:r>
        <w:rPr>
          <w:lang w:val="pt-BR"/>
        </w:rPr>
        <w:t>23/03/2015</w:t>
      </w:r>
    </w:p>
    <w:p w:rsidR="008E0B68" w:rsidRPr="008E0B68" w:rsidRDefault="008E0B68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Folha de Estilo Java.</w:t>
      </w:r>
    </w:p>
    <w:p w:rsidR="008E0B68" w:rsidRPr="008E0B68" w:rsidRDefault="008E0B68">
      <w:pPr>
        <w:rPr>
          <w:lang w:val="pt-BR"/>
        </w:rPr>
      </w:pPr>
    </w:p>
    <w:p w:rsidR="008E0B68" w:rsidRDefault="008E0B68" w:rsidP="008E0B68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5F03EE">
        <w:rPr>
          <w:b/>
          <w:lang w:val="pt-BR"/>
        </w:rPr>
        <w:t>Arquivos</w:t>
      </w:r>
    </w:p>
    <w:p w:rsidR="005F03EE" w:rsidRPr="005F03EE" w:rsidRDefault="005F03EE" w:rsidP="005F03EE">
      <w:pPr>
        <w:pStyle w:val="PargrafodaLista"/>
        <w:ind w:left="810"/>
        <w:rPr>
          <w:b/>
          <w:lang w:val="pt-BR"/>
        </w:rPr>
      </w:pPr>
    </w:p>
    <w:p w:rsidR="008E0B68" w:rsidRPr="005F03EE" w:rsidRDefault="008E0B68" w:rsidP="005F03EE">
      <w:pPr>
        <w:pStyle w:val="PargrafodaLista"/>
        <w:numPr>
          <w:ilvl w:val="0"/>
          <w:numId w:val="3"/>
        </w:numPr>
        <w:rPr>
          <w:lang w:val="pt-BR"/>
        </w:rPr>
      </w:pPr>
      <w:r w:rsidRPr="005F03EE">
        <w:rPr>
          <w:lang w:val="pt-BR"/>
        </w:rPr>
        <w:t xml:space="preserve">O nome do arquivo </w:t>
      </w:r>
      <w:r w:rsidR="005F03EE" w:rsidRPr="005F03EE">
        <w:rPr>
          <w:lang w:val="pt-BR"/>
        </w:rPr>
        <w:t>“</w:t>
      </w:r>
      <w:r w:rsidRPr="005F03EE">
        <w:rPr>
          <w:lang w:val="pt-BR"/>
        </w:rPr>
        <w:t>.</w:t>
      </w:r>
      <w:proofErr w:type="spellStart"/>
      <w:r w:rsidRPr="005F03EE">
        <w:rPr>
          <w:lang w:val="pt-BR"/>
        </w:rPr>
        <w:t>java</w:t>
      </w:r>
      <w:proofErr w:type="spellEnd"/>
      <w:r w:rsidR="005F03EE" w:rsidRPr="005F03EE">
        <w:rPr>
          <w:lang w:val="pt-BR"/>
        </w:rPr>
        <w:t>” é o mesmo da classe pública que o contém, s</w:t>
      </w:r>
      <w:r w:rsidRPr="005F03EE">
        <w:rPr>
          <w:lang w:val="pt-BR"/>
        </w:rPr>
        <w:t>eguindo o padrão da IDE Eclipse.</w:t>
      </w:r>
    </w:p>
    <w:p w:rsidR="008E0B68" w:rsidRPr="005F03EE" w:rsidRDefault="005F03EE" w:rsidP="005F03EE">
      <w:pPr>
        <w:pStyle w:val="PargrafodaLista"/>
        <w:numPr>
          <w:ilvl w:val="0"/>
          <w:numId w:val="3"/>
        </w:numPr>
        <w:rPr>
          <w:lang w:val="pt-BR"/>
        </w:rPr>
      </w:pPr>
      <w:r w:rsidRPr="005F03EE">
        <w:rPr>
          <w:lang w:val="pt-BR"/>
        </w:rPr>
        <w:t xml:space="preserve">Pacote, </w:t>
      </w:r>
      <w:proofErr w:type="spellStart"/>
      <w:r w:rsidRPr="005F03EE">
        <w:rPr>
          <w:lang w:val="pt-BR"/>
        </w:rPr>
        <w:t>import</w:t>
      </w:r>
      <w:proofErr w:type="spellEnd"/>
      <w:r w:rsidRPr="005F03EE">
        <w:rPr>
          <w:lang w:val="pt-BR"/>
        </w:rPr>
        <w:t xml:space="preserve"> e classe também seguem o mesmo padrão.</w:t>
      </w:r>
    </w:p>
    <w:p w:rsidR="008E0B68" w:rsidRDefault="008E0B68" w:rsidP="008E0B68">
      <w:pPr>
        <w:rPr>
          <w:lang w:val="pt-BR"/>
        </w:rPr>
      </w:pPr>
    </w:p>
    <w:p w:rsidR="008E0B68" w:rsidRDefault="008E0B68" w:rsidP="008E0B68">
      <w:pPr>
        <w:rPr>
          <w:lang w:val="pt-BR"/>
        </w:rPr>
      </w:pPr>
      <w:r>
        <w:rPr>
          <w:lang w:val="pt-BR"/>
        </w:rPr>
        <w:t>Ex:</w:t>
      </w:r>
    </w:p>
    <w:p w:rsidR="008E0B68" w:rsidRDefault="008E0B68" w:rsidP="008E0B6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476438D" wp14:editId="380A5223">
            <wp:extent cx="2057687" cy="866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68" w:rsidRDefault="008E0B68" w:rsidP="008E0B68">
      <w:pPr>
        <w:rPr>
          <w:lang w:val="pt-BR"/>
        </w:rPr>
      </w:pPr>
    </w:p>
    <w:p w:rsidR="008E0B68" w:rsidRDefault="008E0B68" w:rsidP="008E0B68">
      <w:pPr>
        <w:pStyle w:val="PargrafodaLista"/>
        <w:numPr>
          <w:ilvl w:val="0"/>
          <w:numId w:val="1"/>
        </w:numPr>
        <w:rPr>
          <w:b/>
          <w:lang w:val="pt-BR"/>
        </w:rPr>
      </w:pPr>
      <w:proofErr w:type="spellStart"/>
      <w:r w:rsidRPr="005F03EE">
        <w:rPr>
          <w:b/>
          <w:lang w:val="pt-BR"/>
        </w:rPr>
        <w:t>Variaveis</w:t>
      </w:r>
      <w:proofErr w:type="spellEnd"/>
    </w:p>
    <w:p w:rsidR="005F03EE" w:rsidRPr="005F03EE" w:rsidRDefault="005F03EE" w:rsidP="005F03EE">
      <w:pPr>
        <w:pStyle w:val="PargrafodaLista"/>
        <w:ind w:left="810"/>
        <w:rPr>
          <w:b/>
          <w:lang w:val="pt-BR"/>
        </w:rPr>
      </w:pPr>
    </w:p>
    <w:p w:rsidR="008E0B68" w:rsidRPr="005F03EE" w:rsidRDefault="008E0B68" w:rsidP="005F03EE">
      <w:pPr>
        <w:pStyle w:val="PargrafodaLista"/>
        <w:numPr>
          <w:ilvl w:val="0"/>
          <w:numId w:val="4"/>
        </w:numPr>
        <w:rPr>
          <w:lang w:val="pt-BR"/>
        </w:rPr>
      </w:pPr>
      <w:r w:rsidRPr="005F03EE">
        <w:rPr>
          <w:lang w:val="pt-BR"/>
        </w:rPr>
        <w:t>Apenas uma declaração por linha.</w:t>
      </w:r>
    </w:p>
    <w:p w:rsidR="008E0B68" w:rsidRPr="005F03EE" w:rsidRDefault="008E0B68" w:rsidP="005F03EE">
      <w:pPr>
        <w:pStyle w:val="PargrafodaLista"/>
        <w:numPr>
          <w:ilvl w:val="0"/>
          <w:numId w:val="4"/>
        </w:numPr>
        <w:rPr>
          <w:lang w:val="pt-BR"/>
        </w:rPr>
      </w:pPr>
      <w:r w:rsidRPr="005F03EE">
        <w:rPr>
          <w:lang w:val="pt-BR"/>
        </w:rPr>
        <w:t>Todas as variaveis devem ter nomes significativos, sem abreviações.</w:t>
      </w:r>
    </w:p>
    <w:p w:rsidR="008E0B68" w:rsidRPr="005F03EE" w:rsidRDefault="008E0B68" w:rsidP="005F03EE">
      <w:pPr>
        <w:pStyle w:val="PargrafodaLista"/>
        <w:numPr>
          <w:ilvl w:val="0"/>
          <w:numId w:val="4"/>
        </w:numPr>
        <w:rPr>
          <w:lang w:val="pt-BR"/>
        </w:rPr>
      </w:pPr>
      <w:r w:rsidRPr="005F03EE">
        <w:rPr>
          <w:lang w:val="pt-BR"/>
        </w:rPr>
        <w:t>Somente variáveis locais são flexíveis a abreviações.</w:t>
      </w:r>
    </w:p>
    <w:p w:rsidR="008E0B68" w:rsidRPr="005F03EE" w:rsidRDefault="008E0B68" w:rsidP="005F03EE">
      <w:pPr>
        <w:pStyle w:val="PargrafodaLista"/>
        <w:numPr>
          <w:ilvl w:val="0"/>
          <w:numId w:val="4"/>
        </w:numPr>
        <w:rPr>
          <w:lang w:val="pt-BR"/>
        </w:rPr>
      </w:pPr>
      <w:r w:rsidRPr="005F03EE">
        <w:rPr>
          <w:lang w:val="pt-BR"/>
        </w:rPr>
        <w:t>Variáveis de laços podem ser escritas com apenas uma letra.</w:t>
      </w:r>
    </w:p>
    <w:p w:rsidR="008E0B68" w:rsidRPr="005F03EE" w:rsidRDefault="008E0B68" w:rsidP="005F03EE">
      <w:pPr>
        <w:pStyle w:val="PargrafodaLista"/>
        <w:numPr>
          <w:ilvl w:val="0"/>
          <w:numId w:val="4"/>
        </w:numPr>
        <w:rPr>
          <w:lang w:val="pt-BR"/>
        </w:rPr>
      </w:pPr>
      <w:r w:rsidRPr="005F03EE">
        <w:rPr>
          <w:lang w:val="pt-BR"/>
        </w:rPr>
        <w:t>Todas as variaveis serão escritas em inglês.</w:t>
      </w:r>
    </w:p>
    <w:p w:rsidR="008E0B68" w:rsidRPr="005F03EE" w:rsidRDefault="008E0B68" w:rsidP="005F03EE">
      <w:pPr>
        <w:pStyle w:val="PargrafodaLista"/>
        <w:numPr>
          <w:ilvl w:val="0"/>
          <w:numId w:val="4"/>
        </w:numPr>
        <w:rPr>
          <w:lang w:val="pt-BR"/>
        </w:rPr>
      </w:pPr>
      <w:proofErr w:type="gramStart"/>
      <w:r w:rsidRPr="005F03EE">
        <w:rPr>
          <w:lang w:val="pt-BR"/>
        </w:rPr>
        <w:t>O</w:t>
      </w:r>
      <w:r w:rsidR="00515ABE">
        <w:rPr>
          <w:lang w:val="pt-BR"/>
        </w:rPr>
        <w:t>s</w:t>
      </w:r>
      <w:r w:rsidRPr="005F03EE">
        <w:rPr>
          <w:lang w:val="pt-BR"/>
        </w:rPr>
        <w:t xml:space="preserve"> nome</w:t>
      </w:r>
      <w:r w:rsidR="00515ABE">
        <w:rPr>
          <w:lang w:val="pt-BR"/>
        </w:rPr>
        <w:t>s</w:t>
      </w:r>
      <w:r w:rsidRPr="005F03EE">
        <w:rPr>
          <w:lang w:val="pt-BR"/>
        </w:rPr>
        <w:t xml:space="preserve"> das variáveis deve</w:t>
      </w:r>
      <w:proofErr w:type="gramEnd"/>
      <w:r w:rsidRPr="005F03EE">
        <w:rPr>
          <w:lang w:val="pt-BR"/>
        </w:rPr>
        <w:t xml:space="preserve"> ser escrito</w:t>
      </w:r>
      <w:r w:rsidR="005F03EE">
        <w:rPr>
          <w:lang w:val="pt-BR"/>
        </w:rPr>
        <w:t>s</w:t>
      </w:r>
      <w:r w:rsidRPr="005F03EE">
        <w:rPr>
          <w:lang w:val="pt-BR"/>
        </w:rPr>
        <w:t xml:space="preserve"> somente </w:t>
      </w:r>
      <w:r w:rsidR="005F03EE">
        <w:rPr>
          <w:lang w:val="pt-BR"/>
        </w:rPr>
        <w:t xml:space="preserve">com </w:t>
      </w:r>
      <w:r w:rsidRPr="005F03EE">
        <w:rPr>
          <w:lang w:val="pt-BR"/>
        </w:rPr>
        <w:t>letras minúsculas, e variaveis com mais de duas palavras deve-se seguir o padrão Java.</w:t>
      </w:r>
    </w:p>
    <w:p w:rsidR="008E0B68" w:rsidRPr="005F03EE" w:rsidRDefault="008E0B68" w:rsidP="005F03EE">
      <w:pPr>
        <w:pStyle w:val="PargrafodaLista"/>
        <w:numPr>
          <w:ilvl w:val="0"/>
          <w:numId w:val="4"/>
        </w:numPr>
        <w:rPr>
          <w:lang w:val="pt-BR"/>
        </w:rPr>
      </w:pPr>
      <w:r w:rsidRPr="005F03EE">
        <w:rPr>
          <w:lang w:val="pt-BR"/>
        </w:rPr>
        <w:t>A declaração de constantes será com todas as letras em maiúsculo e nome de constantes com mais de uma palavra, serão separados com UNDERLINE.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Ex:</w:t>
      </w:r>
    </w:p>
    <w:p w:rsidR="008E0B68" w:rsidRDefault="008E0B68" w:rsidP="008E0B6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EFDE15A" wp14:editId="6CBB3553">
            <wp:extent cx="2238687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68" w:rsidRPr="00515ABE" w:rsidRDefault="008E0B68" w:rsidP="008E0B68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515ABE">
        <w:rPr>
          <w:b/>
          <w:lang w:val="pt-BR"/>
        </w:rPr>
        <w:t>Métodos</w:t>
      </w:r>
    </w:p>
    <w:p w:rsidR="008E0B68" w:rsidRDefault="008E0B68" w:rsidP="00515ABE">
      <w:pPr>
        <w:pStyle w:val="PargrafodaLista"/>
        <w:numPr>
          <w:ilvl w:val="0"/>
          <w:numId w:val="5"/>
        </w:numPr>
        <w:rPr>
          <w:lang w:val="pt-BR"/>
        </w:rPr>
      </w:pPr>
      <w:r w:rsidRPr="00515ABE">
        <w:rPr>
          <w:lang w:val="pt-BR"/>
        </w:rPr>
        <w:t>Os nomes dos métodos seguem o mesmo padrão das variáveis, só que o nome deve dar uma ideia da utilidade do método.</w:t>
      </w:r>
    </w:p>
    <w:p w:rsidR="00515ABE" w:rsidRPr="00515ABE" w:rsidRDefault="00515ABE" w:rsidP="00515ABE">
      <w:pPr>
        <w:pStyle w:val="PargrafodaLista"/>
        <w:rPr>
          <w:lang w:val="pt-BR"/>
        </w:rPr>
      </w:pPr>
    </w:p>
    <w:p w:rsidR="008E0B68" w:rsidRDefault="008E0B68" w:rsidP="008E0B68">
      <w:pPr>
        <w:rPr>
          <w:lang w:val="pt-BR"/>
        </w:rPr>
      </w:pPr>
      <w:r>
        <w:rPr>
          <w:lang w:val="pt-BR"/>
        </w:rPr>
        <w:lastRenderedPageBreak/>
        <w:t>Ex:</w:t>
      </w:r>
    </w:p>
    <w:p w:rsidR="008E0B68" w:rsidRPr="00AC7042" w:rsidRDefault="008E0B68" w:rsidP="008E0B6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4F9A643" wp14:editId="586C54F2">
            <wp:extent cx="2467319" cy="5906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68" w:rsidRPr="00515ABE" w:rsidRDefault="008E0B68" w:rsidP="008E0B68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515ABE">
        <w:rPr>
          <w:b/>
          <w:lang w:val="pt-BR"/>
        </w:rPr>
        <w:t>Comandos</w:t>
      </w:r>
    </w:p>
    <w:p w:rsidR="008E0B68" w:rsidRPr="00515ABE" w:rsidRDefault="008E0B68" w:rsidP="008E0B68">
      <w:pPr>
        <w:rPr>
          <w:i/>
          <w:lang w:val="pt-BR"/>
        </w:rPr>
      </w:pPr>
      <w:r w:rsidRPr="00515ABE">
        <w:rPr>
          <w:i/>
          <w:lang w:val="pt-BR"/>
        </w:rPr>
        <w:t>Estruturas Condicionais:</w:t>
      </w:r>
    </w:p>
    <w:p w:rsidR="008E0B68" w:rsidRPr="00515ABE" w:rsidRDefault="008E0B68" w:rsidP="00515ABE">
      <w:pPr>
        <w:pStyle w:val="PargrafodaLista"/>
        <w:numPr>
          <w:ilvl w:val="0"/>
          <w:numId w:val="5"/>
        </w:numPr>
        <w:rPr>
          <w:lang w:val="pt-BR"/>
        </w:rPr>
      </w:pPr>
      <w:r w:rsidRPr="00515ABE">
        <w:rPr>
          <w:lang w:val="pt-BR"/>
        </w:rPr>
        <w:t>Estruturas Condicionais devem sempre possuir chaves</w:t>
      </w:r>
      <w:r w:rsidR="00515ABE">
        <w:rPr>
          <w:lang w:val="pt-BR"/>
        </w:rPr>
        <w:t>,</w:t>
      </w:r>
      <w:r w:rsidRPr="00515ABE">
        <w:rPr>
          <w:lang w:val="pt-BR"/>
        </w:rPr>
        <w:t xml:space="preserve"> </w:t>
      </w:r>
      <w:proofErr w:type="spellStart"/>
      <w:r w:rsidRPr="00515ABE">
        <w:rPr>
          <w:lang w:val="pt-BR"/>
        </w:rPr>
        <w:t>independente</w:t>
      </w:r>
      <w:proofErr w:type="spellEnd"/>
      <w:r w:rsidRPr="00515ABE">
        <w:rPr>
          <w:lang w:val="pt-BR"/>
        </w:rPr>
        <w:t xml:space="preserve"> do número de linhas.</w:t>
      </w:r>
    </w:p>
    <w:p w:rsidR="00515ABE" w:rsidRDefault="008E0B68" w:rsidP="00515ABE">
      <w:pPr>
        <w:pStyle w:val="PargrafodaLista"/>
        <w:numPr>
          <w:ilvl w:val="0"/>
          <w:numId w:val="5"/>
        </w:numPr>
        <w:rPr>
          <w:lang w:val="pt-BR"/>
        </w:rPr>
      </w:pPr>
      <w:r w:rsidRPr="00515ABE">
        <w:rPr>
          <w:lang w:val="pt-BR"/>
        </w:rPr>
        <w:t xml:space="preserve">Um </w:t>
      </w:r>
      <w:r w:rsidR="00515ABE">
        <w:rPr>
          <w:lang w:val="pt-BR"/>
        </w:rPr>
        <w:t>“</w:t>
      </w:r>
      <w:proofErr w:type="spellStart"/>
      <w:r w:rsidRPr="00515ABE">
        <w:rPr>
          <w:lang w:val="pt-BR"/>
        </w:rPr>
        <w:t>if</w:t>
      </w:r>
      <w:proofErr w:type="spellEnd"/>
      <w:r w:rsidR="00515ABE">
        <w:rPr>
          <w:lang w:val="pt-BR"/>
        </w:rPr>
        <w:t>”</w:t>
      </w:r>
      <w:r w:rsidRPr="00515ABE">
        <w:rPr>
          <w:lang w:val="pt-BR"/>
        </w:rPr>
        <w:t xml:space="preserve"> deve sempre vir acompanhado de um </w:t>
      </w:r>
      <w:r w:rsidR="00515ABE">
        <w:rPr>
          <w:lang w:val="pt-BR"/>
        </w:rPr>
        <w:t>“</w:t>
      </w:r>
      <w:proofErr w:type="spellStart"/>
      <w:r w:rsidRPr="00515ABE">
        <w:rPr>
          <w:lang w:val="pt-BR"/>
        </w:rPr>
        <w:t>else</w:t>
      </w:r>
      <w:proofErr w:type="spellEnd"/>
      <w:r w:rsidR="00515ABE">
        <w:rPr>
          <w:lang w:val="pt-BR"/>
        </w:rPr>
        <w:t>”</w:t>
      </w:r>
      <w:r w:rsidRPr="00515ABE">
        <w:rPr>
          <w:lang w:val="pt-BR"/>
        </w:rPr>
        <w:t>, mesmo que seja desnecessário.</w:t>
      </w:r>
    </w:p>
    <w:p w:rsidR="00515ABE" w:rsidRPr="00515ABE" w:rsidRDefault="00515ABE" w:rsidP="00515ABE">
      <w:pPr>
        <w:pStyle w:val="PargrafodaLista"/>
        <w:rPr>
          <w:lang w:val="pt-BR"/>
        </w:rPr>
      </w:pPr>
    </w:p>
    <w:p w:rsidR="00515ABE" w:rsidRPr="00515ABE" w:rsidRDefault="00515ABE" w:rsidP="00515ABE">
      <w:pPr>
        <w:pStyle w:val="PargrafodaLista"/>
        <w:ind w:left="0"/>
        <w:rPr>
          <w:lang w:val="pt-BR"/>
        </w:rPr>
      </w:pP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</w:t>
      </w:r>
    </w:p>
    <w:p w:rsidR="008E0B68" w:rsidRDefault="008E0B68" w:rsidP="008E0B6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F03A460" wp14:editId="59C5D642">
            <wp:extent cx="3172268" cy="153373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ab/>
      </w:r>
    </w:p>
    <w:p w:rsidR="008E0B68" w:rsidRPr="00515ABE" w:rsidRDefault="008E0B68" w:rsidP="00515ABE">
      <w:pPr>
        <w:pStyle w:val="PargrafodaLista"/>
        <w:numPr>
          <w:ilvl w:val="0"/>
          <w:numId w:val="7"/>
        </w:numPr>
        <w:rPr>
          <w:lang w:val="pt-BR"/>
        </w:rPr>
      </w:pPr>
      <w:r w:rsidRPr="00515ABE">
        <w:rPr>
          <w:lang w:val="pt-BR"/>
        </w:rPr>
        <w:t>No bloco switch os comandos dentro dos cases são separados por linhas em branco.</w:t>
      </w:r>
    </w:p>
    <w:p w:rsidR="008E0B68" w:rsidRDefault="008E0B68" w:rsidP="00515ABE">
      <w:pPr>
        <w:pStyle w:val="PargrafodaLista"/>
        <w:numPr>
          <w:ilvl w:val="0"/>
          <w:numId w:val="7"/>
        </w:numPr>
        <w:rPr>
          <w:lang w:val="pt-BR"/>
        </w:rPr>
      </w:pPr>
      <w:r w:rsidRPr="00515ABE">
        <w:rPr>
          <w:lang w:val="pt-BR"/>
        </w:rPr>
        <w:t>O comando break deve estar sempre na última linha de cada case.</w:t>
      </w:r>
    </w:p>
    <w:p w:rsidR="00515ABE" w:rsidRDefault="00515ABE" w:rsidP="00515ABE">
      <w:pPr>
        <w:pStyle w:val="PargrafodaLista"/>
        <w:rPr>
          <w:lang w:val="pt-BR"/>
        </w:rPr>
      </w:pPr>
    </w:p>
    <w:p w:rsidR="00515ABE" w:rsidRPr="00515ABE" w:rsidRDefault="00515ABE" w:rsidP="00515ABE">
      <w:pPr>
        <w:pStyle w:val="PargrafodaLista"/>
        <w:ind w:left="0"/>
        <w:rPr>
          <w:lang w:val="pt-BR"/>
        </w:rPr>
      </w:pP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</w:t>
      </w:r>
    </w:p>
    <w:p w:rsidR="008E0B68" w:rsidRDefault="008E0B68" w:rsidP="008E0B6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5B98496" wp14:editId="09202378">
            <wp:extent cx="3000794" cy="255305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BE" w:rsidRDefault="00515ABE" w:rsidP="008E0B68">
      <w:pPr>
        <w:rPr>
          <w:lang w:val="pt-BR"/>
        </w:rPr>
      </w:pPr>
    </w:p>
    <w:p w:rsidR="00515ABE" w:rsidRDefault="00515ABE" w:rsidP="008E0B68">
      <w:pPr>
        <w:rPr>
          <w:lang w:val="pt-BR"/>
        </w:rPr>
      </w:pPr>
    </w:p>
    <w:p w:rsidR="008E0B68" w:rsidRPr="00515ABE" w:rsidRDefault="008E0B68" w:rsidP="008E0B68">
      <w:pPr>
        <w:rPr>
          <w:i/>
          <w:lang w:val="pt-BR"/>
        </w:rPr>
      </w:pPr>
      <w:r w:rsidRPr="00515ABE">
        <w:rPr>
          <w:i/>
          <w:lang w:val="pt-BR"/>
        </w:rPr>
        <w:lastRenderedPageBreak/>
        <w:t xml:space="preserve">Tratamento de </w:t>
      </w:r>
      <w:proofErr w:type="spellStart"/>
      <w:r w:rsidRPr="00515ABE">
        <w:rPr>
          <w:i/>
          <w:lang w:val="pt-BR"/>
        </w:rPr>
        <w:t>excessões</w:t>
      </w:r>
      <w:proofErr w:type="spellEnd"/>
      <w:r w:rsidRPr="00515ABE">
        <w:rPr>
          <w:i/>
          <w:lang w:val="pt-BR"/>
        </w:rPr>
        <w:t>:</w:t>
      </w:r>
    </w:p>
    <w:p w:rsidR="008E0B68" w:rsidRDefault="008E0B68" w:rsidP="008E0B68">
      <w:pPr>
        <w:rPr>
          <w:lang w:val="pt-BR"/>
        </w:rPr>
      </w:pPr>
    </w:p>
    <w:p w:rsidR="008E0B68" w:rsidRPr="00515ABE" w:rsidRDefault="008E0B68" w:rsidP="00515ABE">
      <w:pPr>
        <w:pStyle w:val="PargrafodaLista"/>
        <w:numPr>
          <w:ilvl w:val="0"/>
          <w:numId w:val="8"/>
        </w:numPr>
        <w:rPr>
          <w:lang w:val="pt-BR"/>
        </w:rPr>
      </w:pPr>
      <w:r w:rsidRPr="00515ABE">
        <w:rPr>
          <w:lang w:val="pt-BR"/>
        </w:rPr>
        <w:t xml:space="preserve">O comando </w:t>
      </w:r>
      <w:proofErr w:type="spellStart"/>
      <w:r w:rsidRPr="00515ABE">
        <w:rPr>
          <w:lang w:val="pt-BR"/>
        </w:rPr>
        <w:t>finally</w:t>
      </w:r>
      <w:proofErr w:type="spellEnd"/>
      <w:r w:rsidRPr="00515ABE">
        <w:rPr>
          <w:lang w:val="pt-BR"/>
        </w:rPr>
        <w:t xml:space="preserve"> é opcional.</w:t>
      </w:r>
    </w:p>
    <w:p w:rsidR="008E0B68" w:rsidRDefault="008E0B68" w:rsidP="008E0B68">
      <w:pPr>
        <w:rPr>
          <w:lang w:val="pt-BR"/>
        </w:rPr>
      </w:pPr>
    </w:p>
    <w:p w:rsidR="008E0B68" w:rsidRPr="00515ABE" w:rsidRDefault="008E0B68" w:rsidP="008E0B68">
      <w:pPr>
        <w:rPr>
          <w:i/>
          <w:lang w:val="pt-BR"/>
        </w:rPr>
      </w:pPr>
      <w:r w:rsidRPr="00515ABE">
        <w:rPr>
          <w:i/>
          <w:lang w:val="pt-BR"/>
        </w:rPr>
        <w:t>Laços: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ab/>
      </w:r>
    </w:p>
    <w:p w:rsidR="008E0B68" w:rsidRPr="00515ABE" w:rsidRDefault="008E0B68" w:rsidP="008E0B68">
      <w:pPr>
        <w:rPr>
          <w:i/>
          <w:lang w:val="pt-BR"/>
        </w:rPr>
      </w:pPr>
      <w:r>
        <w:rPr>
          <w:lang w:val="pt-BR"/>
        </w:rPr>
        <w:tab/>
      </w:r>
      <w:r w:rsidR="00515ABE">
        <w:rPr>
          <w:lang w:val="pt-BR"/>
        </w:rPr>
        <w:t xml:space="preserve">- </w:t>
      </w:r>
      <w:r w:rsidRPr="00515ABE">
        <w:rPr>
          <w:i/>
          <w:lang w:val="pt-BR"/>
        </w:rPr>
        <w:t>For:</w:t>
      </w:r>
    </w:p>
    <w:p w:rsidR="008E0B68" w:rsidRPr="00515ABE" w:rsidRDefault="008E0B68" w:rsidP="00515ABE">
      <w:pPr>
        <w:pStyle w:val="PargrafodaLista"/>
        <w:numPr>
          <w:ilvl w:val="0"/>
          <w:numId w:val="8"/>
        </w:numPr>
        <w:rPr>
          <w:lang w:val="pt-BR"/>
        </w:rPr>
      </w:pPr>
      <w:r w:rsidRPr="00515ABE">
        <w:rPr>
          <w:lang w:val="pt-BR"/>
        </w:rPr>
        <w:t xml:space="preserve">Sempre utilizar uma </w:t>
      </w:r>
      <w:proofErr w:type="spellStart"/>
      <w:r w:rsidRPr="00515ABE">
        <w:rPr>
          <w:lang w:val="pt-BR"/>
        </w:rPr>
        <w:t>variavel</w:t>
      </w:r>
      <w:proofErr w:type="spellEnd"/>
      <w:r w:rsidRPr="00515ABE">
        <w:rPr>
          <w:lang w:val="pt-BR"/>
        </w:rPr>
        <w:t xml:space="preserve"> local dentro do laço.</w:t>
      </w:r>
    </w:p>
    <w:p w:rsidR="008E0B68" w:rsidRPr="00515ABE" w:rsidRDefault="008E0B68" w:rsidP="00515ABE">
      <w:pPr>
        <w:pStyle w:val="PargrafodaLista"/>
        <w:numPr>
          <w:ilvl w:val="0"/>
          <w:numId w:val="8"/>
        </w:numPr>
        <w:rPr>
          <w:lang w:val="pt-BR"/>
        </w:rPr>
      </w:pPr>
      <w:proofErr w:type="spellStart"/>
      <w:r w:rsidRPr="00515ABE">
        <w:rPr>
          <w:lang w:val="pt-BR"/>
        </w:rPr>
        <w:t>Unico</w:t>
      </w:r>
      <w:proofErr w:type="spellEnd"/>
      <w:r w:rsidRPr="00515ABE">
        <w:rPr>
          <w:lang w:val="pt-BR"/>
        </w:rPr>
        <w:t xml:space="preserve"> encurtamento do incremento permitido é o i++.</w:t>
      </w:r>
    </w:p>
    <w:p w:rsidR="008E0B68" w:rsidRDefault="008E0B68" w:rsidP="00515ABE">
      <w:pPr>
        <w:pStyle w:val="PargrafodaLista"/>
        <w:numPr>
          <w:ilvl w:val="0"/>
          <w:numId w:val="8"/>
        </w:numPr>
        <w:rPr>
          <w:lang w:val="pt-BR"/>
        </w:rPr>
      </w:pPr>
      <w:r w:rsidRPr="00515ABE">
        <w:rPr>
          <w:lang w:val="pt-BR"/>
        </w:rPr>
        <w:t>Espaços depois de cada termo do laço.</w:t>
      </w:r>
    </w:p>
    <w:p w:rsidR="00515ABE" w:rsidRDefault="00515ABE" w:rsidP="00515ABE">
      <w:pPr>
        <w:pStyle w:val="PargrafodaLista"/>
        <w:ind w:left="1080"/>
        <w:rPr>
          <w:lang w:val="pt-BR"/>
        </w:rPr>
      </w:pPr>
    </w:p>
    <w:p w:rsidR="00515ABE" w:rsidRPr="00515ABE" w:rsidRDefault="00515ABE" w:rsidP="00515ABE">
      <w:pPr>
        <w:pStyle w:val="PargrafodaLista"/>
        <w:ind w:left="0"/>
        <w:rPr>
          <w:lang w:val="pt-BR"/>
        </w:rPr>
      </w:pP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</w:t>
      </w:r>
    </w:p>
    <w:p w:rsidR="008E0B68" w:rsidRDefault="008E0B68" w:rsidP="008E0B6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0FD762E" wp14:editId="06AB9669">
            <wp:extent cx="3019846" cy="70494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68" w:rsidRPr="00515ABE" w:rsidRDefault="008E0B68" w:rsidP="008E0B68">
      <w:pPr>
        <w:rPr>
          <w:i/>
          <w:lang w:val="pt-BR"/>
        </w:rPr>
      </w:pPr>
      <w:r>
        <w:rPr>
          <w:lang w:val="pt-BR"/>
        </w:rPr>
        <w:tab/>
      </w:r>
      <w:r w:rsidR="00515ABE">
        <w:rPr>
          <w:lang w:val="pt-BR"/>
        </w:rPr>
        <w:t xml:space="preserve">- </w:t>
      </w:r>
      <w:proofErr w:type="spellStart"/>
      <w:r w:rsidRPr="00515ABE">
        <w:rPr>
          <w:i/>
          <w:lang w:val="pt-BR"/>
        </w:rPr>
        <w:t>While</w:t>
      </w:r>
      <w:proofErr w:type="spellEnd"/>
      <w:r w:rsidRPr="00515ABE">
        <w:rPr>
          <w:i/>
          <w:lang w:val="pt-BR"/>
        </w:rPr>
        <w:t xml:space="preserve"> e Do-</w:t>
      </w:r>
      <w:proofErr w:type="spellStart"/>
      <w:r w:rsidRPr="00515ABE">
        <w:rPr>
          <w:i/>
          <w:lang w:val="pt-BR"/>
        </w:rPr>
        <w:t>While</w:t>
      </w:r>
      <w:proofErr w:type="spellEnd"/>
      <w:r w:rsidRPr="00515ABE">
        <w:rPr>
          <w:i/>
          <w:lang w:val="pt-BR"/>
        </w:rPr>
        <w:t>:</w:t>
      </w:r>
    </w:p>
    <w:p w:rsidR="008E0B68" w:rsidRPr="00515ABE" w:rsidRDefault="008E0B68" w:rsidP="00515ABE">
      <w:pPr>
        <w:pStyle w:val="PargrafodaLista"/>
        <w:numPr>
          <w:ilvl w:val="0"/>
          <w:numId w:val="9"/>
        </w:numPr>
        <w:rPr>
          <w:lang w:val="pt-BR"/>
        </w:rPr>
      </w:pPr>
      <w:r w:rsidRPr="00515ABE">
        <w:rPr>
          <w:lang w:val="pt-BR"/>
        </w:rPr>
        <w:t>Utilizar a mesma formação do laço For.</w:t>
      </w:r>
    </w:p>
    <w:p w:rsidR="008E0B68" w:rsidRDefault="008E0B68" w:rsidP="008E0B68">
      <w:pPr>
        <w:rPr>
          <w:lang w:val="pt-BR"/>
        </w:rPr>
      </w:pPr>
    </w:p>
    <w:p w:rsidR="008E0B68" w:rsidRPr="00515ABE" w:rsidRDefault="008E0B68" w:rsidP="008E0B68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515ABE">
        <w:rPr>
          <w:b/>
          <w:lang w:val="pt-BR"/>
        </w:rPr>
        <w:t>Identação</w:t>
      </w:r>
    </w:p>
    <w:p w:rsidR="008E0B68" w:rsidRDefault="008E0B68" w:rsidP="00515ABE">
      <w:pPr>
        <w:rPr>
          <w:lang w:val="pt-BR"/>
        </w:rPr>
      </w:pPr>
    </w:p>
    <w:p w:rsidR="008E0B68" w:rsidRPr="00515ABE" w:rsidRDefault="008E0B68" w:rsidP="00515ABE">
      <w:pPr>
        <w:pStyle w:val="PargrafodaLista"/>
        <w:numPr>
          <w:ilvl w:val="0"/>
          <w:numId w:val="9"/>
        </w:numPr>
        <w:rPr>
          <w:lang w:val="pt-BR"/>
        </w:rPr>
      </w:pPr>
      <w:r w:rsidRPr="00515ABE">
        <w:rPr>
          <w:lang w:val="pt-BR"/>
        </w:rPr>
        <w:t xml:space="preserve">O código deve conter todas as chaves </w:t>
      </w:r>
      <w:r w:rsidR="00515ABE" w:rsidRPr="00515ABE">
        <w:rPr>
          <w:lang w:val="pt-BR"/>
        </w:rPr>
        <w:t>de começo</w:t>
      </w:r>
      <w:r w:rsidRPr="00515ABE">
        <w:rPr>
          <w:lang w:val="pt-BR"/>
        </w:rPr>
        <w:t xml:space="preserve"> logo após o fechamento dos parentesis.</w:t>
      </w:r>
    </w:p>
    <w:p w:rsidR="008E0B68" w:rsidRPr="00515ABE" w:rsidRDefault="008E0B68" w:rsidP="00515ABE">
      <w:pPr>
        <w:pStyle w:val="PargrafodaLista"/>
        <w:numPr>
          <w:ilvl w:val="0"/>
          <w:numId w:val="9"/>
        </w:numPr>
        <w:rPr>
          <w:lang w:val="pt-BR"/>
        </w:rPr>
      </w:pPr>
      <w:r w:rsidRPr="00515ABE">
        <w:rPr>
          <w:lang w:val="pt-BR"/>
        </w:rPr>
        <w:t>Vai ser utilizado uma tablatura como unidade de identação.</w:t>
      </w:r>
    </w:p>
    <w:p w:rsidR="008E0B68" w:rsidRPr="00515ABE" w:rsidRDefault="008E0B68" w:rsidP="00515ABE">
      <w:pPr>
        <w:rPr>
          <w:i/>
          <w:lang w:val="pt-BR"/>
        </w:rPr>
      </w:pPr>
      <w:r w:rsidRPr="00515ABE">
        <w:rPr>
          <w:i/>
          <w:lang w:val="pt-BR"/>
        </w:rPr>
        <w:t>Linhas em branco:</w:t>
      </w:r>
    </w:p>
    <w:p w:rsidR="008E0B68" w:rsidRPr="00515ABE" w:rsidRDefault="008E0B68" w:rsidP="00515ABE">
      <w:pPr>
        <w:pStyle w:val="PargrafodaLista"/>
        <w:numPr>
          <w:ilvl w:val="0"/>
          <w:numId w:val="10"/>
        </w:numPr>
        <w:rPr>
          <w:lang w:val="pt-BR"/>
        </w:rPr>
      </w:pPr>
      <w:r w:rsidRPr="00515ABE">
        <w:rPr>
          <w:lang w:val="pt-BR"/>
        </w:rPr>
        <w:t>Todos os blocos do código devem ser separados por uma linha em branco, por exemplo: bloco de variáveis, imports, pacotes, classes.</w:t>
      </w:r>
    </w:p>
    <w:p w:rsidR="008E0B68" w:rsidRPr="00515ABE" w:rsidRDefault="008E0B68" w:rsidP="00515ABE">
      <w:pPr>
        <w:rPr>
          <w:i/>
          <w:lang w:val="pt-BR"/>
        </w:rPr>
      </w:pPr>
      <w:r w:rsidRPr="00515ABE">
        <w:rPr>
          <w:i/>
          <w:lang w:val="pt-BR"/>
        </w:rPr>
        <w:t>Espaços em branco:</w:t>
      </w:r>
    </w:p>
    <w:p w:rsidR="008E0B68" w:rsidRPr="00515ABE" w:rsidRDefault="008E0B68" w:rsidP="00515ABE">
      <w:pPr>
        <w:pStyle w:val="PargrafodaLista"/>
        <w:numPr>
          <w:ilvl w:val="0"/>
          <w:numId w:val="10"/>
        </w:numPr>
        <w:rPr>
          <w:lang w:val="pt-BR"/>
        </w:rPr>
      </w:pPr>
      <w:r w:rsidRPr="00515ABE">
        <w:rPr>
          <w:lang w:val="pt-BR"/>
        </w:rPr>
        <w:t xml:space="preserve">Sempre antes do </w:t>
      </w:r>
      <w:r w:rsidR="00515ABE">
        <w:rPr>
          <w:lang w:val="pt-BR"/>
        </w:rPr>
        <w:t>parêntesis inicial</w:t>
      </w:r>
      <w:r w:rsidRPr="00515ABE">
        <w:rPr>
          <w:lang w:val="pt-BR"/>
        </w:rPr>
        <w:t xml:space="preserve"> de um método.</w:t>
      </w:r>
    </w:p>
    <w:p w:rsidR="008E0B68" w:rsidRDefault="008E0B68" w:rsidP="00515ABE">
      <w:pPr>
        <w:pStyle w:val="PargrafodaLista"/>
        <w:numPr>
          <w:ilvl w:val="0"/>
          <w:numId w:val="10"/>
        </w:numPr>
        <w:rPr>
          <w:lang w:val="pt-BR"/>
        </w:rPr>
      </w:pPr>
      <w:r w:rsidRPr="00515ABE">
        <w:rPr>
          <w:lang w:val="pt-BR"/>
        </w:rPr>
        <w:t>Todos os termos dentro de um parentesis são separados por espaços.</w:t>
      </w:r>
    </w:p>
    <w:p w:rsidR="00515ABE" w:rsidRPr="00515ABE" w:rsidRDefault="00515ABE" w:rsidP="00515ABE">
      <w:pPr>
        <w:pStyle w:val="PargrafodaLista"/>
        <w:ind w:left="1080"/>
        <w:rPr>
          <w:lang w:val="pt-BR"/>
        </w:rPr>
      </w:pPr>
    </w:p>
    <w:p w:rsidR="00515ABE" w:rsidRDefault="00515ABE" w:rsidP="008E0B68">
      <w:pPr>
        <w:rPr>
          <w:noProof/>
          <w:lang w:val="pt-BR" w:eastAsia="pt-BR"/>
        </w:rPr>
      </w:pPr>
    </w:p>
    <w:p w:rsidR="00515ABE" w:rsidRDefault="00515ABE" w:rsidP="008E0B68">
      <w:pPr>
        <w:rPr>
          <w:noProof/>
          <w:lang w:val="pt-BR" w:eastAsia="pt-BR"/>
        </w:rPr>
      </w:pPr>
    </w:p>
    <w:p w:rsidR="00515ABE" w:rsidRDefault="00515ABE" w:rsidP="008E0B68">
      <w:pPr>
        <w:rPr>
          <w:noProof/>
          <w:lang w:val="pt-BR" w:eastAsia="pt-BR"/>
        </w:rPr>
      </w:pPr>
    </w:p>
    <w:p w:rsidR="00515ABE" w:rsidRDefault="00515ABE" w:rsidP="008E0B68">
      <w:pPr>
        <w:rPr>
          <w:noProof/>
          <w:lang w:val="pt-BR" w:eastAsia="pt-BR"/>
        </w:rPr>
      </w:pPr>
      <w:r>
        <w:rPr>
          <w:noProof/>
          <w:lang w:val="pt-BR" w:eastAsia="pt-BR"/>
        </w:rPr>
        <w:t>Ex:</w:t>
      </w:r>
    </w:p>
    <w:p w:rsidR="008E0B68" w:rsidRPr="00AC7042" w:rsidRDefault="008E0B68" w:rsidP="008E0B6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FB5E97F" wp14:editId="00CBA58D">
            <wp:extent cx="4210050" cy="300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47" cy="301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68" w:rsidRPr="00515ABE" w:rsidRDefault="008E0B68" w:rsidP="008E0B68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515ABE">
        <w:rPr>
          <w:b/>
          <w:lang w:val="pt-BR"/>
        </w:rPr>
        <w:t>Comentários</w:t>
      </w:r>
    </w:p>
    <w:p w:rsidR="008E0B68" w:rsidRDefault="008E0B68" w:rsidP="008E0B68">
      <w:pPr>
        <w:rPr>
          <w:lang w:val="pt-BR"/>
        </w:rPr>
      </w:pPr>
    </w:p>
    <w:p w:rsidR="008E0B68" w:rsidRPr="00515ABE" w:rsidRDefault="008E0B68" w:rsidP="00515ABE">
      <w:pPr>
        <w:pStyle w:val="PargrafodaLista"/>
        <w:numPr>
          <w:ilvl w:val="0"/>
          <w:numId w:val="11"/>
        </w:numPr>
        <w:rPr>
          <w:lang w:val="pt-BR"/>
        </w:rPr>
      </w:pPr>
      <w:r w:rsidRPr="00515ABE">
        <w:rPr>
          <w:lang w:val="pt-BR"/>
        </w:rPr>
        <w:t>Comentários de uma única linha será feito por “//”</w:t>
      </w:r>
      <w:r w:rsidR="00515ABE">
        <w:rPr>
          <w:lang w:val="pt-BR"/>
        </w:rPr>
        <w:t xml:space="preserve"> com espaço após colocando sempre</w:t>
      </w:r>
      <w:bookmarkStart w:id="0" w:name="_GoBack"/>
      <w:bookmarkEnd w:id="0"/>
      <w:r w:rsidRPr="00515ABE">
        <w:rPr>
          <w:lang w:val="pt-BR"/>
        </w:rPr>
        <w:t xml:space="preserve"> ponto final.</w:t>
      </w:r>
    </w:p>
    <w:p w:rsidR="008E0B68" w:rsidRPr="00515ABE" w:rsidRDefault="008E0B68" w:rsidP="00515ABE">
      <w:pPr>
        <w:pStyle w:val="PargrafodaLista"/>
        <w:numPr>
          <w:ilvl w:val="0"/>
          <w:numId w:val="11"/>
        </w:numPr>
        <w:rPr>
          <w:lang w:val="pt-BR"/>
        </w:rPr>
      </w:pPr>
      <w:r w:rsidRPr="00515ABE">
        <w:rPr>
          <w:lang w:val="pt-BR"/>
        </w:rPr>
        <w:t>Comentários com mais de uma linha será feito utilizando “/* */” com * em cada linha, no padrão Eclipse, sendo que o comentário não será escrito na linha que tiver uma “/”.</w:t>
      </w:r>
    </w:p>
    <w:p w:rsidR="008E0B68" w:rsidRDefault="008E0B68" w:rsidP="008E0B68">
      <w:pPr>
        <w:rPr>
          <w:lang w:val="pt-BR"/>
        </w:rPr>
      </w:pPr>
      <w:r>
        <w:rPr>
          <w:lang w:val="pt-BR"/>
        </w:rPr>
        <w:t>Ex:</w:t>
      </w:r>
    </w:p>
    <w:p w:rsidR="008E0B68" w:rsidRPr="00E6048A" w:rsidRDefault="008E0B68" w:rsidP="008E0B6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F9AC1CE" wp14:editId="0F09BC6E">
            <wp:extent cx="2524477" cy="101931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68" w:rsidRDefault="008E0B68"/>
    <w:p w:rsidR="008E0B68" w:rsidRDefault="008E0B68"/>
    <w:p w:rsidR="008E0B68" w:rsidRDefault="008E0B68"/>
    <w:p w:rsidR="008E0B68" w:rsidRDefault="008E0B68"/>
    <w:p w:rsidR="008E0B68" w:rsidRDefault="008E0B68"/>
    <w:p w:rsidR="008E0B68" w:rsidRDefault="008E0B68"/>
    <w:p w:rsidR="008E0B68" w:rsidRPr="008E0B68" w:rsidRDefault="008E0B68" w:rsidP="008E0B68">
      <w:pPr>
        <w:rPr>
          <w:lang w:val="pt-BR"/>
        </w:rPr>
      </w:pPr>
    </w:p>
    <w:sectPr w:rsidR="008E0B68" w:rsidRPr="008E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E5AD9"/>
    <w:multiLevelType w:val="hybridMultilevel"/>
    <w:tmpl w:val="F8B02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A54CE"/>
    <w:multiLevelType w:val="hybridMultilevel"/>
    <w:tmpl w:val="CB4008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A007CD"/>
    <w:multiLevelType w:val="hybridMultilevel"/>
    <w:tmpl w:val="F18A0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1445B"/>
    <w:multiLevelType w:val="hybridMultilevel"/>
    <w:tmpl w:val="3970E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1A0989"/>
    <w:multiLevelType w:val="hybridMultilevel"/>
    <w:tmpl w:val="F4D64E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540794"/>
    <w:multiLevelType w:val="hybridMultilevel"/>
    <w:tmpl w:val="8460FE0A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7EB388F"/>
    <w:multiLevelType w:val="hybridMultilevel"/>
    <w:tmpl w:val="E5627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02D80"/>
    <w:multiLevelType w:val="hybridMultilevel"/>
    <w:tmpl w:val="37960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A54A29"/>
    <w:multiLevelType w:val="hybridMultilevel"/>
    <w:tmpl w:val="D0501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F8408F"/>
    <w:multiLevelType w:val="hybridMultilevel"/>
    <w:tmpl w:val="E696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B216B8"/>
    <w:multiLevelType w:val="hybridMultilevel"/>
    <w:tmpl w:val="1DACC1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68"/>
    <w:rsid w:val="00515ABE"/>
    <w:rsid w:val="005F03EE"/>
    <w:rsid w:val="007E2255"/>
    <w:rsid w:val="008E0B68"/>
    <w:rsid w:val="00BF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D7E08-490F-487F-895B-76AFD1CE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0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385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Daniel-Sala</dc:creator>
  <cp:keywords/>
  <dc:description/>
  <cp:lastModifiedBy>Pedro Sales</cp:lastModifiedBy>
  <cp:revision>3</cp:revision>
  <dcterms:created xsi:type="dcterms:W3CDTF">2015-03-23T23:48:00Z</dcterms:created>
  <dcterms:modified xsi:type="dcterms:W3CDTF">2015-03-25T00:37:00Z</dcterms:modified>
</cp:coreProperties>
</file>