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F053" w14:textId="31C1158E" w:rsidR="00D210A4" w:rsidRDefault="00D210A4" w:rsidP="00D210A4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 w:rsidRPr="00D210A4">
        <w:rPr>
          <w:rFonts w:ascii="TimesNewRoman" w:eastAsia="TimesNewRoman" w:cs="TimesNewRoman"/>
          <w:b/>
          <w:bCs/>
          <w:sz w:val="24"/>
          <w:szCs w:val="24"/>
        </w:rPr>
        <w:t xml:space="preserve">43. Em HMTL um programador que deseja adicionar ao </w:t>
      </w:r>
      <w:proofErr w:type="spellStart"/>
      <w:r w:rsidRPr="00D210A4">
        <w:rPr>
          <w:rFonts w:ascii="TimesNewRoman" w:eastAsia="TimesNewRoman" w:cs="TimesNewRoman"/>
          <w:b/>
          <w:bCs/>
          <w:sz w:val="24"/>
          <w:szCs w:val="24"/>
        </w:rPr>
        <w:t>codigo</w:t>
      </w:r>
      <w:proofErr w:type="spellEnd"/>
      <w:r w:rsidRPr="00D210A4">
        <w:rPr>
          <w:rFonts w:ascii="TimesNewRoman" w:eastAsia="TimesNewRoman" w:cs="TimesNewRoman"/>
          <w:b/>
          <w:bCs/>
          <w:sz w:val="24"/>
          <w:szCs w:val="24"/>
        </w:rPr>
        <w:t xml:space="preserve"> HTML </w:t>
      </w:r>
      <w:r w:rsidRPr="00D210A4">
        <w:rPr>
          <w:rFonts w:ascii="TimesNewRoman" w:eastAsia="TimesNewRoman" w:cs="TimesNewRoman"/>
          <w:b/>
          <w:bCs/>
          <w:sz w:val="24"/>
          <w:szCs w:val="24"/>
        </w:rPr>
        <w:t>coment</w:t>
      </w:r>
      <w:r w:rsidRPr="00D210A4">
        <w:rPr>
          <w:rFonts w:ascii="TimesNewRoman" w:eastAsia="TimesNewRoman" w:cs="TimesNewRoman"/>
          <w:b/>
          <w:bCs/>
          <w:sz w:val="24"/>
          <w:szCs w:val="24"/>
        </w:rPr>
        <w:t>á</w:t>
      </w:r>
      <w:r w:rsidRPr="00D210A4">
        <w:rPr>
          <w:rFonts w:ascii="TimesNewRoman" w:eastAsia="TimesNewRoman" w:cs="TimesNewRoman"/>
          <w:b/>
          <w:bCs/>
          <w:sz w:val="24"/>
          <w:szCs w:val="24"/>
        </w:rPr>
        <w:t xml:space="preserve">rios </w:t>
      </w:r>
      <w:proofErr w:type="spellStart"/>
      <w:r w:rsidRPr="00D210A4">
        <w:rPr>
          <w:rFonts w:ascii="TimesNewRoman" w:eastAsia="TimesNewRoman" w:cs="TimesNewRoman"/>
          <w:b/>
          <w:bCs/>
          <w:sz w:val="24"/>
          <w:szCs w:val="24"/>
        </w:rPr>
        <w:t>invisiveis</w:t>
      </w:r>
      <w:proofErr w:type="spellEnd"/>
      <w:r w:rsidRPr="00D210A4">
        <w:rPr>
          <w:rFonts w:ascii="TimesNewRoman" w:eastAsia="TimesNewRoman" w:cs="TimesNewRoman"/>
          <w:b/>
          <w:bCs/>
          <w:sz w:val="24"/>
          <w:szCs w:val="24"/>
        </w:rPr>
        <w:t xml:space="preserve"> ao navegador pode utilizar os delimitadores</w:t>
      </w:r>
      <w:r>
        <w:rPr>
          <w:rFonts w:ascii="TimesNewRoman" w:eastAsia="TimesNewRoman" w:cs="TimesNewRoman"/>
          <w:sz w:val="24"/>
          <w:szCs w:val="24"/>
        </w:rPr>
        <w:t>:</w:t>
      </w:r>
    </w:p>
    <w:p w14:paraId="5764B756" w14:textId="77777777" w:rsidR="00D210A4" w:rsidRDefault="00D210A4" w:rsidP="00D210A4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</w:p>
    <w:p w14:paraId="332B9FD5" w14:textId="77777777" w:rsidR="00D210A4" w:rsidRDefault="00D210A4" w:rsidP="00D210A4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>a) * e *</w:t>
      </w:r>
    </w:p>
    <w:p w14:paraId="2B9F75A3" w14:textId="77777777" w:rsidR="00D210A4" w:rsidRDefault="00D210A4" w:rsidP="00D210A4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>b) // e \\</w:t>
      </w:r>
    </w:p>
    <w:p w14:paraId="6AA6A085" w14:textId="103ADF16" w:rsidR="0004448B" w:rsidRDefault="00D210A4" w:rsidP="00D210A4">
      <w:pPr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>c) &lt;* e *&gt;</w:t>
      </w:r>
    </w:p>
    <w:p w14:paraId="3D8CF727" w14:textId="432D294D" w:rsidR="00D210A4" w:rsidRDefault="00D210A4" w:rsidP="00D210A4">
      <w:pPr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 xml:space="preserve">d) </w:t>
      </w:r>
      <w:proofErr w:type="gramStart"/>
      <w:r>
        <w:rPr>
          <w:rFonts w:ascii="TimesNewRoman" w:eastAsia="TimesNewRoman" w:cs="TimesNewRoman"/>
          <w:sz w:val="24"/>
          <w:szCs w:val="24"/>
        </w:rPr>
        <w:t>&lt;!--</w:t>
      </w:r>
      <w:proofErr w:type="gramEnd"/>
      <w:r>
        <w:rPr>
          <w:rFonts w:ascii="TimesNewRoman" w:eastAsia="TimesNewRoman" w:cs="TimesNewRoman"/>
          <w:sz w:val="24"/>
          <w:szCs w:val="24"/>
        </w:rPr>
        <w:t xml:space="preserve"> e --&gt; </w:t>
      </w:r>
      <w:r w:rsidRPr="00D210A4">
        <w:rPr>
          <w:rFonts w:ascii="TimesNewRoman" w:eastAsia="TimesNewRoman" w:cs="TimesNewRoman"/>
          <w:sz w:val="24"/>
          <w:szCs w:val="24"/>
          <w:highlight w:val="yellow"/>
        </w:rPr>
        <w:t>RESPOSTA CORRETA</w:t>
      </w:r>
      <w:r>
        <w:rPr>
          <w:rFonts w:ascii="TimesNewRoman" w:eastAsia="TimesNewRoman" w:cs="TimesNewRoman"/>
          <w:sz w:val="24"/>
          <w:szCs w:val="24"/>
        </w:rPr>
        <w:t xml:space="preserve"> </w:t>
      </w:r>
    </w:p>
    <w:p w14:paraId="471975A3" w14:textId="369657B9" w:rsidR="00D210A4" w:rsidRDefault="00D210A4" w:rsidP="00D210A4"/>
    <w:sectPr w:rsidR="00D21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A4"/>
    <w:rsid w:val="0004448B"/>
    <w:rsid w:val="00D2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23B2"/>
  <w15:chartTrackingRefBased/>
  <w15:docId w15:val="{75CC9AEE-EA57-4092-98D3-FB5A9AFE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f1">
    <w:name w:val="ff1"/>
    <w:basedOn w:val="Fontepargpadro"/>
    <w:rsid w:val="00D210A4"/>
  </w:style>
  <w:style w:type="character" w:customStyle="1" w:styleId="ff2">
    <w:name w:val="ff2"/>
    <w:basedOn w:val="Fontepargpadro"/>
    <w:rsid w:val="00D210A4"/>
  </w:style>
  <w:style w:type="character" w:customStyle="1" w:styleId="ls2">
    <w:name w:val="ls2"/>
    <w:basedOn w:val="Fontepargpadro"/>
    <w:rsid w:val="00D210A4"/>
  </w:style>
  <w:style w:type="character" w:customStyle="1" w:styleId="ls4">
    <w:name w:val="ls4"/>
    <w:basedOn w:val="Fontepargpadro"/>
    <w:rsid w:val="00D2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Rodrigues Santos</dc:creator>
  <cp:keywords/>
  <dc:description/>
  <cp:lastModifiedBy>Thiago Rodrigues Santos</cp:lastModifiedBy>
  <cp:revision>1</cp:revision>
  <dcterms:created xsi:type="dcterms:W3CDTF">2022-09-14T03:16:00Z</dcterms:created>
  <dcterms:modified xsi:type="dcterms:W3CDTF">2022-09-14T03:19:00Z</dcterms:modified>
</cp:coreProperties>
</file>