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1B3E8" w14:textId="128E274E" w:rsidR="00A3227A" w:rsidRDefault="00A3227A">
      <w:r w:rsidRPr="00A3227A">
        <w:t xml:space="preserve">The game is meant for 2 players, </w:t>
      </w:r>
      <w:proofErr w:type="gramStart"/>
      <w:r w:rsidRPr="00A3227A">
        <w:t>regardless</w:t>
      </w:r>
      <w:proofErr w:type="gramEnd"/>
      <w:r w:rsidRPr="00A3227A">
        <w:t xml:space="preserve"> if the opponent is AI or a person. There are not special rules during gameplay just because the opponent is AI, so let's set aside AI and I'll just call it opponent. The game is a variation on the Battleship game. </w:t>
      </w:r>
      <w:proofErr w:type="gramStart"/>
      <w:r w:rsidRPr="00A3227A">
        <w:t>So</w:t>
      </w:r>
      <w:proofErr w:type="gramEnd"/>
      <w:r w:rsidRPr="00A3227A">
        <w:t xml:space="preserve"> player and opponent look at their own board which </w:t>
      </w:r>
      <w:proofErr w:type="gramStart"/>
      <w:r w:rsidRPr="00A3227A">
        <w:t>will have</w:t>
      </w:r>
      <w:proofErr w:type="gramEnd"/>
      <w:r w:rsidRPr="00A3227A">
        <w:t xml:space="preserve"> attack and defend sections. In DLYH it is words </w:t>
      </w:r>
      <w:proofErr w:type="gramStart"/>
      <w:r w:rsidRPr="00A3227A">
        <w:t>not ships</w:t>
      </w:r>
      <w:proofErr w:type="gramEnd"/>
      <w:r w:rsidRPr="00A3227A">
        <w:t xml:space="preserve"> and to win both the words and their coordinates </w:t>
      </w:r>
      <w:proofErr w:type="gramStart"/>
      <w:r w:rsidRPr="00A3227A">
        <w:t>have to</w:t>
      </w:r>
      <w:proofErr w:type="gramEnd"/>
      <w:r w:rsidRPr="00A3227A">
        <w:t xml:space="preserve"> </w:t>
      </w:r>
      <w:r>
        <w:t xml:space="preserve">be </w:t>
      </w:r>
      <w:r w:rsidRPr="00A3227A">
        <w:t>guessed</w:t>
      </w:r>
      <w:r>
        <w:t xml:space="preserve"> to </w:t>
      </w:r>
      <w:proofErr w:type="gramStart"/>
      <w:r>
        <w:t>win</w:t>
      </w:r>
      <w:proofErr w:type="gramEnd"/>
      <w:r>
        <w:t xml:space="preserve"> or the player/opponent (P/O) reaches their miss count</w:t>
      </w:r>
      <w:r w:rsidRPr="00A3227A">
        <w:t xml:space="preserve">. </w:t>
      </w:r>
      <w:r w:rsidR="009B3548" w:rsidRPr="009B3548">
        <w:t>The opponent, on a different device would see the same board only with their words and positions they picked during their setup phase</w:t>
      </w:r>
    </w:p>
    <w:p w14:paraId="55D8C326" w14:textId="1B579D99" w:rsidR="00A3227A" w:rsidRDefault="00A3227A">
      <w:r>
        <w:t>Attack Board:</w:t>
      </w:r>
    </w:p>
    <w:p w14:paraId="0AFB8EBA" w14:textId="48D0A988" w:rsidR="00A3227A" w:rsidRDefault="00A3227A">
      <w:r w:rsidRPr="00A3227A">
        <w:t xml:space="preserve">The </w:t>
      </w:r>
      <w:r>
        <w:t>P/O</w:t>
      </w:r>
      <w:r w:rsidRPr="00A3227A">
        <w:t xml:space="preserve">'s attack board will start with all letters in the word row and </w:t>
      </w:r>
      <w:proofErr w:type="gramStart"/>
      <w:r w:rsidRPr="00A3227A">
        <w:t>on the grid hidden</w:t>
      </w:r>
      <w:proofErr w:type="gramEnd"/>
      <w:r w:rsidRPr="00A3227A">
        <w:t>.</w:t>
      </w:r>
    </w:p>
    <w:p w14:paraId="00C4A95C" w14:textId="77777777" w:rsidR="00A3227A" w:rsidRDefault="00A3227A">
      <w:r>
        <w:t xml:space="preserve">Defend Board: </w:t>
      </w:r>
    </w:p>
    <w:p w14:paraId="49E4ECC9" w14:textId="24379A28" w:rsidR="00A3227A" w:rsidRDefault="00A3227A">
      <w:r w:rsidRPr="00A3227A">
        <w:t xml:space="preserve">The </w:t>
      </w:r>
      <w:r w:rsidR="009B3548">
        <w:t>P/O</w:t>
      </w:r>
      <w:r w:rsidRPr="00A3227A">
        <w:t xml:space="preserve">'s defend board will show their words in the word row and where they </w:t>
      </w:r>
      <w:proofErr w:type="gramStart"/>
      <w:r w:rsidRPr="00A3227A">
        <w:t>are at</w:t>
      </w:r>
      <w:proofErr w:type="gramEnd"/>
      <w:r w:rsidRPr="00A3227A">
        <w:t xml:space="preserve"> on the grid since this is what they picked during setup phase.</w:t>
      </w:r>
    </w:p>
    <w:p w14:paraId="3A5A9F48" w14:textId="77777777" w:rsidR="009B3548" w:rsidRDefault="009B3548">
      <w:r>
        <w:t>G</w:t>
      </w:r>
      <w:r w:rsidR="00A3227A" w:rsidRPr="00A3227A">
        <w:t>ameplay</w:t>
      </w:r>
      <w:r>
        <w:t>:</w:t>
      </w:r>
    </w:p>
    <w:p w14:paraId="6C256E50" w14:textId="77777777" w:rsidR="009B3548" w:rsidRDefault="009B3548">
      <w:r>
        <w:t>F</w:t>
      </w:r>
      <w:r w:rsidR="00A3227A" w:rsidRPr="00A3227A">
        <w:t xml:space="preserve">irst turn is random between player and opponent. </w:t>
      </w:r>
    </w:p>
    <w:p w14:paraId="608F2233" w14:textId="77777777" w:rsidR="009B3548" w:rsidRDefault="00A3227A">
      <w:r w:rsidRPr="00A3227A">
        <w:t>The rules are the same for both</w:t>
      </w:r>
      <w:r w:rsidR="009B3548">
        <w:t xml:space="preserve"> P/O</w:t>
      </w:r>
      <w:r w:rsidRPr="00A3227A">
        <w:t xml:space="preserve">. Each can pick a grid coordinate, a letter or guess a word and then switches to the other </w:t>
      </w:r>
      <w:r w:rsidR="009B3548">
        <w:t xml:space="preserve">P/O </w:t>
      </w:r>
      <w:r w:rsidRPr="00A3227A">
        <w:t>turn.</w:t>
      </w:r>
    </w:p>
    <w:p w14:paraId="0099CC90" w14:textId="77777777" w:rsidR="009B3548" w:rsidRDefault="009B3548">
      <w:r>
        <w:t xml:space="preserve">Picking a letter: </w:t>
      </w:r>
    </w:p>
    <w:p w14:paraId="51EAE698" w14:textId="3E5C236F" w:rsidR="009B3548" w:rsidRDefault="009B3548">
      <w:r>
        <w:t xml:space="preserve">P/O picks a letter from the keyboard tracker. If that letter is in one of the words in the word rows it replaces the underscore placeholder with that letter. The letter in the word row and letter tracker highlights hit. If the letter is not in one of the </w:t>
      </w:r>
      <w:proofErr w:type="gramStart"/>
      <w:r>
        <w:t>words</w:t>
      </w:r>
      <w:proofErr w:type="gramEnd"/>
      <w:r>
        <w:t xml:space="preserve"> it highlights miss (red).</w:t>
      </w:r>
    </w:p>
    <w:p w14:paraId="1CE304BE" w14:textId="77777777" w:rsidR="009B3548" w:rsidRDefault="009B3548">
      <w:r>
        <w:t xml:space="preserve">Picking a coordinate: </w:t>
      </w:r>
    </w:p>
    <w:p w14:paraId="59C53351" w14:textId="7EB70980" w:rsidR="00002133" w:rsidRDefault="009B3548">
      <w:r>
        <w:t>P/O picks a cell on the grid if there is a letter in that position it highlights hit.</w:t>
      </w:r>
      <w:r w:rsidR="00A3227A" w:rsidRPr="00A3227A">
        <w:t xml:space="preserve"> </w:t>
      </w:r>
      <w:r>
        <w:t>If there is not a letter in that position it highlights miss (red).</w:t>
      </w:r>
    </w:p>
    <w:p w14:paraId="66CA884A" w14:textId="65F72BAE" w:rsidR="009B3548" w:rsidRDefault="009B3548">
      <w:r>
        <w:t xml:space="preserve">Highlight hit rules: </w:t>
      </w:r>
    </w:p>
    <w:p w14:paraId="240B4F13" w14:textId="77777777" w:rsidR="00E554B6" w:rsidRDefault="009B3548">
      <w:r>
        <w:t xml:space="preserve">Keyboard Tracker/Word Rows – Yellow – letter is </w:t>
      </w:r>
      <w:r w:rsidR="00E554B6">
        <w:t>in words, but not all coordinates for that letter on grid are known.</w:t>
      </w:r>
    </w:p>
    <w:p w14:paraId="12A75A66" w14:textId="77777777" w:rsidR="00E554B6" w:rsidRDefault="00E554B6">
      <w:r>
        <w:t>Keyboard Tracker/Word Rows – Player Color – letter is in words and all coordinates for the letter on grid are known.</w:t>
      </w:r>
    </w:p>
    <w:p w14:paraId="61CB56E1" w14:textId="14EFEA64" w:rsidR="009B3548" w:rsidRDefault="00E554B6">
      <w:r>
        <w:t xml:space="preserve">Grid – Yellow – Valid coordinate, but letter is not known. Letter in cell stays hidden on attack board, defend board the letter was already showing and </w:t>
      </w:r>
      <w:proofErr w:type="gramStart"/>
      <w:r>
        <w:t>remain</w:t>
      </w:r>
      <w:proofErr w:type="gramEnd"/>
      <w:r>
        <w:t xml:space="preserve"> showing but would still be yellow.  </w:t>
      </w:r>
    </w:p>
    <w:p w14:paraId="3826A88F" w14:textId="6A814EB6" w:rsidR="00E554B6" w:rsidRDefault="00E554B6">
      <w:r>
        <w:lastRenderedPageBreak/>
        <w:t>Grid – Player Color – Valid coordinate and letter is known. The letter is revealed on attack board. The letter on the defend board was already unhidden, but now changes to respective P/O color</w:t>
      </w:r>
    </w:p>
    <w:p w14:paraId="3A99CEB4" w14:textId="513BF576" w:rsidR="00E554B6" w:rsidRDefault="00E554B6">
      <w:r>
        <w:t>Guess Word:</w:t>
      </w:r>
    </w:p>
    <w:p w14:paraId="555DCB2C" w14:textId="42F5B6DE" w:rsidR="00E554B6" w:rsidRDefault="00E554B6">
      <w:r>
        <w:t xml:space="preserve">P/O can click guess word button during their turn. Word is guessed inline on word row. If correct then any letters in that word are filled in for any other words in the word row and word row, keyboard tracker and grid reflect accordingly as if those letters were picked individually. </w:t>
      </w:r>
    </w:p>
    <w:p w14:paraId="6DD5217B" w14:textId="58607562" w:rsidR="00A265D6" w:rsidRDefault="00A265D6">
      <w:r>
        <w:t xml:space="preserve">Extra Turn: </w:t>
      </w:r>
    </w:p>
    <w:p w14:paraId="49E56935" w14:textId="77777777" w:rsidR="00A265D6" w:rsidRDefault="00A265D6">
      <w:r>
        <w:t xml:space="preserve">If a player </w:t>
      </w:r>
      <w:proofErr w:type="gramStart"/>
      <w:r>
        <w:t>guess</w:t>
      </w:r>
      <w:proofErr w:type="gramEnd"/>
      <w:r>
        <w:t xml:space="preserve"> all letters in a word in the word row either by letter guessing or Guess Word button an extra turn is given to that P/O for each word completed. </w:t>
      </w:r>
      <w:proofErr w:type="gramStart"/>
      <w:r>
        <w:t>So</w:t>
      </w:r>
      <w:proofErr w:type="gramEnd"/>
      <w:r>
        <w:t xml:space="preserve"> if I have “_ _ T” and “_ _ L F” and on my next turn I guess letter C it would then be “C _ T” and “C _ L F”. On my next turn say I click guess word and correctly guess “CAT” for the first word then I get an extra turn, and since the second word is “CALF” when I guessed CAT the letter A filled in the second word CALF and I get another extra turn. </w:t>
      </w:r>
      <w:proofErr w:type="gramStart"/>
      <w:r>
        <w:t>So</w:t>
      </w:r>
      <w:proofErr w:type="gramEnd"/>
      <w:r>
        <w:t xml:space="preserve"> two extra turns were earned.</w:t>
      </w:r>
    </w:p>
    <w:p w14:paraId="43C62A7C" w14:textId="08B9DD6A" w:rsidR="00A265D6" w:rsidRDefault="00A265D6">
      <w:r>
        <w:t xml:space="preserve">Miss Count: </w:t>
      </w:r>
    </w:p>
    <w:p w14:paraId="28E6CE6B" w14:textId="3852037C" w:rsidR="00A265D6" w:rsidRDefault="00A265D6">
      <w:r>
        <w:t>All misses add one miss count. However, an incorrect Guess Word counts as 2 misses</w:t>
      </w:r>
    </w:p>
    <w:p w14:paraId="1F94FDA4" w14:textId="00C30C1A" w:rsidR="00A265D6" w:rsidRDefault="00A265D6">
      <w:r>
        <w:t>Win/Lose Condition:</w:t>
      </w:r>
    </w:p>
    <w:p w14:paraId="75F29A72" w14:textId="1DE5CAA8" w:rsidR="00A265D6" w:rsidRDefault="00A265D6">
      <w:r>
        <w:t>P/O wins if all words and their coordinates are guessed.</w:t>
      </w:r>
    </w:p>
    <w:p w14:paraId="6CA7A749" w14:textId="4F9A0919" w:rsidR="00A265D6" w:rsidRDefault="00A265D6">
      <w:r>
        <w:t xml:space="preserve">P/O wins by default if </w:t>
      </w:r>
      <w:proofErr w:type="gramStart"/>
      <w:r>
        <w:t>other reaches</w:t>
      </w:r>
      <w:proofErr w:type="gramEnd"/>
      <w:r>
        <w:t xml:space="preserve"> their miss count</w:t>
      </w:r>
    </w:p>
    <w:p w14:paraId="5A206D15" w14:textId="21862371" w:rsidR="00A265D6" w:rsidRDefault="00A265D6">
      <w:r>
        <w:t>(online PVP only) P/O wins if other abandons game after 5 days.</w:t>
      </w:r>
    </w:p>
    <w:p w14:paraId="6F6C0467" w14:textId="0101F950" w:rsidR="00A265D6" w:rsidRDefault="00A265D6">
      <w:r>
        <w:t xml:space="preserve"> </w:t>
      </w:r>
    </w:p>
    <w:sectPr w:rsidR="00A265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7A"/>
    <w:rsid w:val="00002133"/>
    <w:rsid w:val="001A6777"/>
    <w:rsid w:val="00204181"/>
    <w:rsid w:val="00412936"/>
    <w:rsid w:val="007821EC"/>
    <w:rsid w:val="009B3548"/>
    <w:rsid w:val="00A265D6"/>
    <w:rsid w:val="00A3227A"/>
    <w:rsid w:val="00E554B6"/>
    <w:rsid w:val="00EB0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7BAFF"/>
  <w15:chartTrackingRefBased/>
  <w15:docId w15:val="{BC01FADC-AC43-4775-99C0-648BF7715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2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22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22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2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2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2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2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2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2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2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27A"/>
    <w:rPr>
      <w:rFonts w:eastAsiaTheme="majorEastAsia" w:cstheme="majorBidi"/>
      <w:color w:val="272727" w:themeColor="text1" w:themeTint="D8"/>
    </w:rPr>
  </w:style>
  <w:style w:type="paragraph" w:styleId="Title">
    <w:name w:val="Title"/>
    <w:basedOn w:val="Normal"/>
    <w:next w:val="Normal"/>
    <w:link w:val="TitleChar"/>
    <w:uiPriority w:val="10"/>
    <w:qFormat/>
    <w:rsid w:val="00A32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27A"/>
    <w:pPr>
      <w:spacing w:before="160"/>
      <w:jc w:val="center"/>
    </w:pPr>
    <w:rPr>
      <w:i/>
      <w:iCs/>
      <w:color w:val="404040" w:themeColor="text1" w:themeTint="BF"/>
    </w:rPr>
  </w:style>
  <w:style w:type="character" w:customStyle="1" w:styleId="QuoteChar">
    <w:name w:val="Quote Char"/>
    <w:basedOn w:val="DefaultParagraphFont"/>
    <w:link w:val="Quote"/>
    <w:uiPriority w:val="29"/>
    <w:rsid w:val="00A3227A"/>
    <w:rPr>
      <w:i/>
      <w:iCs/>
      <w:color w:val="404040" w:themeColor="text1" w:themeTint="BF"/>
    </w:rPr>
  </w:style>
  <w:style w:type="paragraph" w:styleId="ListParagraph">
    <w:name w:val="List Paragraph"/>
    <w:basedOn w:val="Normal"/>
    <w:uiPriority w:val="34"/>
    <w:qFormat/>
    <w:rsid w:val="00A3227A"/>
    <w:pPr>
      <w:ind w:left="720"/>
      <w:contextualSpacing/>
    </w:pPr>
  </w:style>
  <w:style w:type="character" w:styleId="IntenseEmphasis">
    <w:name w:val="Intense Emphasis"/>
    <w:basedOn w:val="DefaultParagraphFont"/>
    <w:uiPriority w:val="21"/>
    <w:qFormat/>
    <w:rsid w:val="00A3227A"/>
    <w:rPr>
      <w:i/>
      <w:iCs/>
      <w:color w:val="2F5496" w:themeColor="accent1" w:themeShade="BF"/>
    </w:rPr>
  </w:style>
  <w:style w:type="paragraph" w:styleId="IntenseQuote">
    <w:name w:val="Intense Quote"/>
    <w:basedOn w:val="Normal"/>
    <w:next w:val="Normal"/>
    <w:link w:val="IntenseQuoteChar"/>
    <w:uiPriority w:val="30"/>
    <w:qFormat/>
    <w:rsid w:val="00A322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27A"/>
    <w:rPr>
      <w:i/>
      <w:iCs/>
      <w:color w:val="2F5496" w:themeColor="accent1" w:themeShade="BF"/>
    </w:rPr>
  </w:style>
  <w:style w:type="character" w:styleId="IntenseReference">
    <w:name w:val="Intense Reference"/>
    <w:basedOn w:val="DefaultParagraphFont"/>
    <w:uiPriority w:val="32"/>
    <w:qFormat/>
    <w:rsid w:val="00A322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617</Words>
  <Characters>2765</Characters>
  <Application>Microsoft Office Word</Application>
  <DocSecurity>0</DocSecurity>
  <Lines>36</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Brandon</dc:creator>
  <cp:keywords/>
  <dc:description/>
  <cp:lastModifiedBy>Stephen Brandon</cp:lastModifiedBy>
  <cp:revision>1</cp:revision>
  <dcterms:created xsi:type="dcterms:W3CDTF">2026-01-15T16:43:00Z</dcterms:created>
  <dcterms:modified xsi:type="dcterms:W3CDTF">2026-01-15T17:24:00Z</dcterms:modified>
</cp:coreProperties>
</file>