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A5246" w:rsidRPr="00F87F1D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ядерный университет «МИФИ»</w:t>
      </w:r>
    </w:p>
    <w:p w:rsidR="005A5246" w:rsidRPr="004C473E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ИНТЕЛЛЕКТУАЛЬНЫХ КИБЕРНЕТИЧЕСКИХ СИСТЕМ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№42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криптологии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кибербезопасности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5A5246" w:rsidRDefault="005A5246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№1-4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«Безопасность систем баз данных»</w:t>
      </w:r>
    </w:p>
    <w:p w:rsidR="005A5246" w:rsidRDefault="005A5246">
      <w:pPr>
        <w:shd w:val="clear" w:color="auto" w:fill="FFFFFF"/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учебной группы Б19-515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Родионов Дмитрий Александрович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НИЯУ МИФИ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Куприяшин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М.А.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2022</w:t>
      </w: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D52618" w:rsidRDefault="00C0108A" w:rsidP="001C3C58">
      <w:pPr>
        <w:pStyle w:val="1"/>
        <w:spacing w:line="360" w:lineRule="auto"/>
        <w:ind w:left="170"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Toc121926372"/>
      <w:r w:rsidRPr="00D5261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  <w:bookmarkEnd w:id="2"/>
    </w:p>
    <w:sdt>
      <w:sdtPr>
        <w:rPr>
          <w:rFonts w:ascii="Times New Roman" w:hAnsi="Times New Roman" w:cs="Times New Roman"/>
        </w:rPr>
        <w:id w:val="151217436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9A0B0D" w:rsidRPr="00D52618" w:rsidRDefault="00C0108A" w:rsidP="001C3C58">
          <w:pPr>
            <w:pStyle w:val="10"/>
            <w:tabs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D5261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52618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D5261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926372" w:history="1">
            <w:r w:rsidR="009A0B0D" w:rsidRPr="00D52618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СОДЕРЖАНИЕ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_Toc121926372 \h </w:instrTex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D52618" w:rsidRDefault="001B73F0" w:rsidP="001C3C58">
          <w:pPr>
            <w:pStyle w:val="10"/>
            <w:tabs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3" w:history="1">
            <w:r w:rsidR="009A0B0D" w:rsidRPr="00D52618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содержания таблицы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_Toc121926373 \h </w:instrTex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D52618" w:rsidRDefault="001B73F0" w:rsidP="001C3C58">
          <w:pPr>
            <w:pStyle w:val="10"/>
            <w:tabs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4" w:history="1">
            <w:r w:rsidR="009A0B0D" w:rsidRPr="00D52618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характерных участков данных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_Toc121926374 \h </w:instrTex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D52618" w:rsidRDefault="001B73F0" w:rsidP="001C3C58">
          <w:pPr>
            <w:pStyle w:val="10"/>
            <w:tabs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5" w:history="1">
            <w:r w:rsidR="009A0B0D" w:rsidRPr="00D52618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Список таблиц фактов и измерений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_Toc121926375 \h </w:instrTex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D52618" w:rsidRDefault="001B73F0" w:rsidP="001C3C58">
          <w:pPr>
            <w:pStyle w:val="10"/>
            <w:tabs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6" w:history="1">
            <w:r w:rsidR="009A0B0D" w:rsidRPr="00D52618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разработанных измерений атрибутов и иерархий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_Toc121926376 \h </w:instrTex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D52618" w:rsidRDefault="001B73F0" w:rsidP="001C3C58">
          <w:pPr>
            <w:pStyle w:val="10"/>
            <w:tabs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7" w:history="1">
            <w:r w:rsidR="009A0B0D" w:rsidRPr="00D52618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смысла метрик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_Toc121926377 \h </w:instrTex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D52618" w:rsidRDefault="001B73F0" w:rsidP="001C3C58">
          <w:pPr>
            <w:pStyle w:val="10"/>
            <w:tabs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8" w:history="1">
            <w:r w:rsidR="009A0B0D" w:rsidRPr="00D52618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_Toc121926378 \h </w:instrTex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D52618" w:rsidRDefault="001B73F0" w:rsidP="001C3C58">
          <w:pPr>
            <w:pStyle w:val="10"/>
            <w:tabs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9" w:history="1">
            <w:r w:rsidR="009A0B0D" w:rsidRPr="00D52618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Приложения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_Toc121926379 \h </w:instrTex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618" w:rsidRPr="00D52618" w:rsidRDefault="00C0108A" w:rsidP="001C3C58">
          <w:pPr>
            <w:tabs>
              <w:tab w:val="right" w:pos="9025"/>
            </w:tabs>
            <w:spacing w:before="200" w:after="8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5261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A5246" w:rsidRPr="004B4088" w:rsidRDefault="00C0108A" w:rsidP="001C3C58">
      <w:pPr>
        <w:tabs>
          <w:tab w:val="right" w:pos="9025"/>
        </w:tabs>
        <w:spacing w:before="20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9A0B0D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12192637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содержания таблицы</w:t>
      </w:r>
      <w:bookmarkEnd w:id="3"/>
    </w:p>
    <w:p w:rsidR="005A5246" w:rsidRDefault="00C0108A" w:rsidP="00D57FF6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базы данных:</w:t>
      </w:r>
    </w:p>
    <w:p w:rsidR="005A5246" w:rsidRDefault="00C0108A" w:rsidP="00D57FF6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320000" cy="68194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819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246" w:rsidRDefault="00C0108A" w:rsidP="00D57FF6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Новые таблицы в базе данных:</w:t>
      </w:r>
    </w:p>
    <w:p w:rsidR="005A5246" w:rsidRDefault="00C0108A" w:rsidP="00D57F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</w:t>
      </w:r>
      <w:r w:rsidR="00F87F1D">
        <w:rPr>
          <w:rFonts w:ascii="Times New Roman" w:eastAsia="Times New Roman" w:hAnsi="Times New Roman" w:cs="Times New Roman"/>
          <w:sz w:val="28"/>
          <w:szCs w:val="28"/>
        </w:rPr>
        <w:t>ения времени с точностью до дня;</w:t>
      </w:r>
    </w:p>
    <w:p w:rsidR="005A5246" w:rsidRDefault="00C0108A" w:rsidP="00D57F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(с учетом временного периода).</w:t>
      </w:r>
    </w:p>
    <w:p w:rsidR="005A5246" w:rsidRPr="004C473E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" w:name="_Toc12192637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характерных участков данных</w:t>
      </w:r>
      <w:bookmarkEnd w:id="4"/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для поиска:</w:t>
      </w:r>
    </w:p>
    <w:p w:rsidR="005A5246" w:rsidRDefault="00C0108A" w:rsidP="00D57FF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Сведения о футболистах,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стоимость которых превышает 80 миллионов евро.</w:t>
      </w:r>
    </w:p>
    <w:p w:rsidR="005A5246" w:rsidRDefault="00C0108A" w:rsidP="00D57FF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Сведения о футболистах,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стоимость которых изменяется по V-образному закону в течение трех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окон (лето 2022</w:t>
      </w:r>
      <w:r w:rsidR="00D57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зима 2023</w:t>
      </w:r>
      <w:r w:rsidR="00D57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года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A5246" w:rsidRDefault="00C0108A" w:rsidP="00D57F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5A5246" w:rsidRPr="0017210A" w:rsidRDefault="005C7650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 *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ATCH_RECOGNIZE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PARTIT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ION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DER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EASURES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MATCH_NUMBER()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LL ROWS PER MATCH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PATTERN (^ gt80)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DEFINE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gt8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0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&gt; 80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) MR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A620CD">
        <w:rPr>
          <w:rFonts w:ascii="Courier New" w:eastAsia="Courier New" w:hAnsi="Courier New" w:cs="Courier New"/>
          <w:sz w:val="20"/>
          <w:szCs w:val="20"/>
          <w:lang w:val="en-US"/>
        </w:rPr>
        <w:t>INNER JOIN players</w:t>
      </w:r>
      <w:r w:rsidR="00A620CD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ORDER BY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C7650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 *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FROM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MATCH_RECOGNIZE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PARTITION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ORDER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order_id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MEASURES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STRT.timestamp_id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tart_tstamp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LAST(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DOWN.t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bottom_tstamp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LAST(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UP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.timestamp_id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end_tstamp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ATCH_NUMBER()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ALL ROWS PER MATCH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AFTER MATCH SKIP TO LAST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DOWN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P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ATTERN (STRT UP+ FLAT* DOWN+)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DEFINE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DOW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N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PREV(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FLAT AS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PR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EV(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UP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&gt; PREV(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) MR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>INNER JOIN players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ORDER BY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MR.start_tstamp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C0108A" w:rsidRPr="004B4088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Структура запроса </w:t>
      </w:r>
      <w:r>
        <w:rPr>
          <w:rFonts w:ascii="Courier New" w:eastAsia="Courier New" w:hAnsi="Courier New" w:cs="Courier New"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PARTITION BY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player_id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по игрокам;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ORDER BY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player_id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в порядке возрастания номера футболиста;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MEASURES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мер:</w:t>
      </w:r>
    </w:p>
    <w:p w:rsidR="005A5246" w:rsidRDefault="00C0108A" w:rsidP="00D57FF6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match_number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число, которое отражает соответстви</w:t>
      </w:r>
      <w:r w:rsidR="00F87F1D">
        <w:rPr>
          <w:rFonts w:ascii="Times New Roman" w:eastAsia="Times New Roman" w:hAnsi="Times New Roman" w:cs="Times New Roman"/>
          <w:sz w:val="28"/>
          <w:szCs w:val="28"/>
        </w:rPr>
        <w:t>е между строками и совпадениями</w:t>
      </w:r>
      <w:r w:rsidR="00F87F1D" w:rsidRPr="00F87F1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5A5246" w:rsidRDefault="00C0108A" w:rsidP="00D57FF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start_tstamp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начала графика,</w:t>
      </w:r>
    </w:p>
    <w:p w:rsidR="005A5246" w:rsidRDefault="00C0108A" w:rsidP="00D57FF6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bottom_tstamp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нижней части графика,</w:t>
      </w:r>
    </w:p>
    <w:p w:rsidR="005A5246" w:rsidRDefault="00C0108A" w:rsidP="00D57FF6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end_tstamp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конца графика;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ALL ROWS PER MATCH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вывод всех строк в совпадении;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AFTER MATCH SKIP TO LAST 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возобновление поиска в строке, которая является последней в переменной </w:t>
      </w:r>
      <w:r>
        <w:rPr>
          <w:rFonts w:ascii="Courier New" w:eastAsia="Courier New" w:hAnsi="Courier New" w:cs="Courier New"/>
          <w:sz w:val="28"/>
          <w:szCs w:val="28"/>
        </w:rPr>
        <w:t>DOWN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PATTERN (^ gt80)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переменной </w:t>
      </w:r>
      <w:r>
        <w:rPr>
          <w:rFonts w:ascii="Courier New" w:eastAsia="Courier New" w:hAnsi="Courier New" w:cs="Courier New"/>
          <w:sz w:val="28"/>
          <w:szCs w:val="28"/>
        </w:rPr>
        <w:t>gt80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(превышение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стоимостью футболиста значения в 80 миллионов евро);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PATTERN (STRT UP+ FLAT* DOWN+)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переменных </w:t>
      </w:r>
      <w:r>
        <w:rPr>
          <w:rFonts w:ascii="Courier New" w:eastAsia="Courier New" w:hAnsi="Courier New" w:cs="Courier New"/>
          <w:sz w:val="28"/>
          <w:szCs w:val="28"/>
        </w:rPr>
        <w:t>STRT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UP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FLAT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Courier New" w:eastAsia="Courier New" w:hAnsi="Courier New" w:cs="Courier New"/>
          <w:sz w:val="28"/>
          <w:szCs w:val="28"/>
        </w:rPr>
        <w:t>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(V-образная зависимость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футболиста от времени);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DEFINE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условий сопоставления строк с переменными шаблона (сравнение значений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в разные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окна).</w:t>
      </w: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9A0B0D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12192637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таблиц фактов и измерений</w:t>
      </w:r>
      <w:bookmarkEnd w:id="5"/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 w:rsidP="00D57FF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фактов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неизменяемыми «фактами», такими как журналы службы и сведения об измерениях. Записи постепенно добавляются в таблицу в потоковой манере и остаются там до тех пор, пока не будут удалены из-за затрат или потери их ценн</w:t>
      </w:r>
      <w:r w:rsidR="004C473E">
        <w:rPr>
          <w:rFonts w:ascii="Times New Roman" w:eastAsia="Times New Roman" w:hAnsi="Times New Roman" w:cs="Times New Roman"/>
          <w:sz w:val="28"/>
          <w:szCs w:val="28"/>
        </w:rPr>
        <w:t>ости.</w:t>
      </w:r>
    </w:p>
    <w:p w:rsidR="005A5246" w:rsidRDefault="00C0108A" w:rsidP="00D57FF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измерений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описательными атрибутами – текстовыми полями или дискретными числами. Такие атрибуты предназначены для выполнения двух важнейших задач: ограничения запросов и маркировки результирующего набора запросов.</w:t>
      </w:r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 фактов и измерений в базе данных:</w:t>
      </w:r>
    </w:p>
    <w:p w:rsidR="005A5246" w:rsidRDefault="00C0108A" w:rsidP="00D57FF6">
      <w:pPr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измерений, поскольку содержит временные атрибуты, которые предназначены для маркировки результирующего набора запросов;</w:t>
      </w:r>
    </w:p>
    <w:p w:rsidR="005A5246" w:rsidRDefault="00C0108A" w:rsidP="00D57FF6">
      <w:pPr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фактов, поскольку содержит неизменяемые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(с учетом временного периода), которые постепенно добавляются в потоковой манере.</w:t>
      </w: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F87F1D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" w:name="_Toc121926376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разработанных измерений атрибутов и иерархий</w:t>
      </w:r>
      <w:bookmarkEnd w:id="6"/>
    </w:p>
    <w:p w:rsidR="005A5246" w:rsidRDefault="00C0108A" w:rsidP="00D57FF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timestamps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измерение атрибутов временного типа, а также соответствующая временная иерархия:</w:t>
      </w:r>
    </w:p>
    <w:p w:rsidR="005A5246" w:rsidRDefault="00C0108A" w:rsidP="00D57FF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измерение атрибута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time_attr_dim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уровни иерархии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time_hier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составляющих даты открытия</w:t>
      </w:r>
      <w:r w:rsidR="002C6E18">
        <w:rPr>
          <w:rFonts w:ascii="Times New Roman" w:eastAsia="Times New Roman" w:hAnsi="Times New Roman" w:cs="Times New Roman"/>
          <w:sz w:val="28"/>
          <w:szCs w:val="28"/>
        </w:rPr>
        <w:t xml:space="preserve"> и закрытия </w:t>
      </w:r>
      <w:proofErr w:type="spellStart"/>
      <w:r w:rsidR="002C6E18">
        <w:rPr>
          <w:rFonts w:ascii="Times New Roman" w:eastAsia="Times New Roman" w:hAnsi="Times New Roman" w:cs="Times New Roman"/>
          <w:sz w:val="28"/>
          <w:szCs w:val="28"/>
        </w:rPr>
        <w:t>трансферного</w:t>
      </w:r>
      <w:proofErr w:type="spellEnd"/>
      <w:r w:rsidR="002C6E18">
        <w:rPr>
          <w:rFonts w:ascii="Times New Roman" w:eastAsia="Times New Roman" w:hAnsi="Times New Roman" w:cs="Times New Roman"/>
          <w:sz w:val="28"/>
          <w:szCs w:val="28"/>
        </w:rPr>
        <w:t xml:space="preserve"> окна, </w:t>
      </w:r>
      <w:r w:rsidR="002C6E18"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отношения временных атрибутов между уровнями;</w:t>
      </w:r>
    </w:p>
    <w:p w:rsidR="005A5246" w:rsidRDefault="00C0108A" w:rsidP="00D57FF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иерархия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time_hier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иерархические отношения между уровнями измерения атрибута, составляющих даты открытия и закрытия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окна.</w:t>
      </w:r>
    </w:p>
    <w:p w:rsidR="005A5246" w:rsidRPr="00F8187A" w:rsidRDefault="00C0108A" w:rsidP="00F8187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5A5246" w:rsidRPr="00FE675E" w:rsidRDefault="00FE675E" w:rsidP="00FE675E">
      <w:pPr>
        <w:numPr>
          <w:ilvl w:val="0"/>
          <w:numId w:val="7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ATTRIBUTE DIMENSION 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USING timestamps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ATTRIBUTES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 xml:space="preserve">LEVEL 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 xml:space="preserve">   KEY 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DETERMINES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(day,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day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day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TO_CHAR(day)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TO_CHAR(day)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month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month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TO_CHAR(month)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TO_CHAR(month)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year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year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TO_CHAR(year)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503F6B" w:rsidRDefault="00503F6B" w:rsidP="00503F6B">
      <w:pPr>
        <w:numPr>
          <w:ilvl w:val="0"/>
          <w:numId w:val="7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HIERARCHY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day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month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year);</w:t>
      </w:r>
    </w:p>
    <w:p w:rsidR="005A5246" w:rsidRPr="0017210A" w:rsidRDefault="001E68F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month,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year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member_name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member_uniq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ue_name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member_caption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member_description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FROM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hier_order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C0108A" w:rsidRPr="004B4088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9A0B0D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121926377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смысла метрик</w:t>
      </w:r>
      <w:bookmarkEnd w:id="7"/>
    </w:p>
    <w:p w:rsidR="005A5246" w:rsidRDefault="00C0108A" w:rsidP="00D57FF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market_values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аналитическое представление:</w:t>
      </w:r>
    </w:p>
    <w:p w:rsidR="005A5246" w:rsidRDefault="00C0108A" w:rsidP="00D57FF6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аналитическое представление определяет меры, которые описывают </w:t>
      </w:r>
      <w:r w:rsidR="005E1E20">
        <w:rPr>
          <w:rFonts w:ascii="Times New Roman" w:eastAsia="Times New Roman" w:hAnsi="Times New Roman" w:cs="Times New Roman"/>
          <w:sz w:val="28"/>
          <w:szCs w:val="28"/>
          <w:lang w:val="ru-RU"/>
        </w:rPr>
        <w:t>суммы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</w:t>
      </w:r>
      <w:r w:rsidR="005E1E20">
        <w:rPr>
          <w:rFonts w:ascii="Times New Roman" w:eastAsia="Times New Roman" w:hAnsi="Times New Roman" w:cs="Times New Roman"/>
          <w:sz w:val="28"/>
          <w:szCs w:val="28"/>
        </w:rPr>
        <w:t xml:space="preserve">мости футболистов </w:t>
      </w:r>
      <w:r w:rsidR="005E1E20">
        <w:rPr>
          <w:rFonts w:ascii="Times New Roman" w:eastAsia="Times New Roman" w:hAnsi="Times New Roman" w:cs="Times New Roman"/>
          <w:sz w:val="28"/>
          <w:szCs w:val="28"/>
          <w:lang w:val="ru-RU"/>
        </w:rPr>
        <w:t>на каждом уровне временной иерархии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5246" w:rsidRDefault="00C0108A" w:rsidP="00D57FF6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="00D52618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 базе данных:</w:t>
      </w:r>
    </w:p>
    <w:p w:rsidR="00992236" w:rsidRPr="00992236" w:rsidRDefault="00992236" w:rsidP="00992236">
      <w:pPr>
        <w:numPr>
          <w:ilvl w:val="0"/>
          <w:numId w:val="6"/>
        </w:numPr>
        <w:spacing w:line="240" w:lineRule="auto"/>
        <w:rPr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ANALYTIC VIEW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CLASSIFICATION caption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VALUE 'Market Values AV'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et Values Analytic View'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created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_by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Dmitriy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Rodionov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USING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>DIMENSION BY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KEY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REFERENCES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HIERARCHIES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DEFAULT)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FACT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LUE 'Market Values'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'Pl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ayer Market Values'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mat_string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market_values_pr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ior_period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(LAG(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ime_hier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VALUE 'Market V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alues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'Market V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alues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mat_string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_chg_prior_period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(LAG_DIFF(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ime_hier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VALUE 'Market Values C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hange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'Market Values C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hange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N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5A5246" w:rsidRPr="009A0B0D" w:rsidRDefault="001E68FA" w:rsidP="009A0B0D">
      <w:pPr>
        <w:numPr>
          <w:ilvl w:val="0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year,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level_name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depth,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is_leaf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market_values_prior_period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proofErr w:type="spellEnd"/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hier_order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C0108A" w:rsidRPr="004B4088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2C6E18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8" w:name="_Toc121926378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  <w:bookmarkEnd w:id="8"/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данной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работе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изучены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аналитические возможности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18c в концепции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частности, изучена работа оператора </w:t>
      </w:r>
      <w:r>
        <w:rPr>
          <w:rFonts w:ascii="Courier New" w:eastAsia="Courier New" w:hAnsi="Courier New" w:cs="Courier New"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>, разработано регулярное выражение и обеспечен его</w:t>
      </w:r>
      <w:r w:rsidR="00A6537E">
        <w:rPr>
          <w:rFonts w:ascii="Times New Roman" w:eastAsia="Times New Roman" w:hAnsi="Times New Roman" w:cs="Times New Roman"/>
          <w:sz w:val="28"/>
          <w:szCs w:val="28"/>
        </w:rPr>
        <w:t xml:space="preserve"> поиск в таблице средствами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схеме данных выделены таблицы атрибутов и фактов, для которых создано </w:t>
      </w:r>
      <w:r>
        <w:rPr>
          <w:rFonts w:ascii="Courier New" w:eastAsia="Courier New" w:hAnsi="Courier New" w:cs="Courier New"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 созданной </w:t>
      </w:r>
      <w:r>
        <w:rPr>
          <w:rFonts w:ascii="Courier New" w:eastAsia="Courier New" w:hAnsi="Courier New" w:cs="Courier New"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разработана иерархия, на базе которой создано аналитическое представление, содержащее несколько различных метрик.</w:t>
      </w:r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Описанные возможности применяются в ERP-системах при разработке инструментов анализа данных и финансового анализа.</w:t>
      </w: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4C473E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" w:name="_Toc121926379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Приложения</w:t>
      </w:r>
      <w:bookmarkEnd w:id="9"/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SQL-инструкции, использованные в рамках работы: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CREATE TABLE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NVARCHAR2(60)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2)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NVARCHAR2(10)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leagues(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clubs(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NUMBER(5,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);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TABLE players(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NUMBER(5,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NUMBER(2,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NUMBER(2,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NVARCHAR2(40)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);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timestamps(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NUMBER(4,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day NUMBER(2,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month NUMBER(2,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year NUMBER(4,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CREATE TABLE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NUMBER(4,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AC2DAC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AC2DAC">
        <w:rPr>
          <w:rFonts w:ascii="Courier New" w:eastAsia="Courier New" w:hAnsi="Courier New" w:cs="Courier New"/>
          <w:sz w:val="20"/>
          <w:szCs w:val="20"/>
          <w:lang w:val="en-US"/>
        </w:rPr>
        <w:t>9  );</w:t>
      </w:r>
    </w:p>
    <w:p w:rsidR="005A5246" w:rsidRPr="00AC2DAC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GRANT UNLIMITED TABLESPACE TO tecatech_lab1_4;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'Belgium', 1828.45, 'UEFA')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'Brazil', 1823.42, 'CONMEBOL')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'France', 1786.15, 'UEFA')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'Argentina', 1766.99, 'CONMEBOL')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'England', 1755.52, 'UEFA')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'Portugal', 1660.25, 'UEFA')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'Mexico', 1647.91, 'CONCACAF')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'Senegal', 1587.78, 'CAF')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'IR Iran', 1572.89, 'AFC')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'New Zealand', 1161.66, 'OFC')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5, 'Premier League')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3,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Ligue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Conforama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6,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Liga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NOS')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1, 'Pro League')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Serie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1, 'Arsenal', 'Emirates Stadium')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1, 'Everton',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Goodison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Park')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1, 'Manchester United', 'Old Trafford')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1, 'Manchester City', 'Etihad Stadium')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2, 'Paris Saint-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Germain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Parc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des Princes')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Olympique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 Marseille',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Stade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Vélodrome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(7, 3, 'SL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Benfica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Estadio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da Luz')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3, 'FC Porto',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Estadio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Dragao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(9, 4, 'Club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Brugge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KV', 'Jan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Breydel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Stadium')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(10, 5, 'Atletico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Mineiro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Estadio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Governador')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(1, 5, 4, 'Lionel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Messi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93, 34, 'One Club Player', 'Free Kick Specialist')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3, 6, 'Cristiano Ronaldo', 91, 36, 'Long Shot Taker', 'Aerial Threat')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5,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Neymar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Jr', 91, 30, 'Technical Dribbler', 'Acrobat')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5, 3,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Kylian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Mbappe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91, 23, 'Speed Dribbler', 'Speedster')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(5, 4, 1, 'Kevin De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Bruyne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91, 30, 'Playmaker', 'Engine')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4,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Ederson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89, 27, 'Comes for Crosses', 'Long Passer')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5,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Marquinhos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88, 27, 'Leadership', 'Tackler')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4, 6, 'Ruben Dias', 88, 24, 'Power Header', 'Solid Player')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4, 5, 'Raheem Sterling', 87, 26, 'Clinical Finisher', 'Team Player')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(10, 8, 9, 'Mehdi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Taremi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79, 29, 'Strength', 'Flair')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(1, 10, 6, 2022)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(2, 31, 8, 2022)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(3, 1, 1, 2023)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(4, 31, 1, 2023)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(5, 10, 6, 2023)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3, 1, 180)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4, 1, 200)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7, 1, 70)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8, 1, 75)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9, 1, 160)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3, 2, 75)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4, 2, 150)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7, 2, 80)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8, 2, 90)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9, 2, 55)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(11, 3, 3, 100)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(12, 4, 3, 160)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(13, 7, 3, 75)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(14, 8, 3, 85)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(15, 9, 3, 70)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 *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MATCH_NUMBER()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ALL ROWS PER MATCH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PATTERN (^ gt80)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DEFINE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    gt80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80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) MR</w:t>
      </w:r>
    </w:p>
    <w:p w:rsidR="005A5246" w:rsidRPr="0017210A" w:rsidRDefault="002C24CC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INNER JOIN players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14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</w:p>
    <w:p w:rsidR="002C24CC" w:rsidRDefault="002C24CC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ORDER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 *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STRT.timestamp_id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start_tstamp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    LAST(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bottom_tstamp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    LAST(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end_tstamp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    MATCH_NUMBER()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ALL ROWS PER MATCH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AFTER MATCH SKIP TO LAST DOWN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        PATTERN (STRT UP+ FLAT* DOWN+)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    DEFINE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        DOWN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        FLAT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            UP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     ) MR</w:t>
      </w:r>
    </w:p>
    <w:p w:rsidR="005A5246" w:rsidRPr="0017210A" w:rsidRDefault="002C24CC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INNER JOIN players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20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</w:p>
    <w:p w:rsidR="005A5246" w:rsidRPr="0017210A" w:rsidRDefault="002C24CC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    ORDER BY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22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23        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MR.start_tstamp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2C24CC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t>RANT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CREATE ATTRIBUTE DIMENSION,</w:t>
      </w:r>
    </w:p>
    <w:p w:rsidR="005A5246" w:rsidRPr="0017210A" w:rsidRDefault="002C24CC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CREATE HIERARCHY,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4      CREATE ANALYTIC VIEW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5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TO tecatech_lab1_4;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24CC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SQL&gt; CREATE OR REPLACE ATTRIBUTE DIMENSION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2  USING timestamps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3  ATTRIBUTES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(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day,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month,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year)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8  LEVEL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KEY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MEMBER NAME TO_CHAR(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MEMBER CAPTION TO_CHAR(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ORDER BY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DETERMINES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(day,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month,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year)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17  LEVEL day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KEY day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MEMBER NAME TO_CHAR(day)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MEMBER CAPTION TO_CHAR(day)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ORDER BY day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22  LEVEL month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23      KEY month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24      MEMBER NAME TO_CHAR(month)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25      MEMBER CAPTION TO_CHAR(month)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26      ORDER BY month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27  LEVEL year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28      KEY year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29      MEMBER NAME TO_CHAR(year)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30      MEMBER CAPTION TO_CHAR(year)</w:t>
      </w:r>
    </w:p>
    <w:p w:rsid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31      ORDER BY year;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SQL&gt; CREATE OR REPLACE HIERARCHY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2  USING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(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CHILD OF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day CHILD OF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month CHILD OF</w:t>
      </w:r>
    </w:p>
    <w:p w:rsidR="005A5246" w:rsidRPr="0017210A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year);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SQL&gt; 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t>day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3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month,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4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year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5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member_name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6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member_unique_name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7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member_caption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8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member_description</w:t>
      </w:r>
      <w:proofErr w:type="spellEnd"/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9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FROM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10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ORDER BY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hier_order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C0108A"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SQL&gt; CREATE OR REPLACE ANALYTIC VIEW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CLASSIFICATION caption VALUE 'Market Values AV'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CLASSIFICATION description VALUE 'Market Values Analytic View'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created_by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Dmitriy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Rodionov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USING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DIMENSION BY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</w:t>
      </w:r>
      <w:r w:rsidR="004C45B7">
        <w:rPr>
          <w:rFonts w:ascii="Courier New" w:eastAsia="Courier New" w:hAnsi="Courier New" w:cs="Courier New"/>
          <w:sz w:val="20"/>
          <w:szCs w:val="20"/>
          <w:lang w:val="en-US"/>
        </w:rPr>
        <w:t xml:space="preserve"> KEY </w:t>
      </w:r>
      <w:proofErr w:type="spellStart"/>
      <w:r w:rsidR="004C45B7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="004C45B7">
        <w:rPr>
          <w:rFonts w:ascii="Courier New" w:eastAsia="Courier New" w:hAnsi="Courier New" w:cs="Courier New"/>
          <w:sz w:val="20"/>
          <w:szCs w:val="20"/>
          <w:lang w:val="en-US"/>
        </w:rPr>
        <w:t xml:space="preserve"> REFERENCES </w:t>
      </w:r>
      <w:proofErr w:type="spellStart"/>
      <w:r w:rsidR="004C45B7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HIERARCHIES 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DEFAULT)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MEASURES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FACT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CLASSIFICATION caption VALUE 'Market Values'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CLASSIFICATION description VALUE 'Player Market Values'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market_values_prior_period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(LAG(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CLASSIFICATION caption VALUE 'Market Values Prior Period'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    CLASSIFICATION description VALUE 'Market Values Prior Period'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22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23         (LAG_DIFF(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24          CLASSIFICATION caption VALUE 'Market Values Change Prior Period'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25          CLASSIFICATION description VALUE 'Market Values Change Prior Period'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26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</w:t>
      </w:r>
    </w:p>
    <w:p w:rsidR="001E68F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D1F15">
        <w:rPr>
          <w:rFonts w:ascii="Courier New" w:eastAsia="Courier New" w:hAnsi="Courier New" w:cs="Courier New"/>
          <w:sz w:val="20"/>
          <w:szCs w:val="20"/>
          <w:lang w:val="en-US"/>
        </w:rPr>
        <w:t>27  );</w:t>
      </w:r>
      <w:r w:rsidR="001E68FA"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3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month,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4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year,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5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level_name</w:t>
      </w:r>
      <w:proofErr w:type="spellEnd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6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depth,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7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is_leaf</w:t>
      </w:r>
      <w:proofErr w:type="spellEnd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5656A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="001E68FA">
        <w:rPr>
          <w:rFonts w:ascii="Courier New" w:eastAsia="Courier New" w:hAnsi="Courier New" w:cs="Courier New"/>
          <w:sz w:val="20"/>
          <w:szCs w:val="20"/>
          <w:lang w:val="en-US"/>
        </w:rPr>
        <w:t>8</w:t>
      </w: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9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market_values_prior_period</w:t>
      </w:r>
      <w:proofErr w:type="spellEnd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10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proofErr w:type="spellEnd"/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11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FROM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</w:p>
    <w:p w:rsidR="005656AA" w:rsidRPr="001E68FA" w:rsidRDefault="005656A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="001E68FA">
        <w:rPr>
          <w:rFonts w:ascii="Courier New" w:eastAsia="Courier New" w:hAnsi="Courier New" w:cs="Courier New"/>
          <w:sz w:val="20"/>
          <w:szCs w:val="20"/>
        </w:rPr>
        <w:t>12</w:t>
      </w:r>
      <w:r w:rsidRPr="005656AA">
        <w:rPr>
          <w:rFonts w:ascii="Courier New" w:eastAsia="Courier New" w:hAnsi="Courier New" w:cs="Courier New"/>
          <w:sz w:val="20"/>
          <w:szCs w:val="20"/>
        </w:rPr>
        <w:t xml:space="preserve">  ORDER BY </w:t>
      </w:r>
      <w:proofErr w:type="spellStart"/>
      <w:r w:rsidRPr="005656AA">
        <w:rPr>
          <w:rFonts w:ascii="Courier New" w:eastAsia="Courier New" w:hAnsi="Courier New" w:cs="Courier New"/>
          <w:sz w:val="20"/>
          <w:szCs w:val="20"/>
        </w:rPr>
        <w:t>hier_order</w:t>
      </w:r>
      <w:proofErr w:type="spellEnd"/>
      <w:r w:rsidRPr="005656AA">
        <w:rPr>
          <w:rFonts w:ascii="Courier New" w:eastAsia="Courier New" w:hAnsi="Courier New" w:cs="Courier New"/>
          <w:sz w:val="20"/>
          <w:szCs w:val="20"/>
        </w:rPr>
        <w:t>;</w:t>
      </w:r>
    </w:p>
    <w:sectPr w:rsidR="005656AA" w:rsidRPr="001E68FA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3F0" w:rsidRDefault="001B73F0">
      <w:pPr>
        <w:spacing w:line="240" w:lineRule="auto"/>
      </w:pPr>
      <w:r>
        <w:separator/>
      </w:r>
    </w:p>
  </w:endnote>
  <w:endnote w:type="continuationSeparator" w:id="0">
    <w:p w:rsidR="001B73F0" w:rsidRDefault="001B73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3F0" w:rsidRDefault="001B73F0">
      <w:pPr>
        <w:spacing w:line="240" w:lineRule="auto"/>
      </w:pPr>
      <w:r>
        <w:separator/>
      </w:r>
    </w:p>
  </w:footnote>
  <w:footnote w:type="continuationSeparator" w:id="0">
    <w:p w:rsidR="001B73F0" w:rsidRDefault="001B73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A30" w:rsidRDefault="00061A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43C"/>
    <w:multiLevelType w:val="multilevel"/>
    <w:tmpl w:val="1CAC4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FD41A5"/>
    <w:multiLevelType w:val="multilevel"/>
    <w:tmpl w:val="51D4C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982FC2"/>
    <w:multiLevelType w:val="multilevel"/>
    <w:tmpl w:val="E9D2C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BD71F15"/>
    <w:multiLevelType w:val="multilevel"/>
    <w:tmpl w:val="24BA7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FD3142"/>
    <w:multiLevelType w:val="multilevel"/>
    <w:tmpl w:val="D3367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4D02DDB"/>
    <w:multiLevelType w:val="multilevel"/>
    <w:tmpl w:val="B86C9C6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AF50A17"/>
    <w:multiLevelType w:val="multilevel"/>
    <w:tmpl w:val="A2DAF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B00CA9"/>
    <w:multiLevelType w:val="multilevel"/>
    <w:tmpl w:val="CE86740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46"/>
    <w:rsid w:val="00054A72"/>
    <w:rsid w:val="000614BF"/>
    <w:rsid w:val="00061A30"/>
    <w:rsid w:val="000A41F5"/>
    <w:rsid w:val="0013453B"/>
    <w:rsid w:val="0017210A"/>
    <w:rsid w:val="001B73F0"/>
    <w:rsid w:val="001C3C58"/>
    <w:rsid w:val="001E68FA"/>
    <w:rsid w:val="002C24CC"/>
    <w:rsid w:val="002C6E18"/>
    <w:rsid w:val="00377025"/>
    <w:rsid w:val="00455F4C"/>
    <w:rsid w:val="004646CC"/>
    <w:rsid w:val="004B4088"/>
    <w:rsid w:val="004C45B7"/>
    <w:rsid w:val="004C473E"/>
    <w:rsid w:val="004D7BA4"/>
    <w:rsid w:val="00503F6B"/>
    <w:rsid w:val="005656AA"/>
    <w:rsid w:val="00571E34"/>
    <w:rsid w:val="005A5246"/>
    <w:rsid w:val="005C7650"/>
    <w:rsid w:val="005D5C75"/>
    <w:rsid w:val="005D601C"/>
    <w:rsid w:val="005E1E20"/>
    <w:rsid w:val="005E6B51"/>
    <w:rsid w:val="006136DE"/>
    <w:rsid w:val="00725799"/>
    <w:rsid w:val="00756BBE"/>
    <w:rsid w:val="00777083"/>
    <w:rsid w:val="007B08E9"/>
    <w:rsid w:val="007D4F15"/>
    <w:rsid w:val="007E3197"/>
    <w:rsid w:val="008D1F15"/>
    <w:rsid w:val="00992236"/>
    <w:rsid w:val="009A0B0D"/>
    <w:rsid w:val="009C152E"/>
    <w:rsid w:val="00A620CD"/>
    <w:rsid w:val="00A6537E"/>
    <w:rsid w:val="00AC2DAC"/>
    <w:rsid w:val="00B820D6"/>
    <w:rsid w:val="00C0108A"/>
    <w:rsid w:val="00CA46A4"/>
    <w:rsid w:val="00CE5BF4"/>
    <w:rsid w:val="00D52618"/>
    <w:rsid w:val="00D57FF6"/>
    <w:rsid w:val="00D96E85"/>
    <w:rsid w:val="00E40C76"/>
    <w:rsid w:val="00E7438E"/>
    <w:rsid w:val="00EB31E6"/>
    <w:rsid w:val="00ED354A"/>
    <w:rsid w:val="00F8187A"/>
    <w:rsid w:val="00F87F1D"/>
    <w:rsid w:val="00FE675E"/>
    <w:rsid w:val="00FF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3D4A42-0DE1-4FA8-9B8C-D1B5A42F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oc 1"/>
    <w:basedOn w:val="a"/>
    <w:next w:val="a"/>
    <w:autoRedefine/>
    <w:uiPriority w:val="39"/>
    <w:unhideWhenUsed/>
    <w:rsid w:val="00061A30"/>
    <w:pPr>
      <w:spacing w:after="100"/>
    </w:pPr>
  </w:style>
  <w:style w:type="character" w:styleId="a5">
    <w:name w:val="Hyperlink"/>
    <w:basedOn w:val="a0"/>
    <w:uiPriority w:val="99"/>
    <w:unhideWhenUsed/>
    <w:rsid w:val="00061A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3477</Words>
  <Characters>19821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37</cp:revision>
  <dcterms:created xsi:type="dcterms:W3CDTF">2022-12-13T01:55:00Z</dcterms:created>
  <dcterms:modified xsi:type="dcterms:W3CDTF">2022-12-23T17:38:00Z</dcterms:modified>
</cp:coreProperties>
</file>