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37604C" w:rsidRDefault="0037604C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№2-5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«Аудит БД»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37604C" w:rsidRDefault="0037604C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</w:t>
      </w:r>
      <w:r>
        <w:rPr>
          <w:rFonts w:ascii="Times New Roman" w:eastAsia="Times New Roman" w:hAnsi="Times New Roman" w:cs="Times New Roman"/>
          <w:sz w:val="28"/>
          <w:szCs w:val="28"/>
        </w:rPr>
        <w:t>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Default="00CB2F2E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235903092"/>
        <w:docPartObj>
          <w:docPartGallery w:val="Table of Contents"/>
          <w:docPartUnique/>
        </w:docPartObj>
      </w:sdtPr>
      <w:sdtEndPr/>
      <w:sdtContent>
        <w:p w:rsidR="0037604C" w:rsidRDefault="00CB2F2E">
          <w:pPr>
            <w:tabs>
              <w:tab w:val="right" w:pos="9025"/>
            </w:tabs>
            <w:spacing w:before="8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37604C" w:rsidRDefault="00CB2F2E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Лист с диаграммой отношения сущностей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37604C" w:rsidRDefault="00CB2F2E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kscnfzcc2mu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разработанных политик аудита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_okscnfzcc2mu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37604C" w:rsidRDefault="00CB2F2E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mcgiljfjyklz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Тестирование политик аудита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_mcgiljfjyklz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:rsidR="0037604C" w:rsidRDefault="00CB2F2E">
          <w:pPr>
            <w:tabs>
              <w:tab w:val="right" w:pos="9025"/>
            </w:tabs>
            <w:spacing w:before="200" w:after="8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m7lgzxo6ubqp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_m7lgzxo6ubqp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37604C" w:rsidRPr="008248CE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kscnfzcc2mu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политик аудита</w:t>
      </w:r>
    </w:p>
    <w:p w:rsidR="0037604C" w:rsidRDefault="00CB2F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Унифицированный аудит базы данных осуществляется следующим образом:</w:t>
      </w:r>
    </w:p>
    <w:p w:rsidR="0037604C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D4564B">
        <w:rPr>
          <w:rFonts w:ascii="Courier New" w:eastAsia="Courier New" w:hAnsi="Courier New" w:cs="Courier New"/>
          <w:sz w:val="28"/>
          <w:szCs w:val="28"/>
          <w:lang w:val="en-US"/>
        </w:rPr>
        <w:t>admin_pol</w:t>
      </w:r>
      <w:r w:rsidRPr="00D456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</w:t>
      </w:r>
      <w:r>
        <w:rPr>
          <w:rFonts w:ascii="Courier New" w:eastAsia="Courier New" w:hAnsi="Courier New" w:cs="Courier New"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данными в таблице </w:t>
      </w:r>
      <w:r w:rsidRPr="00D4564B">
        <w:rPr>
          <w:rFonts w:ascii="Courier New" w:eastAsia="Courier New" w:hAnsi="Courier New" w:cs="Courier New"/>
          <w:sz w:val="28"/>
          <w:szCs w:val="28"/>
          <w:lang w:val="en-US"/>
        </w:rPr>
        <w:t>players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D4564B">
        <w:rPr>
          <w:rFonts w:ascii="Courier New" w:eastAsia="Courier New" w:hAnsi="Courier New" w:cs="Courier New"/>
          <w:sz w:val="28"/>
          <w:szCs w:val="28"/>
          <w:lang w:val="en-US"/>
        </w:rPr>
        <w:t>clubs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административных ролей </w:t>
      </w:r>
      <w:r>
        <w:rPr>
          <w:rFonts w:ascii="Courier New" w:eastAsia="Courier New" w:hAnsi="Courier New" w:cs="Courier New"/>
          <w:sz w:val="28"/>
          <w:szCs w:val="28"/>
        </w:rPr>
        <w:t>CONNECT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DBA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604C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D4564B">
        <w:rPr>
          <w:rFonts w:ascii="Courier New" w:eastAsia="Courier New" w:hAnsi="Courier New" w:cs="Courier New"/>
          <w:sz w:val="28"/>
          <w:szCs w:val="28"/>
          <w:lang w:val="en-US"/>
        </w:rPr>
        <w:t>table_pol</w:t>
      </w:r>
      <w:r w:rsidRPr="00D456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Pr="008248CE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системных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привилегий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CREATE ANY TABLE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DROP ANY TABLE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Pr="008248CE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SEL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ECT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INSERT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UPDATE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DELETE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48CE">
        <w:rPr>
          <w:rFonts w:ascii="Courier New" w:eastAsia="Courier New" w:hAnsi="Courier New" w:cs="Courier New"/>
          <w:sz w:val="28"/>
          <w:szCs w:val="28"/>
          <w:lang w:val="en-US"/>
        </w:rPr>
        <w:t>players</w:t>
      </w:r>
      <w:r w:rsidRPr="008248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D4564B">
        <w:rPr>
          <w:rFonts w:ascii="Courier New" w:eastAsia="Courier New" w:hAnsi="Courier New" w:cs="Courier New"/>
          <w:sz w:val="28"/>
          <w:szCs w:val="28"/>
          <w:lang w:val="en-US"/>
        </w:rPr>
        <w:t>clubs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37604C" w:rsidRPr="00D4564B" w:rsidRDefault="008248C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ACTIONS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SELECT ON administrator.players,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INSERT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ROLES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CONNECT,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DBA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 BY administrator;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AUDIT POLICY table_pol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PRIVILEGES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CREATE ANY TABLE,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DROP ANY TABLE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ACTIONS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SELECT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INSERT ON administrator.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8248CE" w:rsidRDefault="00CB2F2E" w:rsidP="008248CE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table_pol BY USERS WITH GRANTED ROLE app_manager_role;</w:t>
      </w:r>
      <w:r w:rsidRPr="008248CE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mcgiljfjyklz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Тестирование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политик аудита</w:t>
      </w:r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administrator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widowControl w:val="0"/>
        <w:numPr>
          <w:ilvl w:val="0"/>
          <w:numId w:val="6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clubs(club_id, league_id, club_name, club_stadium) VALUES (11, 4, 'KAA Gent', 'Ghelamco Arena')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'Parc des Princes'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INTO players(player_id, club_id, national_team_id, player_name, player_ovr, player_age, player_trait, player_speciality) VALUES (11, 1, 2, 'Gabriel Jesus', 84, 25, 'First Time Shot', 'Complete Forward')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UPDATE 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91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'Mehdi Taremi';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GRANT AUDIT_VIEWER TO manager;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 NUMBER(4, 0) NOT NULL,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dbusername,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event_timestamp,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object_name,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ORDER BY event_timestamp;</w:t>
      </w:r>
      <w:r w:rsidRPr="00D4564B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manager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SET ROLE app_manager_role IDENTIFIED BY password;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timestamp_id NUMBER(4, 0) NOT N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DROP TABLE administrator.timestamps;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administrator.clubs(club_id, league_id, club_name, club_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stadium) VALUES (13, 5, 'Atletico Mineiro', 'Estadio Governador')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'Estadio do Sport Lisboa'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7;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administrator.players(player_id, club_id, national_team_id, player_name, player_ovr, p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layer_age, player_trait, player_speciality) VALUES (13, 6, 3, 'Valentine Rongier', 78, 28, 'Finesse Shot', 'Complete Midfielder')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80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_name = 'Enzo Fernandez';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dbusername,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event_timestamp,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object_nam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ORDER BY event_timestamp;</w:t>
      </w:r>
      <w:r w:rsidRPr="00D4564B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qe1nxovcns1g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аключение</w:t>
      </w:r>
    </w:p>
    <w:p w:rsidR="0037604C" w:rsidRDefault="00CB2F2E">
      <w:pPr>
        <w:spacing w:line="360" w:lineRule="auto"/>
        <w:ind w:right="141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приобретены базовые навыки аудита в базе данных и анализа журнала аудита. В частности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согласно легенде разработаны политики унифицированного аудита, которые используются для аудита всех проверяемых действий с таблицами, системных </w:t>
      </w:r>
      <w:r w:rsidR="00D4564B">
        <w:rPr>
          <w:rFonts w:ascii="Times New Roman" w:eastAsia="Times New Roman" w:hAnsi="Times New Roman" w:cs="Times New Roman"/>
          <w:sz w:val="28"/>
          <w:szCs w:val="28"/>
        </w:rPr>
        <w:t xml:space="preserve">привилегий пользователей и их </w:t>
      </w:r>
      <w:r>
        <w:rPr>
          <w:rFonts w:ascii="Times New Roman" w:eastAsia="Times New Roman" w:hAnsi="Times New Roman" w:cs="Times New Roman"/>
          <w:sz w:val="28"/>
          <w:szCs w:val="28"/>
        </w:rPr>
        <w:t>ролей.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Также произведено тестирование разработанных политик аудита и изучено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 журнала аудита.</w:t>
      </w:r>
    </w:p>
    <w:sectPr w:rsidR="00376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6B2"/>
    <w:multiLevelType w:val="multilevel"/>
    <w:tmpl w:val="D3D400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C37CFA"/>
    <w:multiLevelType w:val="multilevel"/>
    <w:tmpl w:val="B512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8C4D4C"/>
    <w:multiLevelType w:val="multilevel"/>
    <w:tmpl w:val="4796C3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36707B"/>
    <w:multiLevelType w:val="multilevel"/>
    <w:tmpl w:val="DFE8741A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C83C6D"/>
    <w:multiLevelType w:val="multilevel"/>
    <w:tmpl w:val="A43AAFD8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D774DA"/>
    <w:multiLevelType w:val="multilevel"/>
    <w:tmpl w:val="2B8E6DE4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4C"/>
    <w:rsid w:val="0037604C"/>
    <w:rsid w:val="008248CE"/>
    <w:rsid w:val="00CB2F2E"/>
    <w:rsid w:val="00D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5C919-101E-4B3A-8B65-7557805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2022-12-23T17:06:00Z</dcterms:created>
  <dcterms:modified xsi:type="dcterms:W3CDTF">2022-12-23T17:33:00Z</dcterms:modified>
</cp:coreProperties>
</file>