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  <w:bookmarkStart w:id="0" w:name="_GoBack"/>
      <w:bookmarkEnd w:id="0"/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A42548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7A2D82" w:rsidRPr="007A2D8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4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="00B673AC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7A2D82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Технология</w:t>
      </w:r>
      <w:r w:rsidR="00A46D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6D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proofErr w:type="spellEnd"/>
      <w:r w:rsidR="007A2D82">
        <w:rPr>
          <w:rFonts w:ascii="Times New Roman" w:hAnsi="Times New Roman" w:cs="Times New Roman"/>
          <w:color w:val="000000" w:themeColor="text1"/>
          <w:sz w:val="28"/>
          <w:szCs w:val="28"/>
        </w:rPr>
        <w:t>. Особенности настройки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68691B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75290" w:history="1">
            <w:r w:rsidR="0068691B" w:rsidRPr="00564150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68691B">
              <w:rPr>
                <w:noProof/>
                <w:webHidden/>
              </w:rPr>
              <w:tab/>
            </w:r>
            <w:r w:rsidR="0068691B">
              <w:rPr>
                <w:noProof/>
                <w:webHidden/>
              </w:rPr>
              <w:fldChar w:fldCharType="begin"/>
            </w:r>
            <w:r w:rsidR="0068691B">
              <w:rPr>
                <w:noProof/>
                <w:webHidden/>
              </w:rPr>
              <w:instrText xml:space="preserve"> PAGEREF _Toc85575290 \h </w:instrText>
            </w:r>
            <w:r w:rsidR="0068691B">
              <w:rPr>
                <w:noProof/>
                <w:webHidden/>
              </w:rPr>
            </w:r>
            <w:r w:rsidR="0068691B">
              <w:rPr>
                <w:noProof/>
                <w:webHidden/>
              </w:rPr>
              <w:fldChar w:fldCharType="separate"/>
            </w:r>
            <w:r w:rsidR="0068691B">
              <w:rPr>
                <w:noProof/>
                <w:webHidden/>
              </w:rPr>
              <w:t>3</w:t>
            </w:r>
            <w:r w:rsidR="0068691B">
              <w:rPr>
                <w:noProof/>
                <w:webHidden/>
              </w:rPr>
              <w:fldChar w:fldCharType="end"/>
            </w:r>
          </w:hyperlink>
        </w:p>
        <w:p w:rsidR="0068691B" w:rsidRDefault="00451C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575291" w:history="1">
            <w:r w:rsidR="0068691B" w:rsidRPr="00564150">
              <w:rPr>
                <w:rStyle w:val="a4"/>
                <w:rFonts w:ascii="Times New Roman" w:hAnsi="Times New Roman" w:cs="Times New Roman"/>
                <w:noProof/>
              </w:rPr>
              <w:t>Анализ приведённых программных кодов</w:t>
            </w:r>
            <w:r w:rsidR="0068691B">
              <w:rPr>
                <w:noProof/>
                <w:webHidden/>
              </w:rPr>
              <w:tab/>
            </w:r>
            <w:r w:rsidR="0068691B">
              <w:rPr>
                <w:noProof/>
                <w:webHidden/>
              </w:rPr>
              <w:fldChar w:fldCharType="begin"/>
            </w:r>
            <w:r w:rsidR="0068691B">
              <w:rPr>
                <w:noProof/>
                <w:webHidden/>
              </w:rPr>
              <w:instrText xml:space="preserve"> PAGEREF _Toc85575291 \h </w:instrText>
            </w:r>
            <w:r w:rsidR="0068691B">
              <w:rPr>
                <w:noProof/>
                <w:webHidden/>
              </w:rPr>
            </w:r>
            <w:r w:rsidR="0068691B">
              <w:rPr>
                <w:noProof/>
                <w:webHidden/>
              </w:rPr>
              <w:fldChar w:fldCharType="separate"/>
            </w:r>
            <w:r w:rsidR="0068691B">
              <w:rPr>
                <w:noProof/>
                <w:webHidden/>
              </w:rPr>
              <w:t>4</w:t>
            </w:r>
            <w:r w:rsidR="0068691B">
              <w:rPr>
                <w:noProof/>
                <w:webHidden/>
              </w:rPr>
              <w:fldChar w:fldCharType="end"/>
            </w:r>
          </w:hyperlink>
        </w:p>
        <w:p w:rsidR="0068691B" w:rsidRDefault="00451C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575292" w:history="1">
            <w:r w:rsidR="0068691B" w:rsidRPr="00564150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68691B">
              <w:rPr>
                <w:noProof/>
                <w:webHidden/>
              </w:rPr>
              <w:tab/>
            </w:r>
            <w:r w:rsidR="0068691B">
              <w:rPr>
                <w:noProof/>
                <w:webHidden/>
              </w:rPr>
              <w:fldChar w:fldCharType="begin"/>
            </w:r>
            <w:r w:rsidR="0068691B">
              <w:rPr>
                <w:noProof/>
                <w:webHidden/>
              </w:rPr>
              <w:instrText xml:space="preserve"> PAGEREF _Toc85575292 \h </w:instrText>
            </w:r>
            <w:r w:rsidR="0068691B">
              <w:rPr>
                <w:noProof/>
                <w:webHidden/>
              </w:rPr>
            </w:r>
            <w:r w:rsidR="0068691B">
              <w:rPr>
                <w:noProof/>
                <w:webHidden/>
              </w:rPr>
              <w:fldChar w:fldCharType="separate"/>
            </w:r>
            <w:r w:rsidR="0068691B">
              <w:rPr>
                <w:noProof/>
                <w:webHidden/>
              </w:rPr>
              <w:t>5</w:t>
            </w:r>
            <w:r w:rsidR="0068691B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1" w:name="_Toc85575290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1"/>
    </w:p>
    <w:p w:rsidR="00DE2247" w:rsidRPr="00B673AC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B673AC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B673AC">
        <w:rPr>
          <w:rFonts w:ascii="Times New Roman" w:hAnsi="Times New Roman" w:cs="Times New Roman"/>
          <w:b/>
          <w:sz w:val="28"/>
          <w:szCs w:val="28"/>
        </w:rPr>
        <w:t>: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3AC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673AC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B673AC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 xml:space="preserve">Поддерживаемая версия </w:t>
      </w:r>
      <w:proofErr w:type="spellStart"/>
      <w:r w:rsidRPr="00DE2247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376DB">
        <w:rPr>
          <w:rFonts w:ascii="Times New Roman" w:hAnsi="Times New Roman" w:cs="Times New Roman"/>
          <w:sz w:val="28"/>
          <w:szCs w:val="28"/>
        </w:rPr>
        <w:t>4.5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Pr="007A2D82" w:rsidRDefault="00FF31A1" w:rsidP="00DE2247">
      <w:pPr>
        <w:pStyle w:val="1"/>
        <w:jc w:val="center"/>
        <w:rPr>
          <w:rFonts w:ascii="Times New Roman" w:hAnsi="Times New Roman" w:cs="Times New Roman"/>
        </w:rPr>
      </w:pPr>
      <w:bookmarkStart w:id="2" w:name="_Toc85575291"/>
      <w:r>
        <w:rPr>
          <w:rFonts w:ascii="Times New Roman" w:hAnsi="Times New Roman" w:cs="Times New Roman"/>
        </w:rPr>
        <w:lastRenderedPageBreak/>
        <w:t>Анализ приведё</w:t>
      </w:r>
      <w:r w:rsidR="00DE2247" w:rsidRPr="00DE2247">
        <w:rPr>
          <w:rFonts w:ascii="Times New Roman" w:hAnsi="Times New Roman" w:cs="Times New Roman"/>
        </w:rPr>
        <w:t>нн</w:t>
      </w:r>
      <w:r w:rsidR="007A2D82">
        <w:rPr>
          <w:rFonts w:ascii="Times New Roman" w:hAnsi="Times New Roman" w:cs="Times New Roman"/>
        </w:rPr>
        <w:t>ых программных кодов</w:t>
      </w:r>
      <w:bookmarkEnd w:id="2"/>
    </w:p>
    <w:p w:rsidR="00DE2247" w:rsidRPr="0003766F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7A2D82" w:rsidRPr="00E30376">
        <w:rPr>
          <w:rFonts w:ascii="Times New Roman" w:hAnsi="Times New Roman" w:cs="Times New Roman"/>
          <w:b/>
          <w:sz w:val="28"/>
          <w:szCs w:val="28"/>
        </w:rPr>
        <w:t>Назначение используемых директив</w:t>
      </w:r>
      <w:r w:rsidR="007A2D82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A2D82"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="007A2D82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2D82">
        <w:rPr>
          <w:rFonts w:ascii="Times New Roman" w:hAnsi="Times New Roman" w:cs="Times New Roman"/>
          <w:b/>
          <w:sz w:val="28"/>
          <w:szCs w:val="28"/>
        </w:rPr>
        <w:t>и их опций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75C90">
        <w:rPr>
          <w:rFonts w:ascii="Times New Roman" w:hAnsi="Times New Roman" w:cs="Times New Roman"/>
          <w:i/>
          <w:sz w:val="28"/>
          <w:szCs w:val="28"/>
          <w:lang w:val="en-US"/>
        </w:rPr>
        <w:t>parallel</w:t>
      </w:r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параллельн</w:t>
      </w:r>
      <w:r w:rsidR="007A2D82">
        <w:rPr>
          <w:rFonts w:ascii="Times New Roman" w:hAnsi="Times New Roman" w:cs="Times New Roman"/>
          <w:sz w:val="28"/>
          <w:szCs w:val="28"/>
        </w:rPr>
        <w:t>ую область программы</w:t>
      </w:r>
      <w:r w:rsidRPr="00075C90">
        <w:rPr>
          <w:rFonts w:ascii="Times New Roman" w:hAnsi="Times New Roman" w:cs="Times New Roman"/>
          <w:sz w:val="28"/>
          <w:szCs w:val="28"/>
        </w:rPr>
        <w:t>:</w:t>
      </w:r>
    </w:p>
    <w:p w:rsidR="00C75472" w:rsidRDefault="00C75472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распределение</w:t>
      </w:r>
      <w:r w:rsidRPr="0019691F">
        <w:rPr>
          <w:rFonts w:ascii="Times New Roman" w:hAnsi="Times New Roman" w:cs="Times New Roman"/>
          <w:sz w:val="28"/>
          <w:szCs w:val="28"/>
        </w:rPr>
        <w:t xml:space="preserve"> итераций цикла между различными нитями: </w:t>
      </w:r>
      <w:r>
        <w:rPr>
          <w:rFonts w:ascii="Times New Roman" w:hAnsi="Times New Roman" w:cs="Times New Roman"/>
          <w:sz w:val="28"/>
          <w:szCs w:val="28"/>
        </w:rPr>
        <w:t xml:space="preserve">относится к идущему следом блоку, включающему оператор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C75472">
        <w:rPr>
          <w:rFonts w:ascii="Times New Roman" w:hAnsi="Times New Roman" w:cs="Times New Roman"/>
          <w:sz w:val="28"/>
          <w:szCs w:val="28"/>
        </w:rPr>
        <w:t>;</w:t>
      </w:r>
    </w:p>
    <w:p w:rsidR="007A2D82" w:rsidRPr="00C75472" w:rsidRDefault="007A2D82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schedule</w:t>
      </w:r>
      <w:r w:rsidRPr="007A2D82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guided</w:t>
      </w:r>
      <w:r w:rsidRPr="007A2D82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A2D82">
        <w:rPr>
          <w:rFonts w:ascii="Times New Roman" w:hAnsi="Times New Roman" w:cs="Times New Roman"/>
          <w:sz w:val="28"/>
          <w:szCs w:val="28"/>
        </w:rPr>
        <w:t xml:space="preserve"> опция задаёт, каким образом итерации цикла распределяются между нитями: динамическое распределение итераций, при котором размер порции уменьшается с некоторого начального значения до величины </w:t>
      </w:r>
      <w:r w:rsidRPr="00451CC3">
        <w:rPr>
          <w:rFonts w:ascii="Times New Roman" w:hAnsi="Times New Roman" w:cs="Times New Roman"/>
          <w:i/>
          <w:sz w:val="28"/>
          <w:szCs w:val="28"/>
          <w:lang w:val="en-US"/>
        </w:rPr>
        <w:t>chunk</w:t>
      </w:r>
      <w:r w:rsidRPr="007A2D82">
        <w:rPr>
          <w:rFonts w:ascii="Times New Roman" w:hAnsi="Times New Roman" w:cs="Times New Roman"/>
          <w:sz w:val="28"/>
          <w:szCs w:val="28"/>
        </w:rPr>
        <w:t xml:space="preserve"> (по умолчанию </w:t>
      </w:r>
      <w:r w:rsidRPr="00451CC3">
        <w:rPr>
          <w:rFonts w:ascii="Times New Roman" w:hAnsi="Times New Roman" w:cs="Times New Roman"/>
          <w:i/>
          <w:sz w:val="28"/>
          <w:szCs w:val="28"/>
          <w:lang w:val="en-US"/>
        </w:rPr>
        <w:t>chunk</w:t>
      </w:r>
      <w:r w:rsidRPr="007A2D82">
        <w:rPr>
          <w:rFonts w:ascii="Times New Roman" w:hAnsi="Times New Roman" w:cs="Times New Roman"/>
          <w:sz w:val="28"/>
          <w:szCs w:val="28"/>
        </w:rPr>
        <w:t xml:space="preserve"> = 1) пропорционально количеству ещё не распределённых итераций, делённому на количество нитей, выполняющих цикл;</w:t>
      </w:r>
    </w:p>
    <w:p w:rsidR="00075C90" w:rsidRDefault="00075C90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51CC3">
        <w:rPr>
          <w:rFonts w:ascii="Times New Roman" w:hAnsi="Times New Roman" w:cs="Times New Roman"/>
          <w:i/>
          <w:sz w:val="28"/>
          <w:szCs w:val="28"/>
          <w:lang w:val="en-US"/>
        </w:rPr>
        <w:t>num_threads</w:t>
      </w:r>
      <w:proofErr w:type="spellEnd"/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явное задание количества нитей, которые будут выполнять параллельную область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Pr="00A53C2C" w:rsidRDefault="00075C90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 w:rsidR="007A2D82">
        <w:rPr>
          <w:rFonts w:ascii="Times New Roman" w:hAnsi="Times New Roman" w:cs="Times New Roman"/>
          <w:i/>
          <w:sz w:val="28"/>
          <w:szCs w:val="28"/>
          <w:lang w:val="en-US"/>
        </w:rPr>
        <w:t>lock</w:t>
      </w:r>
      <w:r w:rsidR="007A2D82" w:rsidRPr="007A2D82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count</w:t>
      </w:r>
      <w:r w:rsidR="00B673AC"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75472">
        <w:rPr>
          <w:rFonts w:ascii="Times New Roman" w:hAnsi="Times New Roman" w:cs="Times New Roman"/>
          <w:i/>
          <w:sz w:val="28"/>
          <w:szCs w:val="28"/>
          <w:lang w:val="en-US"/>
        </w:rPr>
        <w:t>gap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список переменных, общих для всех нитей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Default="00A53C2C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 w:rsidR="007A2D82"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3C2C">
        <w:rPr>
          <w:rFonts w:ascii="Times New Roman" w:hAnsi="Times New Roman" w:cs="Times New Roman"/>
          <w:sz w:val="28"/>
          <w:szCs w:val="28"/>
        </w:rPr>
        <w:t xml:space="preserve"> </w:t>
      </w:r>
      <w:r w:rsidR="007A2D82" w:rsidRPr="00A53C2C">
        <w:rPr>
          <w:rFonts w:ascii="Times New Roman" w:hAnsi="Times New Roman" w:cs="Times New Roman"/>
          <w:sz w:val="28"/>
          <w:szCs w:val="28"/>
        </w:rPr>
        <w:t>всем пе</w:t>
      </w:r>
      <w:r w:rsidR="007A2D82">
        <w:rPr>
          <w:rFonts w:ascii="Times New Roman" w:hAnsi="Times New Roman" w:cs="Times New Roman"/>
          <w:sz w:val="28"/>
          <w:szCs w:val="28"/>
        </w:rPr>
        <w:t xml:space="preserve">ременным в параллельной области, которым явно не назначен класс, будет назначен класс </w:t>
      </w:r>
      <w:r w:rsidR="007A2D82" w:rsidRPr="00B673AC"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="007A2D82">
        <w:rPr>
          <w:rFonts w:ascii="Times New Roman" w:hAnsi="Times New Roman" w:cs="Times New Roman"/>
          <w:sz w:val="28"/>
          <w:szCs w:val="28"/>
        </w:rPr>
        <w:t>.</w:t>
      </w:r>
    </w:p>
    <w:p w:rsidR="00C75472" w:rsidRDefault="00E61FAD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данной директивы в</w:t>
      </w:r>
      <w:r w:rsidR="00FF31A1">
        <w:rPr>
          <w:rFonts w:ascii="Times New Roman" w:hAnsi="Times New Roman" w:cs="Times New Roman"/>
          <w:sz w:val="28"/>
          <w:szCs w:val="28"/>
        </w:rPr>
        <w:t xml:space="preserve"> приложенном коде алгоритма, всё</w:t>
      </w:r>
      <w:r>
        <w:rPr>
          <w:rFonts w:ascii="Times New Roman" w:hAnsi="Times New Roman" w:cs="Times New Roman"/>
          <w:sz w:val="28"/>
          <w:szCs w:val="28"/>
        </w:rPr>
        <w:t xml:space="preserve"> множество итераций цикла выполнялось бы единственным потоком.</w:t>
      </w:r>
    </w:p>
    <w:p w:rsidR="007A2D82" w:rsidRDefault="007A2D82" w:rsidP="00A53C2C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 xml:space="preserve">Назначение используемых </w:t>
      </w:r>
      <w:r w:rsidR="00A31657">
        <w:rPr>
          <w:rFonts w:ascii="Times New Roman" w:hAnsi="Times New Roman" w:cs="Times New Roman"/>
          <w:b/>
          <w:sz w:val="28"/>
          <w:szCs w:val="28"/>
        </w:rPr>
        <w:t xml:space="preserve">переменных </w:t>
      </w:r>
      <w:r w:rsidR="0068691B">
        <w:rPr>
          <w:rFonts w:ascii="Times New Roman" w:hAnsi="Times New Roman" w:cs="Times New Roman"/>
          <w:b/>
          <w:sz w:val="28"/>
          <w:szCs w:val="28"/>
        </w:rPr>
        <w:t xml:space="preserve">окружения </w:t>
      </w:r>
      <w:proofErr w:type="spellStart"/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A31657" w:rsidRDefault="00A31657" w:rsidP="00A31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31657">
        <w:rPr>
          <w:rFonts w:ascii="Times New Roman" w:hAnsi="Times New Roman" w:cs="Times New Roman"/>
          <w:i/>
          <w:sz w:val="28"/>
          <w:szCs w:val="28"/>
          <w:lang w:val="en-US"/>
        </w:rPr>
        <w:t>OMP</w:t>
      </w:r>
      <w:r w:rsidRPr="00A31657">
        <w:rPr>
          <w:rFonts w:ascii="Times New Roman" w:hAnsi="Times New Roman" w:cs="Times New Roman"/>
          <w:i/>
          <w:sz w:val="28"/>
          <w:szCs w:val="28"/>
        </w:rPr>
        <w:t>_</w:t>
      </w:r>
      <w:r w:rsidRPr="00A31657">
        <w:rPr>
          <w:rFonts w:ascii="Times New Roman" w:hAnsi="Times New Roman" w:cs="Times New Roman"/>
          <w:i/>
          <w:sz w:val="28"/>
          <w:szCs w:val="28"/>
          <w:lang w:val="en-US"/>
        </w:rPr>
        <w:t>DYNAMIC</w:t>
      </w:r>
      <w:r w:rsidRPr="00A3165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31657">
        <w:rPr>
          <w:rFonts w:ascii="Times New Roman" w:hAnsi="Times New Roman" w:cs="Times New Roman"/>
          <w:sz w:val="28"/>
          <w:szCs w:val="28"/>
        </w:rPr>
        <w:t>– установка разрешения на изменение количества нитей, используемых для выполнения параллельной области;</w:t>
      </w:r>
    </w:p>
    <w:p w:rsidR="0068691B" w:rsidRDefault="00A31657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A31657">
        <w:rPr>
          <w:rFonts w:ascii="Times New Roman" w:hAnsi="Times New Roman" w:cs="Times New Roman"/>
          <w:sz w:val="28"/>
          <w:szCs w:val="28"/>
        </w:rPr>
        <w:t xml:space="preserve"> </w:t>
      </w:r>
      <w:r w:rsidRPr="00A31657">
        <w:rPr>
          <w:rFonts w:ascii="Times New Roman" w:hAnsi="Times New Roman" w:cs="Times New Roman"/>
          <w:i/>
          <w:sz w:val="28"/>
          <w:szCs w:val="28"/>
          <w:lang w:val="en-US"/>
        </w:rPr>
        <w:t>OMP</w:t>
      </w:r>
      <w:r w:rsidRPr="00A31657">
        <w:rPr>
          <w:rFonts w:ascii="Times New Roman" w:hAnsi="Times New Roman" w:cs="Times New Roman"/>
          <w:i/>
          <w:sz w:val="28"/>
          <w:szCs w:val="28"/>
        </w:rPr>
        <w:t>_</w:t>
      </w:r>
      <w:r w:rsidRPr="00A31657">
        <w:rPr>
          <w:rFonts w:ascii="Times New Roman" w:hAnsi="Times New Roman" w:cs="Times New Roman"/>
          <w:i/>
          <w:sz w:val="28"/>
          <w:szCs w:val="28"/>
          <w:lang w:val="en-US"/>
        </w:rPr>
        <w:t>NESTED</w:t>
      </w:r>
      <w:r w:rsidRPr="00A31657">
        <w:rPr>
          <w:rFonts w:ascii="Times New Roman" w:hAnsi="Times New Roman" w:cs="Times New Roman"/>
          <w:sz w:val="28"/>
          <w:szCs w:val="28"/>
        </w:rPr>
        <w:t xml:space="preserve"> – </w:t>
      </w:r>
      <w:r w:rsidR="0068691B">
        <w:rPr>
          <w:rFonts w:ascii="Times New Roman" w:hAnsi="Times New Roman" w:cs="Times New Roman"/>
          <w:sz w:val="28"/>
          <w:szCs w:val="28"/>
        </w:rPr>
        <w:t>управление количеством нитей, выполняющих вложенные параллельные области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91B" w:rsidRDefault="00686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691B" w:rsidRDefault="0068691B" w:rsidP="0068691B">
      <w:pPr>
        <w:pStyle w:val="1"/>
        <w:jc w:val="center"/>
        <w:rPr>
          <w:rFonts w:ascii="Times New Roman" w:hAnsi="Times New Roman" w:cs="Times New Roman"/>
        </w:rPr>
      </w:pPr>
      <w:bookmarkStart w:id="3" w:name="_Toc85575292"/>
      <w:r>
        <w:rPr>
          <w:rFonts w:ascii="Times New Roman" w:hAnsi="Times New Roman" w:cs="Times New Roman"/>
        </w:rPr>
        <w:lastRenderedPageBreak/>
        <w:t>Заключение</w:t>
      </w:r>
      <w:bookmarkEnd w:id="3"/>
    </w:p>
    <w:p w:rsidR="0068691B" w:rsidRPr="00814CE8" w:rsidRDefault="0068691B" w:rsidP="00686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данной лабораторной работе проведена статическая и динамическая отладка параллельного алгоритма, реализованного с использованием технологии параллельных вычислений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достижения поставленной цели раскрыты понятия временной сложности, ускорения и эффективности программы</w:t>
      </w:r>
      <w:r w:rsidRPr="002051B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применены базовые способы математического описания алгоритма. Также в ходе выполнения работы</w:t>
      </w:r>
      <w:r w:rsidRPr="00814C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изучены базовые настройки среды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7F4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связанные с ними возможности.</w:t>
      </w:r>
    </w:p>
    <w:p w:rsidR="002051B1" w:rsidRPr="0068691B" w:rsidRDefault="0068691B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2051B1" w:rsidRPr="00686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F2F07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3766F"/>
    <w:rsid w:val="00075C90"/>
    <w:rsid w:val="000C1671"/>
    <w:rsid w:val="000C7053"/>
    <w:rsid w:val="000C7574"/>
    <w:rsid w:val="00113065"/>
    <w:rsid w:val="00134D0C"/>
    <w:rsid w:val="0019691F"/>
    <w:rsid w:val="002051B1"/>
    <w:rsid w:val="0030686E"/>
    <w:rsid w:val="003E38EA"/>
    <w:rsid w:val="00451CC3"/>
    <w:rsid w:val="004F39C3"/>
    <w:rsid w:val="00592564"/>
    <w:rsid w:val="0068691B"/>
    <w:rsid w:val="0069095D"/>
    <w:rsid w:val="006E62FE"/>
    <w:rsid w:val="00715F0A"/>
    <w:rsid w:val="007513C7"/>
    <w:rsid w:val="007A2D82"/>
    <w:rsid w:val="007C0356"/>
    <w:rsid w:val="007F4EC9"/>
    <w:rsid w:val="00814CE8"/>
    <w:rsid w:val="00871DEB"/>
    <w:rsid w:val="00872D6A"/>
    <w:rsid w:val="008C152F"/>
    <w:rsid w:val="008E254B"/>
    <w:rsid w:val="008E6227"/>
    <w:rsid w:val="00917031"/>
    <w:rsid w:val="00921797"/>
    <w:rsid w:val="009865D3"/>
    <w:rsid w:val="00A31657"/>
    <w:rsid w:val="00A42548"/>
    <w:rsid w:val="00A46DB9"/>
    <w:rsid w:val="00A53C2C"/>
    <w:rsid w:val="00B1059E"/>
    <w:rsid w:val="00B376DB"/>
    <w:rsid w:val="00B44D20"/>
    <w:rsid w:val="00B673AC"/>
    <w:rsid w:val="00BB27EF"/>
    <w:rsid w:val="00BC2AB2"/>
    <w:rsid w:val="00C520C7"/>
    <w:rsid w:val="00C6593F"/>
    <w:rsid w:val="00C74FC7"/>
    <w:rsid w:val="00C75472"/>
    <w:rsid w:val="00D92A00"/>
    <w:rsid w:val="00D957A7"/>
    <w:rsid w:val="00D97AD9"/>
    <w:rsid w:val="00DE2247"/>
    <w:rsid w:val="00DF4081"/>
    <w:rsid w:val="00DF5D91"/>
    <w:rsid w:val="00E25143"/>
    <w:rsid w:val="00E30376"/>
    <w:rsid w:val="00E61FAD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35C7E-5B73-4708-BC71-70A3382C0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2021-09-19T16:09:00Z</dcterms:created>
  <dcterms:modified xsi:type="dcterms:W3CDTF">2022-02-07T08:08:00Z</dcterms:modified>
</cp:coreProperties>
</file>