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F6" w:rsidRPr="009A4B42" w:rsidRDefault="00AC33F6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269"/>
        <w:gridCol w:w="816"/>
        <w:gridCol w:w="32"/>
        <w:gridCol w:w="148"/>
        <w:gridCol w:w="3560"/>
        <w:gridCol w:w="98"/>
        <w:gridCol w:w="41"/>
        <w:gridCol w:w="1377"/>
        <w:gridCol w:w="1046"/>
        <w:gridCol w:w="1168"/>
      </w:tblGrid>
      <w:tr w:rsidR="00AC33F6" w:rsidRPr="009A4B42">
        <w:trPr>
          <w:trHeight w:val="360"/>
        </w:trPr>
        <w:tc>
          <w:tcPr>
            <w:tcW w:w="6260" w:type="dxa"/>
            <w:gridSpan w:val="6"/>
            <w:vMerge w:val="restart"/>
            <w:shd w:val="clear" w:color="auto" w:fill="auto"/>
          </w:tcPr>
          <w:p w:rsidR="00AC33F6" w:rsidRPr="009A4B42" w:rsidRDefault="00AC33F6">
            <w:pPr>
              <w:pStyle w:val="Titre1"/>
              <w:rPr>
                <w:lang w:val="fr-FR"/>
              </w:rPr>
            </w:pPr>
            <w:bookmarkStart w:id="0" w:name="MinuteHeading"/>
            <w:r w:rsidRPr="009A4B42">
              <w:rPr>
                <w:lang w:val="fr-FR"/>
              </w:rPr>
              <w:t>Réunion d'équipe</w:t>
            </w:r>
            <w:bookmarkEnd w:id="0"/>
          </w:p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7B1516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03 juin</w:t>
            </w:r>
            <w:r w:rsidR="00AF48AD">
              <w:rPr>
                <w:lang w:val="fr-FR"/>
              </w:rPr>
              <w:t xml:space="preserve"> 2016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6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7B1516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11</w:t>
            </w:r>
            <w:r w:rsidR="00AF48AD">
              <w:rPr>
                <w:lang w:val="fr-FR"/>
              </w:rPr>
              <w:t> :00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6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Teccart</w:t>
            </w:r>
            <w:proofErr w:type="spellEnd"/>
          </w:p>
        </w:tc>
      </w:tr>
      <w:tr w:rsidR="00AC33F6" w:rsidRPr="009A4B42">
        <w:trPr>
          <w:trHeight w:val="360"/>
        </w:trPr>
        <w:tc>
          <w:tcPr>
            <w:tcW w:w="1435" w:type="dxa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10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720"/>
        </w:trPr>
        <w:tc>
          <w:tcPr>
            <w:tcW w:w="9990" w:type="dxa"/>
            <w:gridSpan w:val="11"/>
            <w:shd w:val="clear" w:color="auto" w:fill="auto"/>
          </w:tcPr>
          <w:p w:rsidR="00AC33F6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Soulaka</w:t>
            </w:r>
            <w:proofErr w:type="spellEnd"/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Fy</w:t>
            </w:r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  <w:p w:rsidR="00AF48AD" w:rsidRPr="009A4B42" w:rsidRDefault="00AF48AD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576"/>
        </w:trPr>
        <w:tc>
          <w:tcPr>
            <w:tcW w:w="9990" w:type="dxa"/>
            <w:gridSpan w:val="11"/>
            <w:shd w:val="clear" w:color="auto" w:fill="auto"/>
            <w:vAlign w:val="center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r w:rsidRPr="009A4B42">
              <w:rPr>
                <w:lang w:val="fr-FR"/>
              </w:rPr>
              <w:t>Compte-rendu</w:t>
            </w:r>
          </w:p>
        </w:tc>
      </w:tr>
      <w:tr w:rsidR="00AC33F6" w:rsidRPr="009A4B42">
        <w:trPr>
          <w:trHeight w:val="144"/>
        </w:trPr>
        <w:tc>
          <w:tcPr>
            <w:tcW w:w="999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>
        <w:trPr>
          <w:trHeight w:val="360"/>
        </w:trPr>
        <w:tc>
          <w:tcPr>
            <w:tcW w:w="2700" w:type="dxa"/>
            <w:gridSpan w:val="5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1" w:name="MinuteItems"/>
            <w:bookmarkStart w:id="2" w:name="MinuteTopicSection"/>
            <w:r w:rsidRPr="009A4B42">
              <w:rPr>
                <w:lang w:val="fr-FR"/>
              </w:rPr>
              <w:t>Point de l'ordre du jour :</w:t>
            </w:r>
            <w:bookmarkEnd w:id="1"/>
          </w:p>
        </w:tc>
        <w:tc>
          <w:tcPr>
            <w:tcW w:w="3658" w:type="dxa"/>
            <w:gridSpan w:val="2"/>
            <w:shd w:val="clear" w:color="auto" w:fill="auto"/>
            <w:vAlign w:val="center"/>
          </w:tcPr>
          <w:p w:rsidR="00AC33F6" w:rsidRPr="009A4B42" w:rsidRDefault="007B1516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Use Cases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Intervenant :</w:t>
            </w:r>
          </w:p>
        </w:tc>
        <w:tc>
          <w:tcPr>
            <w:tcW w:w="2214" w:type="dxa"/>
            <w:gridSpan w:val="2"/>
            <w:shd w:val="clear" w:color="auto" w:fill="auto"/>
            <w:vAlign w:val="center"/>
          </w:tcPr>
          <w:p w:rsidR="00AC33F6" w:rsidRPr="009A4B42" w:rsidRDefault="007B1516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Tous</w:t>
            </w:r>
          </w:p>
        </w:tc>
      </w:tr>
      <w:tr w:rsidR="00AC33F6" w:rsidRPr="007B1516" w:rsidTr="00AF48AD">
        <w:trPr>
          <w:trHeight w:val="360"/>
        </w:trPr>
        <w:tc>
          <w:tcPr>
            <w:tcW w:w="2700" w:type="dxa"/>
            <w:gridSpan w:val="5"/>
            <w:shd w:val="clear" w:color="auto" w:fill="auto"/>
          </w:tcPr>
          <w:p w:rsidR="00AC33F6" w:rsidRPr="009A4B42" w:rsidRDefault="00AC33F6" w:rsidP="00AF48AD">
            <w:pPr>
              <w:pStyle w:val="tiquetteduchamp"/>
              <w:rPr>
                <w:lang w:val="fr-FR"/>
              </w:rPr>
            </w:pPr>
            <w:bookmarkStart w:id="3" w:name="MinuteDiscussion"/>
            <w:r w:rsidRPr="009A4B42">
              <w:rPr>
                <w:lang w:val="fr-FR"/>
              </w:rPr>
              <w:t>Discussion :</w:t>
            </w:r>
            <w:bookmarkEnd w:id="3"/>
            <w:r w:rsidR="00AF48AD">
              <w:rPr>
                <w:lang w:val="fr-FR"/>
              </w:rPr>
              <w:t xml:space="preserve"> </w:t>
            </w:r>
          </w:p>
        </w:tc>
        <w:tc>
          <w:tcPr>
            <w:tcW w:w="7290" w:type="dxa"/>
            <w:gridSpan w:val="6"/>
            <w:shd w:val="clear" w:color="auto" w:fill="auto"/>
            <w:vAlign w:val="center"/>
          </w:tcPr>
          <w:p w:rsidR="00D813FF" w:rsidRPr="009A4B42" w:rsidRDefault="007B1516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 xml:space="preserve">Nous avons discuté et travaillé sur les cas d’utilisation pour le projet. Le document </w:t>
            </w:r>
            <w:proofErr w:type="spellStart"/>
            <w:r>
              <w:rPr>
                <w:lang w:val="fr-FR"/>
              </w:rPr>
              <w:t>à</w:t>
            </w:r>
            <w:proofErr w:type="spellEnd"/>
            <w:r>
              <w:rPr>
                <w:lang w:val="fr-FR"/>
              </w:rPr>
              <w:t xml:space="preserve"> été terminé lors de la rencontre. </w:t>
            </w:r>
          </w:p>
        </w:tc>
      </w:tr>
      <w:tr w:rsidR="00AC33F6" w:rsidRPr="007B1516">
        <w:trPr>
          <w:trHeight w:val="689"/>
        </w:trPr>
        <w:tc>
          <w:tcPr>
            <w:tcW w:w="9990" w:type="dxa"/>
            <w:gridSpan w:val="11"/>
            <w:shd w:val="clear" w:color="auto" w:fill="auto"/>
          </w:tcPr>
          <w:p w:rsidR="00AC33F6" w:rsidRPr="00AF48AD" w:rsidRDefault="00AC33F6" w:rsidP="00AF48AD">
            <w:pPr>
              <w:pStyle w:val="Texteduchamp"/>
              <w:rPr>
                <w:lang w:val="fr-CA"/>
              </w:rPr>
            </w:pPr>
          </w:p>
        </w:tc>
      </w:tr>
      <w:tr w:rsidR="00AC33F6" w:rsidRPr="007B1516" w:rsidTr="00AF48AD">
        <w:trPr>
          <w:trHeight w:val="360"/>
        </w:trPr>
        <w:tc>
          <w:tcPr>
            <w:tcW w:w="2552" w:type="dxa"/>
            <w:gridSpan w:val="4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4" w:name="MinuteConclusion"/>
            <w:r w:rsidRPr="009A4B42">
              <w:rPr>
                <w:lang w:val="fr-FR"/>
              </w:rPr>
              <w:t>Conclusions :</w:t>
            </w:r>
            <w:bookmarkEnd w:id="4"/>
          </w:p>
        </w:tc>
        <w:tc>
          <w:tcPr>
            <w:tcW w:w="7438" w:type="dxa"/>
            <w:gridSpan w:val="7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B1516">
        <w:trPr>
          <w:trHeight w:val="360"/>
        </w:trPr>
        <w:tc>
          <w:tcPr>
            <w:tcW w:w="9990" w:type="dxa"/>
            <w:gridSpan w:val="11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B1516" w:rsidTr="00AF48AD">
        <w:trPr>
          <w:trHeight w:val="360"/>
        </w:trPr>
        <w:tc>
          <w:tcPr>
            <w:tcW w:w="2552" w:type="dxa"/>
            <w:gridSpan w:val="4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5" w:name="MinuteActionItems"/>
            <w:r w:rsidRPr="009A4B42">
              <w:rPr>
                <w:lang w:val="fr-FR"/>
              </w:rPr>
              <w:t>Points d'action</w:t>
            </w:r>
            <w:bookmarkEnd w:id="5"/>
          </w:p>
        </w:tc>
        <w:tc>
          <w:tcPr>
            <w:tcW w:w="3847" w:type="dxa"/>
            <w:gridSpan w:val="4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6" w:name="MinutePersonResponsible"/>
            <w:r w:rsidRPr="009A4B42">
              <w:rPr>
                <w:lang w:val="fr-FR"/>
              </w:rPr>
              <w:t>Personne responsable</w:t>
            </w:r>
            <w:bookmarkEnd w:id="6"/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7" w:name="MinuteDeadline"/>
            <w:r w:rsidRPr="009A4B42">
              <w:rPr>
                <w:lang w:val="fr-FR"/>
              </w:rPr>
              <w:t>Échéance</w:t>
            </w:r>
            <w:bookmarkEnd w:id="7"/>
          </w:p>
        </w:tc>
      </w:tr>
      <w:tr w:rsidR="00AC33F6" w:rsidRPr="007B1516">
        <w:trPr>
          <w:trHeight w:val="360"/>
        </w:trPr>
        <w:tc>
          <w:tcPr>
            <w:tcW w:w="6399" w:type="dxa"/>
            <w:gridSpan w:val="8"/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B1516">
        <w:trPr>
          <w:trHeight w:val="360"/>
        </w:trPr>
        <w:tc>
          <w:tcPr>
            <w:tcW w:w="6399" w:type="dxa"/>
            <w:gridSpan w:val="8"/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B1516">
        <w:trPr>
          <w:trHeight w:val="360"/>
        </w:trPr>
        <w:tc>
          <w:tcPr>
            <w:tcW w:w="6399" w:type="dxa"/>
            <w:gridSpan w:val="8"/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B1516">
        <w:trPr>
          <w:trHeight w:val="360"/>
        </w:trPr>
        <w:tc>
          <w:tcPr>
            <w:tcW w:w="639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576"/>
        </w:trPr>
        <w:tc>
          <w:tcPr>
            <w:tcW w:w="9990" w:type="dxa"/>
            <w:gridSpan w:val="11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bookmarkStart w:id="8" w:name="_GoBack"/>
            <w:bookmarkEnd w:id="2"/>
            <w:bookmarkEnd w:id="8"/>
            <w:r w:rsidRPr="009A4B42">
              <w:rPr>
                <w:lang w:val="fr-FR"/>
              </w:rPr>
              <w:t>Autres informations</w:t>
            </w:r>
          </w:p>
        </w:tc>
      </w:tr>
      <w:tr w:rsidR="00AC33F6" w:rsidRPr="00AF48AD" w:rsidTr="00AF48AD">
        <w:trPr>
          <w:trHeight w:val="144"/>
        </w:trPr>
        <w:tc>
          <w:tcPr>
            <w:tcW w:w="2520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quetteduchamp"/>
              <w:rPr>
                <w:sz w:val="2"/>
                <w:szCs w:val="2"/>
                <w:lang w:val="fr-FR"/>
              </w:rPr>
            </w:pPr>
          </w:p>
        </w:tc>
        <w:tc>
          <w:tcPr>
            <w:tcW w:w="7470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20" w:type="dxa"/>
            <w:gridSpan w:val="3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Observateurs :</w:t>
            </w:r>
          </w:p>
        </w:tc>
        <w:tc>
          <w:tcPr>
            <w:tcW w:w="7470" w:type="dxa"/>
            <w:gridSpan w:val="8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1121"/>
        </w:trPr>
        <w:tc>
          <w:tcPr>
            <w:tcW w:w="9990" w:type="dxa"/>
            <w:gridSpan w:val="11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D813FF">
        <w:trPr>
          <w:trHeight w:val="360"/>
        </w:trPr>
        <w:tc>
          <w:tcPr>
            <w:tcW w:w="1704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Notes particulières :</w:t>
            </w:r>
          </w:p>
        </w:tc>
        <w:tc>
          <w:tcPr>
            <w:tcW w:w="8286" w:type="dxa"/>
            <w:gridSpan w:val="9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D813FF">
        <w:trPr>
          <w:trHeight w:val="1296"/>
        </w:trPr>
        <w:tc>
          <w:tcPr>
            <w:tcW w:w="999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</w:tbl>
    <w:p w:rsidR="00AC33F6" w:rsidRPr="009A4B42" w:rsidRDefault="00AC33F6">
      <w:pPr>
        <w:rPr>
          <w:lang w:val="fr-FR"/>
        </w:rPr>
      </w:pPr>
    </w:p>
    <w:sectPr w:rsidR="00AC33F6" w:rsidRPr="009A4B42" w:rsidSect="00AC33F6"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100C9"/>
    <w:multiLevelType w:val="hybridMultilevel"/>
    <w:tmpl w:val="AEE29D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D4080"/>
    <w:multiLevelType w:val="hybridMultilevel"/>
    <w:tmpl w:val="C0F63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D"/>
    <w:rsid w:val="0029208A"/>
    <w:rsid w:val="004D37DC"/>
    <w:rsid w:val="00582FD5"/>
    <w:rsid w:val="007058B0"/>
    <w:rsid w:val="007B1516"/>
    <w:rsid w:val="009A4B42"/>
    <w:rsid w:val="00AC33F6"/>
    <w:rsid w:val="00AF48AD"/>
    <w:rsid w:val="00B52025"/>
    <w:rsid w:val="00BE157A"/>
    <w:rsid w:val="00D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821F6A-AAB1-4035-87BD-147B3CC8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19"/>
      <w:szCs w:val="19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uchamp">
    <w:name w:val="Texte du champ"/>
    <w:basedOn w:val="Normal"/>
    <w:pPr>
      <w:spacing w:before="60" w:after="60"/>
    </w:pPr>
    <w:rPr>
      <w:lang w:bidi="en-US"/>
    </w:rPr>
  </w:style>
  <w:style w:type="paragraph" w:customStyle="1" w:styleId="tiquetteduchamp">
    <w:name w:val="Étiquette du champ"/>
    <w:basedOn w:val="Normal"/>
    <w:pPr>
      <w:spacing w:before="60" w:after="60"/>
    </w:pPr>
    <w:rPr>
      <w:b/>
      <w:lang w:bidi="en-US"/>
    </w:rPr>
  </w:style>
  <w:style w:type="paragraph" w:customStyle="1" w:styleId="Informationssurlarunion">
    <w:name w:val="Informations sur la réunion"/>
    <w:basedOn w:val="Texteduchamp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Proc&#232;s-verbal%20d'une%20r&#233;union%20in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D85814-A2BA-4D19-90A4-324E9EBAA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d'une réunion informelle.dotx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Thibault</cp:lastModifiedBy>
  <cp:revision>2</cp:revision>
  <cp:lastPrinted>2002-06-24T16:49:00Z</cp:lastPrinted>
  <dcterms:created xsi:type="dcterms:W3CDTF">2016-06-10T01:20:00Z</dcterms:created>
  <dcterms:modified xsi:type="dcterms:W3CDTF">2016-06-10T01:20:00Z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