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Experiment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Analysis Using Python Pandas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spacing w:after="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analyze a dataset that you scraped from a website (static or dynamic) and use Python's Pandas library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summary statistics.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the dispersion of the 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similarity/dissimilarity of the data.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Preparation: The dataset should have mix of different kind of data and at least one numerical and one categorical data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Compute summary statistics such as mean, median, mode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Compute dispersion of the data such minimum, maximum, range, count, variance, standard deviation, IQR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logistics company wants to analyze the distances between its delivery hub and several customer locations in a city. The locations of the hub and customers are represented as coordinates on a 2D plane.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Delivery hub coordinates: (0,0)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 locations: Customer 1: (3,4), Customer 2: (1,1), Customer 3: (5,2)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Euclidean, Manhattan, Minkowski (p=3) and chebyshev distance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assignment as a .ipynb (Jupyter Notebook) file or .py script.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Include a .pdf export</w:t>
      </w:r>
      <w:r w:rsidDel="00000000" w:rsidR="00000000" w:rsidRPr="00000000">
        <w:rPr>
          <w:sz w:val="24"/>
          <w:szCs w:val="24"/>
          <w:rtl w:val="0"/>
        </w:rPr>
        <w:t xml:space="preserve"> of the notebook / script. (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sz w:val="24"/>
          <w:szCs w:val="24"/>
          <w:rtl w:val="0"/>
        </w:rPr>
        <w:t xml:space="preserve"> If you do not know how to export PDF from .ipynb notebook)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comments in your code to explain your logic and approach.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Markdown cells for detailed explanations, if necessary, especially for complex code blocks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all code cells have been executed and the outputs are visible.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clear the outputs before submission.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assignment via the designated Google Classroom link.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your work before the deadline.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 submissions may incur penalties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Plagiarism; ensure the work you submit is your own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24/08/ipynb-files-to-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