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1464" w14:textId="6BC2B2EF" w:rsidR="00782384" w:rsidRDefault="00782384" w:rsidP="00782384">
      <w:r w:rsidRPr="0032064B">
        <w:rPr>
          <w:color w:val="FF0000"/>
          <w:sz w:val="52"/>
          <w:szCs w:val="52"/>
        </w:rPr>
        <w:t>1.</w:t>
      </w:r>
      <w:r w:rsidR="0032064B" w:rsidRPr="0032064B">
        <w:rPr>
          <w:color w:val="FF0000"/>
          <w:sz w:val="52"/>
          <w:szCs w:val="52"/>
        </w:rPr>
        <w:t xml:space="preserve"> How to register an account</w:t>
      </w:r>
      <w:r w:rsidRPr="0032064B">
        <w:br/>
      </w:r>
      <w:r>
        <w:t xml:space="preserve">Client Zone source </w:t>
      </w:r>
      <w:r>
        <w:br/>
      </w:r>
      <w:r w:rsidRPr="00782384">
        <w:t>You may need to register to fill in company related information first.</w:t>
      </w:r>
      <w:r>
        <w:br/>
      </w:r>
      <w:r w:rsidRPr="00782384">
        <w:rPr>
          <w:rFonts w:ascii="PMingLiU" w:hAnsi="PMingLiU" w:hint="eastAsia"/>
        </w:rPr>
        <w:t>可能需要先註冊填寫公司相關資料</w:t>
      </w:r>
    </w:p>
    <w:p w14:paraId="61BE24F5" w14:textId="77777777" w:rsidR="00782384" w:rsidRDefault="00782384" w:rsidP="00782384">
      <w:r>
        <w:t>(</w:t>
      </w:r>
      <w:hyperlink r:id="rId5" w:history="1">
        <w:r>
          <w:rPr>
            <w:rStyle w:val="Hyperlink"/>
          </w:rPr>
          <w:t>https://client.yggdrasilgaming.com/</w:t>
        </w:r>
      </w:hyperlink>
      <w:r>
        <w:t>)</w:t>
      </w:r>
    </w:p>
    <w:p w14:paraId="569CA2BE" w14:textId="4FAD0C44" w:rsidR="00782384" w:rsidRDefault="00782384" w:rsidP="00782384"/>
    <w:p w14:paraId="521C47C3" w14:textId="0E876449" w:rsidR="00782384" w:rsidRDefault="00782384" w:rsidP="00782384">
      <w:r>
        <w:rPr>
          <w:noProof/>
        </w:rPr>
        <w:drawing>
          <wp:inline distT="0" distB="0" distL="0" distR="0" wp14:anchorId="5D74E6C8" wp14:editId="2C067370">
            <wp:extent cx="2393950" cy="4013200"/>
            <wp:effectExtent l="0" t="0" r="6350" b="6350"/>
            <wp:docPr id="6" name="Picture 6" descr="cid:image002.jpg@01D51C6D.D4C6F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51C6D.D4C6F7C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DD88" w14:textId="00B4F495" w:rsidR="00782384" w:rsidRDefault="00782384" w:rsidP="00782384">
      <w:pPr>
        <w:spacing w:after="240"/>
        <w:rPr>
          <w:rFonts w:ascii="PMingLiU" w:hAnsi="PMingLiU" w:hint="eastAsia"/>
        </w:rPr>
      </w:pPr>
      <w:r>
        <w:br/>
        <w:t>2.</w:t>
      </w:r>
      <w:r w:rsidRPr="00782384">
        <w:t xml:space="preserve"> Please fill in the relevant information that needs to be registered.</w:t>
      </w:r>
      <w:r>
        <w:br/>
      </w:r>
      <w:r>
        <w:rPr>
          <w:rFonts w:ascii="PMingLiU" w:hAnsi="PMingLiU" w:hint="eastAsia"/>
        </w:rPr>
        <w:t>請填寫需要註冊之相關資訊</w:t>
      </w:r>
    </w:p>
    <w:p w14:paraId="39179919" w14:textId="59592AED" w:rsidR="00ED0284" w:rsidRPr="00ED0284" w:rsidRDefault="00ED0284" w:rsidP="00ED0284">
      <w:pPr>
        <w:rPr>
          <w:rFonts w:hint="eastAsia"/>
        </w:rPr>
      </w:pPr>
    </w:p>
    <w:p w14:paraId="4CD0990B" w14:textId="798C17C1" w:rsidR="00ED0284" w:rsidRPr="00ED0284" w:rsidRDefault="00ED0284" w:rsidP="00ED0284">
      <w:pPr>
        <w:rPr>
          <w:rFonts w:hint="eastAsia"/>
        </w:rPr>
      </w:pPr>
    </w:p>
    <w:p w14:paraId="0E784260" w14:textId="369708B5" w:rsidR="00ED0284" w:rsidRPr="00ED0284" w:rsidRDefault="00ED0284" w:rsidP="00ED0284">
      <w:pPr>
        <w:rPr>
          <w:rFonts w:hint="eastAsia"/>
        </w:rPr>
      </w:pPr>
    </w:p>
    <w:p w14:paraId="5B35EB8F" w14:textId="3E9AA4B1" w:rsidR="00ED0284" w:rsidRPr="00ED0284" w:rsidRDefault="00ED0284" w:rsidP="00ED0284">
      <w:pPr>
        <w:rPr>
          <w:rFonts w:hint="eastAsia"/>
        </w:rPr>
      </w:pPr>
    </w:p>
    <w:p w14:paraId="4DACE8AD" w14:textId="7D670E89" w:rsidR="00ED0284" w:rsidRPr="00ED0284" w:rsidRDefault="00ED0284" w:rsidP="00ED0284">
      <w:pPr>
        <w:rPr>
          <w:rFonts w:hint="eastAsia"/>
        </w:rPr>
      </w:pPr>
    </w:p>
    <w:p w14:paraId="75A587DD" w14:textId="6A5A3147" w:rsidR="00ED0284" w:rsidRDefault="00ED0284" w:rsidP="00ED0284">
      <w:pPr>
        <w:rPr>
          <w:rFonts w:ascii="PMingLiU" w:hAnsi="PMingLiU" w:hint="eastAsia"/>
        </w:rPr>
      </w:pPr>
    </w:p>
    <w:p w14:paraId="212164B6" w14:textId="15654754" w:rsidR="00ED0284" w:rsidRPr="00ED0284" w:rsidRDefault="00ED0284" w:rsidP="00ED0284">
      <w:pPr>
        <w:tabs>
          <w:tab w:val="left" w:pos="6925"/>
        </w:tabs>
      </w:pPr>
      <w:r>
        <w:tab/>
      </w:r>
      <w:bookmarkStart w:id="0" w:name="_GoBack"/>
      <w:bookmarkEnd w:id="0"/>
    </w:p>
    <w:p w14:paraId="09B46E25" w14:textId="03AA13EA" w:rsidR="00782384" w:rsidRDefault="00782384" w:rsidP="00782384">
      <w:r>
        <w:rPr>
          <w:noProof/>
        </w:rPr>
        <w:lastRenderedPageBreak/>
        <w:drawing>
          <wp:inline distT="0" distB="0" distL="0" distR="0" wp14:anchorId="68C660A5" wp14:editId="4CDADF01">
            <wp:extent cx="2355850" cy="5327650"/>
            <wp:effectExtent l="0" t="0" r="6350" b="6350"/>
            <wp:docPr id="5" name="Picture 5" descr="cid:image003.jpg@01D51C6D.D4C6F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jpg@01D51C6D.D4C6F7C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3CB5" w14:textId="23D75C78" w:rsidR="00782384" w:rsidRDefault="00782384" w:rsidP="00782384">
      <w:r>
        <w:t>3.</w:t>
      </w:r>
      <w:r w:rsidRPr="00782384">
        <w:t xml:space="preserve"> </w:t>
      </w:r>
      <w:r>
        <w:t>Please click on the registration (</w:t>
      </w:r>
      <w:proofErr w:type="spellStart"/>
      <w:r>
        <w:t>Regidter</w:t>
      </w:r>
      <w:proofErr w:type="spellEnd"/>
      <w:r>
        <w:t>)</w:t>
      </w:r>
      <w:proofErr w:type="gramStart"/>
      <w:r>
        <w:rPr>
          <w:rFonts w:ascii="PMingLiU" w:hAnsi="PMingLiU" w:hint="eastAsia"/>
        </w:rPr>
        <w:t>請點選註冊</w:t>
      </w:r>
      <w:r>
        <w:t>(</w:t>
      </w:r>
      <w:proofErr w:type="spellStart"/>
      <w:proofErr w:type="gramEnd"/>
      <w:r>
        <w:t>Regidter</w:t>
      </w:r>
      <w:proofErr w:type="spellEnd"/>
      <w:r>
        <w:t>)</w:t>
      </w:r>
    </w:p>
    <w:p w14:paraId="694F3F66" w14:textId="20401149" w:rsidR="00782384" w:rsidRDefault="00782384" w:rsidP="00782384">
      <w:r>
        <w:t>4.</w:t>
      </w:r>
      <w:r w:rsidRPr="00782384">
        <w:t xml:space="preserve"> </w:t>
      </w:r>
      <w:r>
        <w:t>Registration confirmation will be sent to you by email (EML filled in above)</w:t>
      </w:r>
    </w:p>
    <w:p w14:paraId="451D1E0E" w14:textId="66A95CE9" w:rsidR="00782384" w:rsidRDefault="00782384" w:rsidP="00782384">
      <w:r>
        <w:rPr>
          <w:rFonts w:ascii="PMingLiU" w:hAnsi="PMingLiU" w:hint="eastAsia"/>
        </w:rPr>
        <w:t>註冊完成後註冊確認將通過電子郵件</w:t>
      </w:r>
      <w:r>
        <w:t>(</w:t>
      </w:r>
      <w:r>
        <w:rPr>
          <w:rFonts w:ascii="PMingLiU" w:hAnsi="PMingLiU" w:hint="eastAsia"/>
        </w:rPr>
        <w:t>上述所填寫的</w:t>
      </w:r>
      <w:r>
        <w:t>EML)</w:t>
      </w:r>
      <w:r>
        <w:rPr>
          <w:rFonts w:ascii="PMingLiU" w:hAnsi="PMingLiU" w:hint="eastAsia"/>
        </w:rPr>
        <w:t>發送給您</w:t>
      </w:r>
      <w:r>
        <w:br/>
        <w:t>5.</w:t>
      </w:r>
      <w:r w:rsidRPr="00782384">
        <w:t xml:space="preserve"> </w:t>
      </w:r>
      <w:r>
        <w:t>Please you provide your registered email DL in Skype chat or conversation group to provide us with the approve to YGG</w:t>
      </w:r>
    </w:p>
    <w:p w14:paraId="2CF83815" w14:textId="51DEEE6F" w:rsidR="00782384" w:rsidRDefault="00782384" w:rsidP="00782384">
      <w:pPr>
        <w:rPr>
          <w:rFonts w:ascii="PMingLiU" w:hAnsi="PMingLiU"/>
        </w:rPr>
      </w:pPr>
      <w:r>
        <w:rPr>
          <w:rFonts w:ascii="PMingLiU" w:hAnsi="PMingLiU" w:hint="eastAsia"/>
        </w:rPr>
        <w:t>麻煩您在</w:t>
      </w:r>
      <w:r>
        <w:t>Skype chat</w:t>
      </w:r>
      <w:r>
        <w:rPr>
          <w:rFonts w:ascii="PMingLiU" w:hAnsi="PMingLiU" w:hint="eastAsia"/>
        </w:rPr>
        <w:t>或對話群提供您所註冊的</w:t>
      </w:r>
      <w:r>
        <w:t xml:space="preserve">email DL </w:t>
      </w:r>
      <w:r>
        <w:rPr>
          <w:rFonts w:ascii="PMingLiU" w:hAnsi="PMingLiU" w:hint="eastAsia"/>
        </w:rPr>
        <w:t>以提供於我們向</w:t>
      </w:r>
      <w:r>
        <w:t>YGG</w:t>
      </w:r>
      <w:r>
        <w:rPr>
          <w:rFonts w:ascii="PMingLiU" w:hAnsi="PMingLiU" w:hint="eastAsia"/>
        </w:rPr>
        <w:t>申請通過</w:t>
      </w:r>
      <w:r>
        <w:br/>
        <w:t>6.After applying, you will receive an email showing the application change password.</w:t>
      </w:r>
      <w:r>
        <w:rPr>
          <w:rFonts w:ascii="PMingLiU" w:hAnsi="PMingLiU" w:hint="eastAsia"/>
        </w:rPr>
        <w:t>申請通過將會收到郵件顯示申請變更密碼</w:t>
      </w:r>
    </w:p>
    <w:p w14:paraId="0D0FDF99" w14:textId="60534FC9" w:rsidR="00782384" w:rsidRDefault="00782384" w:rsidP="00782384">
      <w:r>
        <w:lastRenderedPageBreak/>
        <w:br/>
      </w:r>
      <w:r>
        <w:rPr>
          <w:noProof/>
        </w:rPr>
        <w:drawing>
          <wp:inline distT="0" distB="0" distL="0" distR="0" wp14:anchorId="1D76798D" wp14:editId="4C26BCB9">
            <wp:extent cx="4337050" cy="2012950"/>
            <wp:effectExtent l="0" t="0" r="6350" b="6350"/>
            <wp:docPr id="4" name="Picture 4" descr="cid:image005.jpg@01D51C6D.D4C6F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jpg@01D51C6D.D4C6F7C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D10D" w14:textId="66B12A31" w:rsidR="00782384" w:rsidRDefault="00782384" w:rsidP="00782384">
      <w:r>
        <w:t>7.Click on the link below and Source will automatically jump to the website page and set a new password.</w:t>
      </w:r>
    </w:p>
    <w:p w14:paraId="35019D04" w14:textId="7237EDF8" w:rsidR="00782384" w:rsidRDefault="00782384" w:rsidP="00782384">
      <w:r>
        <w:rPr>
          <w:rFonts w:ascii="PMingLiU" w:hAnsi="PMingLiU" w:hint="eastAsia"/>
        </w:rPr>
        <w:t>點選底下的連結，</w:t>
      </w:r>
      <w:r>
        <w:t>Source</w:t>
      </w:r>
      <w:r>
        <w:rPr>
          <w:rFonts w:ascii="PMingLiU" w:hAnsi="PMingLiU" w:hint="eastAsia"/>
        </w:rPr>
        <w:t>會自動跳轉到網站頁面，並且設定新密碼</w:t>
      </w:r>
      <w:r>
        <w:br/>
        <w:t>8.Complete</w:t>
      </w:r>
      <w:r>
        <w:rPr>
          <w:rFonts w:ascii="PMingLiU" w:hAnsi="PMingLiU" w:hint="eastAsia"/>
        </w:rPr>
        <w:t>完成</w:t>
      </w:r>
    </w:p>
    <w:p w14:paraId="19F17148" w14:textId="4D844350" w:rsidR="00782384" w:rsidRDefault="00782384" w:rsidP="00782384">
      <w:pPr>
        <w:spacing w:after="240"/>
      </w:pPr>
      <w:r>
        <w:rPr>
          <w:noProof/>
        </w:rPr>
        <w:drawing>
          <wp:inline distT="0" distB="0" distL="0" distR="0" wp14:anchorId="6521E75E" wp14:editId="0E9A38DE">
            <wp:extent cx="5346700" cy="3276600"/>
            <wp:effectExtent l="0" t="0" r="6350" b="0"/>
            <wp:docPr id="3" name="Picture 3" descr="cid:image006.jpg@01D51C6D.D4C6F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6.jpg@01D51C6D.D4C6F7C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D7C8" w14:textId="499213AA" w:rsidR="00782384" w:rsidRDefault="0032064B" w:rsidP="00782384">
      <w:pPr>
        <w:rPr>
          <w:color w:val="FF0000"/>
        </w:rPr>
      </w:pPr>
      <w:r w:rsidRPr="006032DE">
        <w:rPr>
          <w:rFonts w:hint="eastAsia"/>
          <w:color w:val="FF0000"/>
          <w:sz w:val="32"/>
          <w:szCs w:val="32"/>
        </w:rPr>
        <w:lastRenderedPageBreak/>
        <w:t>2.Ho</w:t>
      </w:r>
      <w:r w:rsidRPr="006032DE">
        <w:rPr>
          <w:color w:val="FF0000"/>
          <w:sz w:val="32"/>
          <w:szCs w:val="32"/>
        </w:rPr>
        <w:t xml:space="preserve">w to change Source PW </w:t>
      </w:r>
      <w:r w:rsidR="00E70A73">
        <w:rPr>
          <w:color w:val="FF0000"/>
          <w:sz w:val="32"/>
          <w:szCs w:val="32"/>
        </w:rPr>
        <w:t>(</w:t>
      </w:r>
      <w:r w:rsidR="00E70A73">
        <w:rPr>
          <w:rFonts w:hint="eastAsia"/>
          <w:color w:val="FF0000"/>
          <w:sz w:val="32"/>
          <w:szCs w:val="32"/>
        </w:rPr>
        <w:t>更改</w:t>
      </w:r>
      <w:r w:rsidR="00E70A73">
        <w:rPr>
          <w:rFonts w:hint="eastAsia"/>
          <w:color w:val="FF0000"/>
          <w:sz w:val="32"/>
          <w:szCs w:val="32"/>
        </w:rPr>
        <w:t>Source</w:t>
      </w:r>
      <w:r w:rsidR="00E70A73">
        <w:rPr>
          <w:rFonts w:hint="eastAsia"/>
          <w:color w:val="FF0000"/>
          <w:sz w:val="32"/>
          <w:szCs w:val="32"/>
        </w:rPr>
        <w:t>密碼</w:t>
      </w:r>
      <w:r w:rsidR="00E70A73">
        <w:rPr>
          <w:color w:val="FF0000"/>
          <w:sz w:val="32"/>
          <w:szCs w:val="32"/>
        </w:rPr>
        <w:t>)</w:t>
      </w:r>
      <w:r w:rsidRPr="006032DE">
        <w:rPr>
          <w:color w:val="FF0000"/>
          <w:sz w:val="32"/>
          <w:szCs w:val="32"/>
        </w:rPr>
        <w:t>:</w:t>
      </w:r>
      <w:r w:rsidRPr="006032DE">
        <w:rPr>
          <w:color w:val="FF0000"/>
        </w:rPr>
        <w:t xml:space="preserve"> </w:t>
      </w:r>
      <w:r>
        <w:br/>
      </w:r>
      <w:r w:rsidR="006032DE">
        <w:rPr>
          <w:noProof/>
        </w:rPr>
        <w:drawing>
          <wp:inline distT="0" distB="0" distL="0" distR="0" wp14:anchorId="42DD3DED" wp14:editId="45ED79D4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FBC9" w14:textId="77777777" w:rsidR="00E70A73" w:rsidRPr="00782384" w:rsidRDefault="00E70A73" w:rsidP="00782384"/>
    <w:sectPr w:rsidR="00E70A73" w:rsidRPr="00782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5153B"/>
    <w:multiLevelType w:val="hybridMultilevel"/>
    <w:tmpl w:val="6750C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84"/>
    <w:rsid w:val="0032064B"/>
    <w:rsid w:val="006032DE"/>
    <w:rsid w:val="00782384"/>
    <w:rsid w:val="00B00B2E"/>
    <w:rsid w:val="00E70A73"/>
    <w:rsid w:val="00ED0284"/>
    <w:rsid w:val="00F3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1ADB"/>
  <w15:chartTrackingRefBased/>
  <w15:docId w15:val="{F8A0C965-1FB0-435E-9D58-A6EE1B85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384"/>
    <w:pPr>
      <w:spacing w:after="0" w:line="240" w:lineRule="auto"/>
    </w:pPr>
    <w:rPr>
      <w:rFonts w:ascii="Calibri" w:eastAsia="PMingLiU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238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82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cid:image006.jpg@01D51C6D.D4C6F7C0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2.jpg@01D51C6D.D4C6F7C0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cid:image005.jpg@01D51C6D.D4C6F7C0" TargetMode="External"/><Relationship Id="rId5" Type="http://schemas.openxmlformats.org/officeDocument/2006/relationships/hyperlink" Target="https://client.yggdrasilgaming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cid:image003.jpg@01D51C6D.D4C6F7C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 Chou</dc:creator>
  <cp:keywords/>
  <dc:description/>
  <cp:lastModifiedBy>Mars Chou</cp:lastModifiedBy>
  <cp:revision>3</cp:revision>
  <dcterms:created xsi:type="dcterms:W3CDTF">2019-06-18T04:47:00Z</dcterms:created>
  <dcterms:modified xsi:type="dcterms:W3CDTF">2019-06-18T09:10:00Z</dcterms:modified>
</cp:coreProperties>
</file>