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7 — LDR-Based Analog Sensing and Automatic Light Control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Read an LDR through the ESP32 ADC, classify light level as DARK/NORMAL/BRIGHT, and control LED output automatically.</w:t>
      </w:r>
    </w:p>
    <w:p>
      <w:pPr>
        <w:pStyle w:val="Heading1"/>
      </w:pPr>
      <w:r>
        <w:t>2. Components / Software</w:t>
      </w:r>
    </w:p>
    <w:p>
      <w:r>
        <w:t>ESP32, LDR, 10kΩ resistor, LED, 220Ω resistor, breadboard, jumper wires.</w:t>
      </w:r>
    </w:p>
    <w:p>
      <w:pPr>
        <w:pStyle w:val="Heading1"/>
      </w:pPr>
      <w:r>
        <w:t>3. Procedure</w:t>
      </w:r>
    </w:p>
    <w:p>
      <w:pPr>
        <w:pStyle w:val="ListBullet"/>
      </w:pPr>
      <w:r>
        <w:t>Build a voltage divider using the LDR and 10kΩ resistor.</w:t>
      </w:r>
    </w:p>
    <w:p>
      <w:pPr>
        <w:pStyle w:val="ListBullet"/>
      </w:pPr>
      <w:r>
        <w:t>Connect the divider output to an ADC-capable pin such as GPIO 34.</w:t>
      </w:r>
    </w:p>
    <w:p>
      <w:pPr>
        <w:pStyle w:val="ListBullet"/>
      </w:pPr>
      <w:r>
        <w:t>Connect the LED through 220Ω to GPIO 2.</w:t>
      </w:r>
    </w:p>
    <w:p>
      <w:pPr>
        <w:pStyle w:val="ListBullet"/>
      </w:pPr>
      <w:r>
        <w:t>Read the ADC value with analogRead.</w:t>
      </w:r>
    </w:p>
    <w:p>
      <w:pPr>
        <w:pStyle w:val="ListBullet"/>
      </w:pPr>
      <w:r>
        <w:t>Choose threshold values experimentally because the exact ADC reading depends on divider orientation and lighting.</w:t>
      </w:r>
    </w:p>
    <w:p>
      <w:pPr>
        <w:pStyle w:val="ListBullet"/>
      </w:pPr>
      <w:r>
        <w:t>Classify the environment as DARK, NORMAL, or BRIGHT.</w:t>
      </w:r>
    </w:p>
    <w:p>
      <w:pPr>
        <w:pStyle w:val="ListBullet"/>
      </w:pPr>
      <w:r>
        <w:t>Use the classification to implement a night lamp.</w:t>
      </w:r>
    </w:p>
    <w:p>
      <w:pPr>
        <w:pStyle w:val="Heading1"/>
      </w:pPr>
      <w:r>
        <w:t>4. Solution / Program</w:t>
      </w:r>
    </w:p>
    <w:p>
      <w:r>
        <w:t>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br/>
        <w:t>const int LDR_PIN = 34;  // ADC input</w:t>
        <w:br/>
        <w:t>const int LED_PIN = 2;</w:t>
        <w:br/>
        <w:br/>
        <w:t>// Calibrate these values for the actual circuit.</w:t>
        <w:br/>
        <w:t>const int DARK_THRESHOLD = 1200;</w:t>
        <w:br/>
        <w:t>const int BRIGHT_THRESHOLD = 2800;</w:t>
        <w:br/>
        <w:br/>
        <w:t>void setup() {</w:t>
        <w:br/>
        <w:t xml:space="preserve">  Serial.begin(115200);</w:t>
        <w:br/>
        <w:t xml:space="preserve">  pinMode(LED_PIN, OUTPUT);</w:t>
        <w:br/>
        <w:t xml:space="preserve">  analogReadResolution(12); // 0..4095</w:t>
        <w:br/>
        <w:t>}</w:t>
        <w:br/>
        <w:br/>
        <w:t>void loop() {</w:t>
        <w:br/>
        <w:t xml:space="preserve">  int ldr = analogRead(LDR_PIN);</w:t>
        <w:br/>
        <w:br/>
        <w:t xml:space="preserve">  const char* level;</w:t>
        <w:br/>
        <w:t xml:space="preserve">  if (ldr &lt; DARK_THRESHOLD) {</w:t>
        <w:br/>
        <w:t xml:space="preserve">    level = "DARK";</w:t>
        <w:br/>
        <w:t xml:space="preserve">    digitalWrite(LED_PIN, HIGH);</w:t>
        <w:br/>
        <w:t xml:space="preserve">  } else if (ldr &gt; BRIGHT_THRESHOLD) {</w:t>
        <w:br/>
        <w:t xml:space="preserve">    level = "BRIGHT";</w:t>
        <w:br/>
        <w:t xml:space="preserve">    digitalWrite(LED_PIN, LOW);</w:t>
        <w:br/>
        <w:t xml:space="preserve">  } else {</w:t>
        <w:br/>
        <w:t xml:space="preserve">    level = "NORMAL";</w:t>
        <w:br/>
        <w:t xml:space="preserve">    digitalWrite(LED_PIN, LOW);</w:t>
        <w:br/>
        <w:t xml:space="preserve">  }</w:t>
        <w:br/>
        <w:br/>
        <w:t xml:space="preserve">  Serial.print("LDR: ");</w:t>
        <w:br/>
        <w:t xml:space="preserve">  Serial.print(ldr);</w:t>
        <w:br/>
        <w:t xml:space="preserve">  Serial.print(" | LIGHT: ");</w:t>
        <w:br/>
        <w:t xml:space="preserve">  Serial.println(level);</w:t>
        <w:br/>
        <w:br/>
        <w:t xml:space="preserve">  delay(500);</w:t>
        <w:br/>
        <w:t>}</w:t>
      </w:r>
    </w:p>
    <w:p>
      <w:pPr>
        <w:pStyle w:val="Heading1"/>
      </w:pPr>
      <w:r>
        <w:t>5. Expected Result</w:t>
      </w:r>
    </w:p>
    <w:p>
      <w:r>
        <w:t>Serial Monitor reports a numeric LDR reading and DARK/NORMAL/BRIGHT classification. In the selected circuit orientation, DARK turns the night-lamp LED ON and BRIGHT turns it OFF. If readings move in the opposite direction, reverse the threshold comparisons.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ADC thresholds are examples and must be calibrated for the actual LDR divider.</w:t>
      </w:r>
    </w:p>
    <w:p>
      <w:pPr>
        <w:pStyle w:val="ListBullet"/>
      </w:pPr>
      <w:r>
        <w:t>If DARK and BRIGHT appear reversed, reverse the comparison direction.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Use PWM so very dark = 100%, medium = 50%, and bright = 0% LED brightness. Calibrate thresholds from measured room/light readings.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