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media/image0.png" ContentType="image/png"/>
  <Override PartName="/word/styles.xml" ContentType="application/vnd.openxmlformats-officedocument.wordprocessingml.styles+xml"/>
  <Override PartName="/word/media/image1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stylesWithEffect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ps="http://schemas.microsoft.com/office/word/2010/wordprocessingShape" xmlns:wpc="http://schemas.microsoft.com/office/word/2010/wordprocessingCanvas" xmlns:m="http://schemas.openxmlformats.org/officeDocument/2006/math" xmlns:wpg="http://schemas.microsoft.com/office/word/2010/wordprocessingGroup" xmlns:mc="http://schemas.openxmlformats.org/markup-compatibility/2006" xmlns:r="http://schemas.openxmlformats.org/officeDocument/2006/relationships" mc:Ignorable="w14 w15 wp14">
  <w:body>
    <w:p>
      <w:pPr>
        <w:kinsoku w:val="false"/>
        <w:textAlignment w:val="baseline"/>
        <w:widowControl w:val="false"/>
        <w:spacing w:before="9" w:after="40" w:lineRule="auto" w:line="244"/>
        <w:outlineLvl w:val="1"/>
        <w:ind w:left="4140" w:right="0" w:firstLine="0"/>
        <w:jc w:val="left"/>
        <w:wordWrap w:val="false"/>
        <w:adjustRightInd w:val="false"/>
        <w:autoSpaceDE w:val="false"/>
        <w:autoSpaceDN w:val="false"/>
      </w:pPr>
      <w:bookmarkStart w:name="1"/>
      <w:bookmarkEnd w:id="1"/>
      <w:r>
        <w:rPr>
          <w:position w:val="0"/>
          <w:rFonts w:ascii="Arial" w:hAnsi="Arial" w:eastAsia="Arial" w:cs="Arial"/>
          <w:w w:val="88"/>
          <w:spacing w:val="0"/>
          <w:noProof w:val="true"/>
          <w:kern w:val="0"/>
          <w:sz w:val="50"/>
          <w:szCs w:val="50"/>
          <w:color w:val="000000"/>
          <w:b w:val="false"/>
          <w:i w:val="false"/>
        </w:rPr>
        <w:t xml:space="preserve">Jordan Rivers</w:t>
      </w:r>
      <w:r>
        <w:rPr>
          <w:position w:val="0"/>
          <w:rFonts w:ascii="Arial" w:hAnsi="Arial" w:eastAsia="Arial"/>
          <w:w w:val="70"/>
          <w:kern w:val="0"/>
          <w:spacing w:val="14"/>
          <w:sz w:val="50"/>
          <w:szCs w:val="5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8"/>
          <w:spacing w:val="0"/>
          <w:noProof w:val="true"/>
          <w:kern w:val="0"/>
          <w:sz w:val="50"/>
          <w:szCs w:val="50"/>
          <w:color w:val="000000"/>
          <w:b w:val="false"/>
          <w:i w:val="false"/>
        </w:rPr>
        <w:t xml:space="preserve"/>
      </w:r>
    </w:p>
    <w:p>
      <w:pPr>
        <w:kinsoku w:val="false"/>
        <w:textAlignment w:val="baseline"/>
        <w:widowControl w:val="false"/>
        <w:spacing w:before="40" w:after="0" w:lineRule="auto" w:line="239"/>
        <w:ind w:left="2140" w:right="0" w:firstLine="0"/>
        <w:jc w:val="left"/>
        <w:wordWrap w:val="false"/>
        <w:adjustRightInd w:val="false"/>
        <w:autoSpaceDE w:val="false"/>
        <w:autoSpaceDN w:val="false"/>
      </w:pPr>
      <w:bookmarkStart w:name="_GoBack" w:id="2"/>
      <w:r>
        <w:rPr>
          <w:position w:val="0"/>
          <w:rFonts w:ascii="Arial" w:hAnsi="Arial" w:eastAsia="Arial" w:cs="Arial"/>
          <w:w w:val="99"/>
          <w:spacing w:val="-1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Austin, TX | 5551234567 | jordan.rivers@example.com | linkedin.com/in/jordanrivers</w:t>
      </w:r>
      <w:r>
        <w:rPr>
          <w:position w:val="0"/>
          <w:rFonts w:ascii="Arial" w:hAnsi="Arial" w:eastAsia="Arial" w:cs="Arial"/>
          <w:w w:val="99"/>
          <w:spacing w:val="1"/>
          <w:noProof w:val="true"/>
          <w:kern w:val="0"/>
          <w:sz w:val="18"/>
          <w:szCs w:val="18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9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9"/>
          <w:spacing w:val="1"/>
          <w:noProof w:val="true"/>
          <w:kern w:val="0"/>
          <w:sz w:val="18"/>
          <w:szCs w:val="18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1"/>
          <w:sz w:val="18"/>
          <w:szCs w:val="18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9"/>
          <w:spacing w:val="-1"/>
          <w:noProof w:val="true"/>
          <w:kern w:val="0"/>
          <w:sz w:val="18"/>
          <w:szCs w:val="18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1"/>
          <w:sz w:val="18"/>
          <w:szCs w:val="18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9"/>
          <w:spacing w:val="1"/>
          <w:noProof w:val="true"/>
          <w:kern w:val="0"/>
          <w:sz w:val="18"/>
          <w:szCs w:val="18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1"/>
          <w:sz w:val="18"/>
          <w:szCs w:val="18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9"/>
          <w:spacing w:val="-1"/>
          <w:noProof w:val="true"/>
          <w:kern w:val="0"/>
          <w:sz w:val="18"/>
          <w:szCs w:val="18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1"/>
          <w:sz w:val="18"/>
          <w:szCs w:val="18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9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1"/>
          <w:sz w:val="18"/>
          <w:szCs w:val="18"/>
          <w:color w:val="000000"/>
          <w:b w:val="false"/>
          <w:i w:val="false"/>
        </w:rPr>
        <w:t xml:space="preserve"/>
      </w:r>
      <w:hyperlink r:id="rId7">
        <w:r>
          <w:rPr>
            <w:position w:val="0"/>
            <w:rFonts w:ascii="Arial" w:hAnsi="Arial" w:eastAsia="Arial" w:cs="Arial"/>
            <w:w w:val="99"/>
            <w:spacing w:val="0"/>
            <w:noProof w:val="true"/>
            <w:kern w:val="0"/>
            <w:sz w:val="18"/>
            <w:szCs w:val="18"/>
            <w:color w:val="000000"/>
            <w:b w:val="false"/>
            <w:i w:val="false"/>
            <w:u w:val="single" w:color="000000"/>
          </w:rPr>
          <w:t xml:space="preserve"/>
        </w:r>
        <w:r>
          <w:rPr>
            <w:position w:val="0"/>
            <w:rFonts w:ascii="Arial" w:hAnsi="Arial" w:eastAsia="Arial" w:cs="Arial"/>
            <w:w w:val="99"/>
            <w:spacing w:val="-1"/>
            <w:noProof w:val="true"/>
            <w:kern w:val="0"/>
            <w:sz w:val="18"/>
            <w:szCs w:val="18"/>
            <w:color w:val="000000"/>
            <w:b w:val="false"/>
            <w:i w:val="false"/>
            <w:u w:val="single" w:color="000000"/>
          </w:rPr>
          <w:t xml:space="preserve"/>
        </w:r>
      </w:hyperlink>
      <w:r>
        <w:rPr>
          <w:position w:val="0"/>
          <w:rFonts w:ascii="Arial" w:hAnsi="Arial" w:eastAsia="Arial"/>
          <w:w w:val="70"/>
          <w:kern w:val="0"/>
          <w:spacing w:val="1"/>
          <w:sz w:val="18"/>
          <w:szCs w:val="18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9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1"/>
          <w:sz w:val="18"/>
          <w:szCs w:val="18"/>
          <w:color w:val="000000"/>
          <w:b w:val="false"/>
          <w:i w:val="false"/>
        </w:rPr>
        <w:t xml:space="preserve"/>
      </w:r>
      <w:hyperlink r:id="rId10">
        <w:r>
          <w:rPr>
            <w:position w:val="0"/>
            <w:rFonts w:ascii="Arial" w:hAnsi="Arial" w:eastAsia="Arial" w:cs="Arial"/>
            <w:w w:val="99"/>
            <w:spacing w:val="0"/>
            <w:noProof w:val="true"/>
            <w:kern w:val="0"/>
            <w:sz w:val="18"/>
            <w:szCs w:val="18"/>
            <w:color w:val="000000"/>
            <w:b w:val="false"/>
            <w:i w:val="false"/>
            <w:u w:val="single" w:color="000000"/>
          </w:rPr>
          <w:t xml:space="preserve"/>
        </w:r>
        <w:r>
          <w:rPr>
            <w:position w:val="0"/>
            <w:rFonts w:ascii="Arial" w:hAnsi="Arial" w:eastAsia="Arial" w:cs="Arial"/>
            <w:w w:val="99"/>
            <w:spacing w:val="0"/>
            <w:noProof w:val="true"/>
            <w:kern w:val="0"/>
            <w:sz w:val="18"/>
            <w:szCs w:val="18"/>
            <w:color w:val="000000"/>
            <w:b w:val="false"/>
            <w:i w:val="false"/>
            <w:u w:val="single" w:color="000000"/>
          </w:rPr>
          <w:t xml:space="preserve"/>
        </w:r>
        <w:r>
          <w:rPr>
            <w:position w:val="0"/>
            <w:rFonts w:ascii="Arial" w:hAnsi="Arial" w:eastAsia="Arial" w:cs="Arial"/>
            <w:w w:val="99"/>
            <w:spacing w:val="0"/>
            <w:noProof w:val="true"/>
            <w:kern w:val="0"/>
            <w:sz w:val="18"/>
            <w:szCs w:val="18"/>
            <w:color w:val="000000"/>
            <w:b w:val="false"/>
            <w:i w:val="false"/>
            <w:u w:val="single" w:color="000000"/>
          </w:rPr>
          <w:t xml:space="preserve"/>
        </w:r>
      </w:hyperlink>
      <w:bookmarkEnd w:id="2"/>
    </w:p>
    <w:p>
      <w:pPr>
        <w:kinsoku w:val="false"/>
        <w:textAlignment w:val="baseline"/>
        <w:widowControl w:val="false"/>
        <w:spacing w:before="0" w:after="0" w:lineRule="auto" w:line="139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3"/>
      <w:bookmarkEnd w:id="3"/>
    </w:p>
    <w:p>
      <w:pPr>
        <w:kinsoku w:val="false"/>
        <w:textAlignment w:val="baseline"/>
        <w:widowControl w:val="false"/>
        <w:spacing w:before="1" w:after="100" w:lineRule="auto" w:line="241"/>
        <w:outlineLvl w:val="3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4"/>
      <w:r>
        <w:rPr>
          <w:position w:val="0"/>
          <w:rFonts w:ascii="Arial" w:hAnsi="Arial" w:eastAsia="Arial" w:cs="Arial"/>
          <w:w w:val="86"/>
          <w:spacing w:val="1"/>
          <w:noProof w:val="true"/>
          <w:kern w:val="0"/>
          <w:sz w:val="22"/>
          <w:szCs w:val="22"/>
          <w:color w:val="000000"/>
          <w:b w:val="true"/>
          <w:i w:val="false"/>
        </w:rPr>
        <w:t xml:space="preserve">Summary</w:t>
      </w:r>
      <w:r>
        <w:rPr>
          <w:position w:val="0"/>
          <w:rFonts w:ascii="Arial" w:hAnsi="Arial" w:eastAsia="Arial" w:cs="Arial"/>
          <w:w w:val="87"/>
          <w:spacing w:val="1"/>
          <w:noProof w:val="true"/>
          <w:kern w:val="0"/>
          <w:sz w:val="22"/>
          <w:szCs w:val="22"/>
          <w:color w:val="000000"/>
          <w:b w:val="true"/>
          <w:i w:val="false"/>
        </w:rPr>
        <w:t xml:space="preserve"/>
      </w:r>
      <w:bookmarkEnd w:id="4"/>
      <w:r>
        <w:rPr>
          <w:noProof/>
        </w:rPr>
        <mc:AlternateContent>
          <mc:Choice Requires="wps">
            <w:drawing>
              <wp:anchor xmlns:wp="http://schemas.openxmlformats.org/drawingml/2006/wordprocessingDrawing" distT="0" distB="0" distL="0" distR="0" simplePos="0" relativeHeight="251658240" behindDoc="1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193675</wp:posOffset>
                </wp:positionV>
                <wp:extent cx="6858000" cy="12700"/>
                <wp:effectExtent l="0" t="0" r="0" b="0"/>
                <wp:wrapNone/>
                <wp:docPr id="5" name="Imag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18CC54E9-2B02-43EC-9EB1-1C5DC059A73A"/>
                        <pic:cNvPicPr/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12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pic:pic xmlns:pic="http://schemas.openxmlformats.org/drawingml/2006/picture">
              <v:shapetype xmlns:v="urn:schemas-microsoft-com:vml" xmlns:o="urn:schemas-microsoft-com:office:office" id="_x0000_t202" coordsize="21600,21600" o:spt="202" path="m,l,21600r21600,l21600,xe" filled="false" stroked="false">
                <v:stroke joinstyle="miter"/>
                <v:path gradientshapeok="true" o:connecttype="rect"/>
              </v:shapetype>
              <v:shape xmlns:v="urn:schemas-microsoft-com:vml" id="Image6" type="#_x0000_t202" style="position:absolute;left:0;text-align:left;margin-left:36pt;margin-top:15pt;width:540pt;height:1pt;z-index:                                                      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mso-width-relative:page;mso-height-relative:pagev-text-anchor:top">
                <v:imagedata r:id="rId11"/>
              </v:shape>
            </pic:pic>
          </mc:Fallback>
        </mc:AlternateContent>
      </w:r>
    </w:p>
    <w:p>
      <w:pPr>
        <w:kinsoku w:val="false"/>
        <w:textAlignment w:val="baseline"/>
        <w:widowControl w:val="false"/>
        <w:spacing w:before="103" w:after="0" w:lineRule="auto" w:line="247"/>
        <w:ind w:left="0" w:right="0" w:firstLine="0"/>
        <w:jc w:val="left"/>
        <w:adjustRightInd w:val="false"/>
        <w:autoSpaceDE w:val="false"/>
        <w:autoSpaceDN w:val="false"/>
      </w:pPr>
      <w:bookmarkStart w:name="_GoBack" w:id="7"/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Alpha Platform · Beta Module · Gamma Service · Delta Toolkit · Epsilon Suite · Zeta Engine</w:t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bookmarkEnd w:id="7"/>
    </w:p>
    <w:p>
      <w:pPr>
        <w:kinsoku w:val="false"/>
        <w:textAlignment w:val="baseline"/>
        <w:widowControl w:val="false"/>
        <w:spacing w:before="1" w:after="0" w:lineRule="auto" w:line="136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8"/>
      <w:bookmarkEnd w:id="8"/>
    </w:p>
    <w:p>
      <w:pPr>
        <w:kinsoku w:val="false"/>
        <w:textAlignment w:val="baseline"/>
        <w:widowControl w:val="false"/>
        <w:spacing w:before="0" w:after="100" w:lineRule="auto" w:line="242"/>
        <w:outlineLvl w:val="3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9"/>
      <w:r>
        <w:rPr>
          <w:position w:val="0"/>
          <w:rFonts w:ascii="Arial" w:hAnsi="Arial" w:eastAsia="Arial" w:cs="Arial"/>
          <w:w w:val="85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Career Highlights</w:t>
      </w:r>
      <w:r>
        <w:rPr>
          <w:position w:val="0"/>
          <w:rFonts w:ascii="Arial" w:hAnsi="Arial" w:eastAsia="Arial" w:cs="Arial"/>
          <w:w w:val="85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4"/>
          <w:sz w:val="22"/>
          <w:szCs w:val="22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5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6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/>
      </w:r>
      <w:bookmarkEnd w:id="9"/>
      <w:r>
        <w:rPr>
          <w:noProof/>
        </w:rPr>
        <mc:AlternateContent>
          <mc:Choice Requires="wps">
            <w:drawing>
              <wp:anchor xmlns:wp="http://schemas.openxmlformats.org/drawingml/2006/wordprocessingDrawing" distT="0" distB="0" distL="0" distR="0" simplePos="0" relativeHeight="251658240" behindDoc="1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193675</wp:posOffset>
                </wp:positionV>
                <wp:extent cx="6858000" cy="8466"/>
                <wp:effectExtent l="0" t="0" r="0" b="0"/>
                <wp:wrapNone/>
                <wp:docPr id="10" name="Imag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B7689F97-BC25-4735-77BE-F30215098C3A"/>
                        <pic:cNvPicPr/>
                      </pic:nvPicPr>
                      <pic:blipFill>
                        <a:blip r:embed="rId1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84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pic:pic xmlns:pic="http://schemas.openxmlformats.org/drawingml/2006/picture">
              <v:shapetype xmlns:v="urn:schemas-microsoft-com:vml" xmlns:o="urn:schemas-microsoft-com:office:office" id="_x0000_t202" coordsize="21600,21600" o:spt="202" path="m,l,21600r21600,l21600,xe" filled="false" stroked="false">
                <v:stroke joinstyle="miter"/>
                <v:path gradientshapeok="true" o:connecttype="rect"/>
              </v:shapetype>
              <v:shape xmlns:v="urn:schemas-microsoft-com:vml" id="Image11" type="#_x0000_t202" style="position:absolute;left:0;text-align:left;margin-left:36pt;margin-top:15pt;width:540pt;height:1pt;z-index:                                                      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mso-width-relative:page;mso-height-relative:pagev-text-anchor:top">
                <v:imagedata r:id="rId12"/>
              </v:shape>
            </pic:pic>
          </mc:Fallback>
        </mc:AlternateContent>
      </w:r>
    </w:p>
    <w:p>
      <w:pPr>
        <w:tabs>
          <w:tab w:val="left" w:pos="160"/>
        </w:tabs>
        <w:kinsoku w:val="false"/>
        <w:textAlignment w:val="baseline"/>
        <w:widowControl w:val="false"/>
        <w:spacing w:before="101" w:after="0" w:lineRule="auto" w:line="250"/>
        <w:numPr>
          <w:ilvl w:val="0"/>
          <w:numId w:val="1"/>
        </w:numPr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12"/>
      <w:r>
        <w:rPr>
          <w:rFonts w:ascii="Arial" w:hAnsi="Arial" w:eastAsia="Arial" w:cs="Arial"/>
          <w:sz w:val="20"/>
          <w:szCs w:val="20"/>
          <w:position w:val="0"/>
        </w:rPr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$250,000:Synthetic highlight description number 1 for fixture use</w:t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bookmarkEnd w:id="12"/>
    </w:p>
    <w:p>
      <w:pPr>
        <w:tabs>
          <w:tab w:val="left" w:pos="160"/>
        </w:tabs>
        <w:kinsoku w:val="false"/>
        <w:textAlignment w:val="baseline"/>
        <w:widowControl w:val="false"/>
        <w:spacing w:before="0" w:after="0" w:lineRule="auto" w:line="249"/>
        <w:numPr>
          <w:ilvl w:val="0"/>
          <w:numId w:val="1"/>
        </w:numPr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13"/>
      <w:r>
        <w:rPr>
          <w:rFonts w:ascii="Arial" w:hAnsi="Arial" w:eastAsia="Arial" w:cs="Arial"/>
          <w:sz w:val="20"/>
          <w:szCs w:val="20"/>
          <w:position w:val="0"/>
        </w:rPr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30%:Synthetic highlight description number 2 for fixture use</w:t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bookmarkEnd w:id="13"/>
    </w:p>
    <w:p>
      <w:pPr>
        <w:tabs>
          <w:tab w:val="left" w:pos="160"/>
        </w:tabs>
        <w:kinsoku w:val="false"/>
        <w:textAlignment w:val="baseline"/>
        <w:widowControl w:val="false"/>
        <w:spacing w:before="0" w:after="0" w:lineRule="auto" w:line="249"/>
        <w:numPr>
          <w:ilvl w:val="0"/>
          <w:numId w:val="1"/>
        </w:numPr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14"/>
      <w:r>
        <w:rPr>
          <w:rFonts w:ascii="Arial" w:hAnsi="Arial" w:eastAsia="Arial" w:cs="Arial"/>
          <w:sz w:val="20"/>
          <w:szCs w:val="20"/>
          <w:position w:val="0"/>
        </w:rPr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230:Synthetic highlight description number 3 for fixture use</w:t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bookmarkEnd w:id="14"/>
    </w:p>
    <w:p>
      <w:pPr>
        <w:tabs>
          <w:tab w:val="left" w:pos="160"/>
        </w:tabs>
        <w:kinsoku w:val="false"/>
        <w:textAlignment w:val="baseline"/>
        <w:widowControl w:val="false"/>
        <w:spacing w:before="0" w:after="0" w:lineRule="auto" w:line="239"/>
        <w:numPr>
          <w:ilvl w:val="0"/>
          <w:numId w:val="1"/>
        </w:numPr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15"/>
      <w:r>
        <w:rPr>
          <w:rFonts w:ascii="Arial" w:hAnsi="Arial" w:eastAsia="Arial" w:cs="Arial"/>
          <w:sz w:val="20"/>
          <w:szCs w:val="20"/>
          <w:position w:val="0"/>
        </w:rPr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15% Under Budget:Synthetic highlight description number 4 for fixture use</w:t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1"/>
          <w:noProof w:val="true"/>
          <w:kern w:val="0"/>
          <w:sz w:val="20"/>
          <w:szCs w:val="20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bookmarkEnd w:id="15"/>
    </w:p>
    <w:p>
      <w:pPr>
        <w:kinsoku w:val="false"/>
        <w:textAlignment w:val="baseline"/>
        <w:widowControl w:val="false"/>
        <w:spacing w:before="1" w:after="0" w:lineRule="auto" w:line="136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16"/>
      <w:bookmarkEnd w:id="16"/>
    </w:p>
    <w:p>
      <w:pPr>
        <w:kinsoku w:val="false"/>
        <w:textAlignment w:val="baseline"/>
        <w:widowControl w:val="false"/>
        <w:spacing w:before="0" w:after="100" w:lineRule="auto" w:line="242"/>
        <w:outlineLvl w:val="3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17"/>
      <w:r>
        <w:rPr>
          <w:position w:val="0"/>
          <w:rFonts w:ascii="Arial" w:hAnsi="Arial" w:eastAsia="Arial" w:cs="Arial"/>
          <w:w w:val="85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Professional Experience</w:t>
      </w:r>
      <w:r>
        <w:rPr>
          <w:position w:val="0"/>
          <w:rFonts w:ascii="Arial" w:hAnsi="Arial" w:eastAsia="Arial" w:cs="Arial"/>
          <w:w w:val="85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5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2"/>
          <w:szCs w:val="22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5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/>
      </w:r>
      <w:bookmarkEnd w:id="17"/>
      <w:r>
        <w:rPr>
          <w:noProof/>
        </w:rPr>
        <mc:AlternateContent>
          <mc:Choice Requires="wps">
            <w:drawing>
              <wp:anchor xmlns:wp="http://schemas.openxmlformats.org/drawingml/2006/wordprocessingDrawing" distT="0" distB="0" distL="0" distR="0" simplePos="0" relativeHeight="251658240" behindDoc="1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193675</wp:posOffset>
                </wp:positionV>
                <wp:extent cx="6858000" cy="8467"/>
                <wp:effectExtent l="0" t="0" r="0" b="0"/>
                <wp:wrapNone/>
                <wp:docPr id="18" name="Image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7B8294D2-052C-46C8-AEF2-EA0BAADD5C61"/>
                        <pic:cNvPicPr/>
                      </pic:nvPicPr>
                      <pic:blipFill>
                        <a:blip r:embed="rId1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84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pic:pic xmlns:pic="http://schemas.openxmlformats.org/drawingml/2006/picture">
              <v:shapetype xmlns:v="urn:schemas-microsoft-com:vml" xmlns:o="urn:schemas-microsoft-com:office:office" id="_x0000_t202" coordsize="21600,21600" o:spt="202" path="m,l,21600r21600,l21600,xe" filled="false" stroked="false">
                <v:stroke joinstyle="miter"/>
                <v:path gradientshapeok="true" o:connecttype="rect"/>
              </v:shapetype>
              <v:shape xmlns:v="urn:schemas-microsoft-com:vml" id="Image19" type="#_x0000_t202" style="position:absolute;left:0;text-align:left;margin-left:36pt;margin-top:15pt;width:540pt;height:1pt;z-index:                                                      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mso-width-relative:page;mso-height-relative:pagev-text-anchor:top">
                <v:imagedata r:id="rId14"/>
              </v:shape>
            </pic:pic>
          </mc:Fallback>
        </mc:AlternateContent>
      </w:r>
    </w:p>
    <w:p>
      <w:pPr>
        <w:kinsoku w:val="false"/>
        <w:textAlignment w:val="baseline"/>
        <w:widowControl w:val="false"/>
        <w:spacing w:before="101" w:after="0" w:lineRule="auto" w:line="254"/>
        <w:outlineLvl w:val="3"/>
        <w:ind w:left="160" w:right="0" w:hanging="160"/>
        <w:jc w:val="left"/>
        <w:wordWrap w:val="false"/>
        <w:adjustRightInd w:val="false"/>
        <w:autoSpaceDE w:val="false"/>
        <w:autoSpaceDN w:val="false"/>
      </w:pPr>
      <w:bookmarkStart w:name="_GoBack" w:id="20"/>
      <w:r>
        <w:rPr>
          <w:position w:val="0"/>
          <w:rFonts w:ascii="Arial" w:hAnsi="Arial" w:eastAsia="Arial" w:cs="Arial"/>
          <w:w w:val="85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Northwind Athletics Nov 2022 - Present</w:t>
      </w:r>
      <w:r>
        <w:rPr>
          <w:position w:val="0"/>
          <w:rFonts w:ascii="Arial" w:hAnsi="Arial" w:eastAsia="Arial" w:cs="Arial"/>
          <w:w w:val="85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5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6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6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7969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7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7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7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7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7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8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bookmarkEnd w:id="20"/>
    </w:p>
    <w:p>
      <w:pPr>
        <w:kinsoku w:val="false"/>
        <w:textAlignment w:val="baseline"/>
        <w:widowControl w:val="false"/>
        <w:spacing w:before="0" w:after="0" w:lineRule="auto" w:line="253"/>
        <w:ind w:left="160" w:right="0" w:hanging="160"/>
        <w:jc w:val="left"/>
        <w:wordWrap w:val="false"/>
        <w:adjustRightInd w:val="false"/>
        <w:autoSpaceDE w:val="false"/>
        <w:autoSpaceDN w:val="false"/>
      </w:pPr>
      <w:bookmarkStart w:name="_GoBack" w:id="21"/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Sr. Platform Administrator</w:t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1"/>
          <w:szCs w:val="21"/>
          <w:color w:val="000000"/>
          <w:b w:val="false"/>
          <w:i w:val="tru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1"/>
          <w:szCs w:val="21"/>
          <w:color w:val="000000"/>
          <w:b w:val="false"/>
          <w:i w:val="tru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/>
      </w:r>
      <w:bookmarkEnd w:id="21"/>
    </w:p>
    <w:p>
      <w:pPr>
        <w:kinsoku w:val="false"/>
        <w:textAlignment w:val="baseline"/>
        <w:widowControl w:val="false"/>
        <w:spacing w:before="0" w:after="0" w:lineRule="auto" w:line="250"/>
        <w:numPr>
          <w:ilvl w:val="0"/>
          <w:numId w:val="2"/>
        </w:numPr>
        <w:ind w:left="160" w:right="0" w:hanging="160"/>
        <w:jc w:val="left"/>
        <w:adjustRightInd w:val="false"/>
        <w:autoSpaceDE w:val="false"/>
        <w:autoSpaceDN w:val="false"/>
      </w:pPr>
      <w:bookmarkStart w:name="_GoBack" w:id="22"/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Alpha Platform · Beta Module · Gamma Service · Delta Toolkit · Epsilon Suite · Zeta Engine</w:t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359"/>
          <w:sz w:val="20"/>
          <w:szCs w:val="20"/>
          <w:color w:val="000000"/>
          <w:b w:val="false"/>
          <w:i w:val="false"/>
        </w:rPr>
        <w:t xml:space="preserve"/>
      </w:r>
      <w:r>
        <w:rPr>
          <w:rFonts w:ascii="Arial" w:hAnsi="Arial" w:eastAsia="Arial" w:cs="Arial"/>
          <w:sz w:val="20"/>
        </w:rPr>
        <w:br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bookmarkEnd w:id="22"/>
    </w:p>
    <w:p>
      <w:pPr>
        <w:kinsoku w:val="false"/>
        <w:textAlignment w:val="baseline"/>
        <w:widowControl w:val="false"/>
        <w:spacing w:before="1" w:after="0" w:lineRule="auto" w:line="250"/>
        <w:numPr>
          <w:ilvl w:val="0"/>
          <w:numId w:val="2"/>
        </w:numPr>
        <w:ind w:left="160" w:right="0" w:hanging="160"/>
        <w:jc w:val="left"/>
        <w:adjustRightInd w:val="false"/>
        <w:autoSpaceDE w:val="false"/>
        <w:autoSpaceDN w:val="false"/>
      </w:pPr>
      <w:bookmarkStart w:name="_GoBack" w:id="23"/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Fixture line 16. Delivered a representative accomplishment statement for fixture testing with a measurable outcome and enough clause structure to exercise wrapping</w:t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bookmarkEnd w:id="23"/>
    </w:p>
    <w:p>
      <w:pPr>
        <w:kinsoku w:val="false"/>
        <w:textAlignment w:val="baseline"/>
        <w:widowControl w:val="false"/>
        <w:spacing w:before="1" w:after="0" w:lineRule="auto" w:line="250"/>
        <w:numPr>
          <w:ilvl w:val="0"/>
          <w:numId w:val="2"/>
        </w:numPr>
        <w:ind w:left="160" w:right="0" w:hanging="160"/>
        <w:jc w:val="left"/>
        <w:adjustRightInd w:val="false"/>
        <w:autoSpaceDE w:val="false"/>
        <w:autoSpaceDN w:val="false"/>
      </w:pPr>
      <w:bookmarkStart w:name="_GoBack" w:id="24"/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Fixture line 17. Delivered a representative accomplishment statement for fixture testing with a measurable outcome and enough clause structure to exercise wrapping and parsing behaviour reliably. Delivered a representative accomplishment statement for fixture testing with a measurable outcome and enough clause struc</w:t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137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bookmarkEnd w:id="24"/>
    </w:p>
    <w:p>
      <w:pPr>
        <w:kinsoku w:val="false"/>
        <w:textAlignment w:val="baseline"/>
        <w:widowControl w:val="false"/>
        <w:spacing w:before="1" w:after="0" w:lineRule="auto" w:line="250"/>
        <w:numPr>
          <w:ilvl w:val="0"/>
          <w:numId w:val="2"/>
        </w:numPr>
        <w:ind w:left="160" w:right="200" w:hanging="160"/>
        <w:jc w:val="left"/>
        <w:adjustRightInd w:val="false"/>
        <w:autoSpaceDE w:val="false"/>
        <w:autoSpaceDN w:val="false"/>
      </w:pPr>
      <w:bookmarkStart w:name="_GoBack" w:id="25"/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Fixture line 18. Delivered a representative accomplishment statement for fixture testing with a measurable outcome and enough clause structure to exercise wrapping and parsing behaviour reliably. Delivered a representative acco</w:t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bookmarkEnd w:id="25"/>
    </w:p>
    <w:p>
      <w:pPr>
        <w:kinsoku w:val="false"/>
        <w:textAlignment w:val="baseline"/>
        <w:widowControl w:val="false"/>
        <w:spacing w:before="1" w:after="0" w:lineRule="auto" w:line="250"/>
        <w:numPr>
          <w:ilvl w:val="0"/>
          <w:numId w:val="2"/>
        </w:numPr>
        <w:ind w:left="160" w:right="0" w:hanging="160"/>
        <w:jc w:val="left"/>
        <w:adjustRightInd w:val="false"/>
        <w:autoSpaceDE w:val="false"/>
        <w:autoSpaceDN w:val="false"/>
      </w:pPr>
      <w:bookmarkStart w:name="_GoBack" w:id="26"/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Fixture line 19. Delivered a representative accomplishment statement for fixture testing with a measurable outcome and enough clause structure to exercise wrapping and parsing behaviour reliably. Delivered a representative accomplishment statement for fixture testing with a meas</w:t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263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bookmarkEnd w:id="26"/>
    </w:p>
    <w:p>
      <w:pPr>
        <w:kinsoku w:val="false"/>
        <w:textAlignment w:val="baseline"/>
        <w:widowControl w:val="false"/>
        <w:spacing w:before="2" w:after="80" w:lineRule="auto" w:line="250"/>
        <w:numPr>
          <w:ilvl w:val="0"/>
          <w:numId w:val="2"/>
        </w:numPr>
        <w:ind w:left="160" w:right="0" w:hanging="160"/>
        <w:jc w:val="left"/>
        <w:adjustRightInd w:val="false"/>
        <w:autoSpaceDE w:val="false"/>
        <w:autoSpaceDN w:val="false"/>
      </w:pPr>
      <w:bookmarkStart w:name="_GoBack" w:id="27"/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Alpha Platform · Beta Module · Gamma Service · Delta Toolkit · Epsilon Suite · Zeta Engine</w:t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348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5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5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5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5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5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5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5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bookmarkEnd w:id="27"/>
    </w:p>
    <w:p>
      <w:pPr>
        <w:kinsoku w:val="false"/>
        <w:textAlignment w:val="baseline"/>
        <w:widowControl w:val="false"/>
        <w:spacing w:before="80" w:after="0" w:lineRule="auto" w:line="255"/>
        <w:ind w:left="160" w:right="0" w:hanging="160"/>
        <w:jc w:val="left"/>
        <w:wordWrap w:val="false"/>
        <w:adjustRightInd w:val="false"/>
        <w:autoSpaceDE w:val="false"/>
        <w:autoSpaceDN w:val="false"/>
      </w:pPr>
      <w:bookmarkStart w:name="_GoBack" w:id="28"/>
      <w:r>
        <w:rPr>
          <w:position w:val="0"/>
          <w:rFonts w:ascii="Arial" w:hAnsi="Arial" w:eastAsia="Arial" w:cs="Arial"/>
          <w:w w:val="86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Beacon Nonprofit Group Aug 2021 - Nov 2022</w:t>
      </w:r>
      <w:r>
        <w:rPr>
          <w:position w:val="0"/>
          <w:rFonts w:ascii="Arial" w:hAnsi="Arial" w:eastAsia="Arial"/>
          <w:w w:val="70"/>
          <w:kern w:val="0"/>
          <w:spacing w:val="1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7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7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1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7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7729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bookmarkEnd w:id="28"/>
    </w:p>
    <w:p>
      <w:pPr>
        <w:kinsoku w:val="false"/>
        <w:textAlignment w:val="baseline"/>
        <w:widowControl w:val="false"/>
        <w:spacing w:before="0" w:after="0" w:lineRule="auto" w:line="253"/>
        <w:ind w:left="160" w:right="0" w:hanging="160"/>
        <w:jc w:val="left"/>
        <w:wordWrap w:val="false"/>
        <w:adjustRightInd w:val="false"/>
        <w:autoSpaceDE w:val="false"/>
        <w:autoSpaceDN w:val="false"/>
      </w:pPr>
      <w:bookmarkStart w:name="_GoBack" w:id="29"/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Platform Consultant</w:t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1"/>
          <w:sz w:val="21"/>
          <w:szCs w:val="21"/>
          <w:color w:val="000000"/>
          <w:b w:val="false"/>
          <w:i w:val="tru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/>
      </w:r>
      <w:bookmarkEnd w:id="29"/>
    </w:p>
    <w:p>
      <w:pPr>
        <w:kinsoku w:val="false"/>
        <w:textAlignment w:val="baseline"/>
        <w:widowControl w:val="false"/>
        <w:spacing w:before="0" w:after="0" w:lineRule="auto" w:line="250"/>
        <w:numPr>
          <w:ilvl w:val="0"/>
          <w:numId w:val="3"/>
        </w:numPr>
        <w:ind w:left="160" w:right="0" w:hanging="160"/>
        <w:jc w:val="left"/>
        <w:adjustRightInd w:val="false"/>
        <w:autoSpaceDE w:val="false"/>
        <w:autoSpaceDN w:val="false"/>
      </w:pPr>
      <w:bookmarkStart w:name="_GoBack" w:id="30"/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Fixture line 23. Delivered a representative accomplishment statement for fixture testing with a measurable outcome and enough clause structure to exercise wrapping and parsing behaviour reliably. Del</w:t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bookmarkEnd w:id="30"/>
    </w:p>
    <w:p>
      <w:pPr>
        <w:kinsoku w:val="false"/>
        <w:textAlignment w:val="baseline"/>
        <w:widowControl w:val="false"/>
        <w:spacing w:before="1" w:after="0" w:lineRule="auto" w:line="250"/>
        <w:numPr>
          <w:ilvl w:val="0"/>
          <w:numId w:val="3"/>
        </w:numPr>
        <w:ind w:left="160" w:right="0" w:hanging="160"/>
        <w:jc w:val="left"/>
        <w:adjustRightInd w:val="false"/>
        <w:autoSpaceDE w:val="false"/>
        <w:autoSpaceDN w:val="false"/>
      </w:pPr>
      <w:bookmarkStart w:name="_GoBack" w:id="31"/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Fixture line 24. Delivered a representative accomplishment statement for fixture testing with a measurable outcome and enough clause structure to exercise wr</w:t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bookmarkEnd w:id="31"/>
    </w:p>
    <w:p>
      <w:pPr>
        <w:kinsoku w:val="false"/>
        <w:textAlignment w:val="baseline"/>
        <w:widowControl w:val="false"/>
        <w:spacing w:before="1" w:after="0" w:lineRule="auto" w:line="250"/>
        <w:numPr>
          <w:ilvl w:val="0"/>
          <w:numId w:val="3"/>
        </w:numPr>
        <w:ind w:left="160" w:right="140" w:hanging="160"/>
        <w:jc w:val="left"/>
        <w:adjustRightInd w:val="false"/>
        <w:autoSpaceDE w:val="false"/>
        <w:autoSpaceDN w:val="false"/>
      </w:pPr>
      <w:bookmarkStart w:name="_GoBack" w:id="32"/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Fixture line 25. Delivered a representative accomplishment statement for fixture testing with a measurable outcome and enough clause structure to exercise wrapping and parsing behaviour reliably. Delivered a representative accompl</w:t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bookmarkEnd w:id="32"/>
    </w:p>
    <w:p>
      <w:pPr>
        <w:kinsoku w:val="false"/>
        <w:textAlignment w:val="baseline"/>
        <w:widowControl w:val="false"/>
        <w:spacing w:before="1" w:after="80" w:lineRule="auto" w:line="250"/>
        <w:numPr>
          <w:ilvl w:val="0"/>
          <w:numId w:val="3"/>
        </w:numPr>
        <w:ind w:left="160" w:right="60" w:hanging="160"/>
        <w:jc w:val="left"/>
        <w:adjustRightInd w:val="false"/>
        <w:autoSpaceDE w:val="false"/>
        <w:autoSpaceDN w:val="false"/>
      </w:pPr>
      <w:bookmarkStart w:name="_GoBack" w:id="33"/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Alpha Platform · Beta Module · Gamma Service · Delta Toolkit · Epsilon Suite · Zeta Engine</w:t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61"/>
          <w:sz w:val="20"/>
          <w:szCs w:val="20"/>
          <w:color w:val="000000"/>
          <w:b w:val="false"/>
          <w:i w:val="false"/>
        </w:rPr>
        <w:t xml:space="preserve"/>
      </w:r>
      <w:r>
        <w:rPr>
          <w:rFonts w:ascii="Arial" w:hAnsi="Arial" w:eastAsia="Arial" w:cs="Arial"/>
          <w:sz w:val="20"/>
        </w:rPr>
        <w:br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bookmarkEnd w:id="33"/>
    </w:p>
    <w:p>
      <w:pPr>
        <w:kinsoku w:val="false"/>
        <w:textAlignment w:val="baseline"/>
        <w:widowControl w:val="false"/>
        <w:spacing w:before="80" w:after="0" w:lineRule="auto" w:line="254"/>
        <w:ind w:left="160" w:right="0" w:hanging="160"/>
        <w:jc w:val="left"/>
        <w:wordWrap w:val="false"/>
        <w:adjustRightInd w:val="false"/>
        <w:autoSpaceDE w:val="false"/>
        <w:autoSpaceDN w:val="false"/>
      </w:pPr>
      <w:bookmarkStart w:name="_GoBack" w:id="34"/>
      <w:r>
        <w:rPr>
          <w:position w:val="0"/>
          <w:rFonts w:ascii="Arial" w:hAnsi="Arial" w:eastAsia="Arial" w:cs="Arial"/>
          <w:w w:val="87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Halbrook Advisory Nov 2020 - Aug 2021</w:t>
      </w:r>
      <w:r>
        <w:rPr>
          <w:position w:val="0"/>
          <w:rFonts w:ascii="Arial" w:hAnsi="Arial" w:eastAsia="Arial" w:cs="Arial"/>
          <w:w w:val="87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7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7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3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7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7296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bookmarkEnd w:id="34"/>
    </w:p>
    <w:p>
      <w:pPr>
        <w:kinsoku w:val="false"/>
        <w:textAlignment w:val="baseline"/>
        <w:widowControl w:val="false"/>
        <w:spacing w:before="0" w:after="0" w:lineRule="auto" w:line="253"/>
        <w:ind w:left="160" w:right="0" w:hanging="160"/>
        <w:jc w:val="left"/>
        <w:wordWrap w:val="false"/>
        <w:adjustRightInd w:val="false"/>
        <w:autoSpaceDE w:val="false"/>
        <w:autoSpaceDN w:val="false"/>
      </w:pPr>
      <w:bookmarkStart w:name="_GoBack" w:id="35"/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Platform Consultant</w:t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1"/>
          <w:sz w:val="21"/>
          <w:szCs w:val="21"/>
          <w:color w:val="000000"/>
          <w:b w:val="false"/>
          <w:i w:val="tru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/>
      </w:r>
      <w:bookmarkEnd w:id="35"/>
    </w:p>
    <w:p>
      <w:pPr>
        <w:kinsoku w:val="false"/>
        <w:textAlignment w:val="baseline"/>
        <w:widowControl w:val="false"/>
        <w:spacing w:before="0" w:after="0" w:lineRule="auto" w:line="250"/>
        <w:numPr>
          <w:ilvl w:val="0"/>
          <w:numId w:val="4"/>
        </w:numPr>
        <w:ind w:left="160" w:right="0" w:hanging="160"/>
        <w:jc w:val="left"/>
        <w:adjustRightInd w:val="false"/>
        <w:autoSpaceDE w:val="false"/>
        <w:autoSpaceDN w:val="false"/>
      </w:pPr>
      <w:bookmarkStart w:name="_GoBack" w:id="36"/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Fixture line 29. Delivered a representative accomplishment statement for fixture testing with a measurable outcome and enough clause structure to exercise wrapping and parsing behaviour reliably. Delivered a representative accomplis</w:t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bookmarkEnd w:id="36"/>
    </w:p>
    <w:p>
      <w:pPr>
        <w:kinsoku w:val="false"/>
        <w:textAlignment w:val="baseline"/>
        <w:widowControl w:val="false"/>
        <w:spacing w:before="1" w:after="0" w:lineRule="auto" w:line="250"/>
        <w:numPr>
          <w:ilvl w:val="0"/>
          <w:numId w:val="4"/>
        </w:numPr>
        <w:ind w:left="160" w:right="200" w:hanging="160"/>
        <w:jc w:val="left"/>
        <w:adjustRightInd w:val="false"/>
        <w:autoSpaceDE w:val="false"/>
        <w:autoSpaceDN w:val="false"/>
      </w:pPr>
      <w:bookmarkStart w:name="_GoBack" w:id="37"/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Fixture line 30. Delivered a representative accomplishment statement for fixture testing with a measurable outcome and enough clau</w:t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8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8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bookmarkEnd w:id="37"/>
    </w:p>
    <w:p>
      <w:pPr>
        <w:kinsoku w:val="false"/>
        <w:textAlignment w:val="baseline"/>
        <w:widowControl w:val="false"/>
        <w:spacing w:before="2" w:after="80" w:lineRule="auto" w:line="250"/>
        <w:numPr>
          <w:ilvl w:val="0"/>
          <w:numId w:val="4"/>
        </w:numPr>
        <w:ind w:left="160" w:right="80" w:hanging="160"/>
        <w:jc w:val="left"/>
        <w:adjustRightInd w:val="false"/>
        <w:autoSpaceDE w:val="false"/>
        <w:autoSpaceDN w:val="false"/>
      </w:pPr>
      <w:bookmarkStart w:name="_GoBack" w:id="38"/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Alpha Platform · Beta Module · Gamma Service · Delta Toolkit · Epsilon Suite · Zeta Engine</w:t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bookmarkEnd w:id="38"/>
    </w:p>
    <w:p>
      <w:pPr>
        <w:kinsoku w:val="false"/>
        <w:textAlignment w:val="baseline"/>
        <w:widowControl w:val="false"/>
        <w:spacing w:before="80" w:after="0" w:lineRule="auto" w:line="254"/>
        <w:ind w:left="160" w:right="0" w:hanging="160"/>
        <w:jc w:val="left"/>
        <w:wordWrap w:val="false"/>
        <w:adjustRightInd w:val="false"/>
        <w:autoSpaceDE w:val="false"/>
        <w:autoSpaceDN w:val="false"/>
      </w:pPr>
      <w:bookmarkStart w:name="_GoBack" w:id="39"/>
      <w:r>
        <w:rPr>
          <w:position w:val="0"/>
          <w:rFonts w:ascii="Arial" w:hAnsi="Arial" w:eastAsia="Arial" w:cs="Arial"/>
          <w:w w:val="84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Cardinal Engineering Mar 2019 - Dec 2020</w:t>
      </w:r>
      <w:r>
        <w:rPr>
          <w:position w:val="0"/>
          <w:rFonts w:ascii="Arial" w:hAnsi="Arial" w:eastAsia="Arial" w:cs="Arial"/>
          <w:w w:val="84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1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4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7436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bookmarkEnd w:id="39"/>
    </w:p>
    <w:p>
      <w:pPr>
        <w:kinsoku w:val="false"/>
        <w:textAlignment w:val="baseline"/>
        <w:widowControl w:val="false"/>
        <w:spacing w:before="0" w:after="0" w:lineRule="auto" w:line="253"/>
        <w:ind w:left="160" w:right="0" w:hanging="160"/>
        <w:jc w:val="left"/>
        <w:wordWrap w:val="false"/>
        <w:adjustRightInd w:val="false"/>
        <w:autoSpaceDE w:val="false"/>
        <w:autoSpaceDN w:val="false"/>
      </w:pPr>
      <w:bookmarkStart w:name="_GoBack" w:id="40"/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Project Manager</w:t>
      </w:r>
      <w:r>
        <w:rPr>
          <w:position w:val="0"/>
          <w:rFonts w:ascii="Arial" w:hAnsi="Arial" w:eastAsia="Arial"/>
          <w:w w:val="70"/>
          <w:kern w:val="0"/>
          <w:spacing w:val="0"/>
          <w:sz w:val="21"/>
          <w:szCs w:val="21"/>
          <w:color w:val="000000"/>
          <w:b w:val="false"/>
          <w:i w:val="tru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/>
      </w:r>
      <w:bookmarkEnd w:id="40"/>
    </w:p>
    <w:p>
      <w:pPr>
        <w:kinsoku w:val="false"/>
        <w:textAlignment w:val="baseline"/>
        <w:widowControl w:val="false"/>
        <w:spacing w:before="15" w:after="0" w:lineRule="auto" w:line="245"/>
        <w:numPr>
          <w:ilvl w:val="0"/>
          <w:numId w:val="5"/>
        </w:numPr>
        <w:ind w:left="160" w:right="500" w:hanging="160"/>
        <w:jc w:val="left"/>
        <w:adjustRightInd w:val="false"/>
        <w:autoSpaceDE w:val="false"/>
        <w:autoSpaceDN w:val="false"/>
      </w:pPr>
      <w:bookmarkStart w:name="_GoBack" w:id="41"/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Fixture line 34. Delivered a representative accomplishment statement for fixture testing with a measurable outcome and enough clause structure to exercise wrapping and parsing behaviour reliably. Delivered a re</w:t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bookmarkEnd w:id="41"/>
    </w:p>
    <w:p>
      <w:pPr>
        <w:sectPr>
          <w:pgSz w:w="12240" w:h="15840" w:orient="portrait"/>
          <w:pgMar w:top="520" w:right="720" w:bottom="900" w:left="720" w:header="0" w:footer="0" w:gutter="0"/>
          <w:cols w:space="425"/>
          <w:textDirection w:val="lrTb"/>
          <w:type w:val="continuous"/>
        </w:sectPr>
      </w:pPr>
    </w:p>
    <w:p>
      <w:pPr>
        <w:kinsoku w:val="false"/>
        <w:textAlignment w:val="baseline"/>
        <w:widowControl w:val="false"/>
        <w:spacing w:before="3" w:after="0" w:lineRule="auto" w:line="250"/>
        <w:numPr>
          <w:ilvl w:val="0"/>
          <w:numId w:val="6"/>
        </w:numPr>
        <w:ind w:left="160" w:right="0" w:hanging="160"/>
        <w:jc w:val="left"/>
        <w:adjustRightInd w:val="false"/>
        <w:autoSpaceDE w:val="false"/>
        <w:autoSpaceDN w:val="false"/>
      </w:pPr>
      <w:bookmarkStart w:name="42"/>
      <w:bookmarkEnd w:id="42"/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Fixture line 36. Delivered a representative accomplishment statement for fixture testing with a measurable outcome and enough clause structure to exercise wrapping and pars</w:t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</w:p>
    <w:p>
      <w:pPr>
        <w:kinsoku w:val="false"/>
        <w:textAlignment w:val="baseline"/>
        <w:widowControl w:val="false"/>
        <w:spacing w:before="2" w:after="80" w:lineRule="auto" w:line="250"/>
        <w:numPr>
          <w:ilvl w:val="0"/>
          <w:numId w:val="6"/>
        </w:numPr>
        <w:ind w:left="160" w:right="40" w:hanging="160"/>
        <w:jc w:val="left"/>
        <w:adjustRightInd w:val="false"/>
        <w:autoSpaceDE w:val="false"/>
        <w:autoSpaceDN w:val="false"/>
      </w:pPr>
      <w:bookmarkStart w:name="_GoBack" w:id="43"/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Alpha Platform · Beta Module · Gamma Service · Delta Toolkit · Epsilon Suite · Zeta Engine</w:t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bookmarkEnd w:id="43"/>
    </w:p>
    <w:p>
      <w:pPr>
        <w:kinsoku w:val="false"/>
        <w:textAlignment w:val="baseline"/>
        <w:widowControl w:val="false"/>
        <w:spacing w:before="80" w:after="0" w:lineRule="auto" w:line="254"/>
        <w:ind w:left="160" w:right="0" w:hanging="160"/>
        <w:jc w:val="left"/>
        <w:wordWrap w:val="false"/>
        <w:adjustRightInd w:val="false"/>
        <w:autoSpaceDE w:val="false"/>
        <w:autoSpaceDN w:val="false"/>
      </w:pPr>
      <w:bookmarkStart w:name="_GoBack" w:id="44"/>
      <w:r>
        <w:rPr>
          <w:position w:val="0"/>
          <w:rFonts w:ascii="Arial" w:hAnsi="Arial" w:eastAsia="Arial" w:cs="Arial"/>
          <w:w w:val="86"/>
          <w:spacing w:val="1"/>
          <w:noProof w:val="true"/>
          <w:kern w:val="0"/>
          <w:sz w:val="21"/>
          <w:szCs w:val="21"/>
          <w:color w:val="000000"/>
          <w:b w:val="true"/>
          <w:i w:val="false"/>
        </w:rPr>
        <w:t xml:space="preserve">Trellis Construction Group Jul 2014 - Feb 2019</w:t>
      </w:r>
      <w:r>
        <w:rPr>
          <w:position w:val="0"/>
          <w:rFonts w:ascii="Arial" w:hAnsi="Arial" w:eastAsia="Arial" w:cs="Arial"/>
          <w:w w:val="86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6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6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6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7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6256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1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1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1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1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bookmarkEnd w:id="44"/>
    </w:p>
    <w:p>
      <w:pPr>
        <w:kinsoku w:val="false"/>
        <w:textAlignment w:val="baseline"/>
        <w:widowControl w:val="false"/>
        <w:spacing w:before="0" w:after="0" w:lineRule="auto" w:line="254"/>
        <w:ind w:left="160" w:right="0" w:hanging="160"/>
        <w:jc w:val="left"/>
        <w:wordWrap w:val="false"/>
        <w:adjustRightInd w:val="false"/>
        <w:autoSpaceDE w:val="false"/>
        <w:autoSpaceDN w:val="false"/>
      </w:pPr>
      <w:bookmarkStart w:name="_GoBack" w:id="45"/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>Project Design Lead</w:t>
      </w:r>
      <w:r>
        <w:rPr>
          <w:position w:val="0"/>
          <w:rFonts w:ascii="Arial" w:hAnsi="Arial" w:eastAsia="Arial"/>
          <w:w w:val="70"/>
          <w:kern w:val="0"/>
          <w:spacing w:val="1"/>
          <w:sz w:val="21"/>
          <w:szCs w:val="21"/>
          <w:color w:val="000000"/>
          <w:b w:val="false"/>
          <w:i w:val="tru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1"/>
          <w:sz w:val="21"/>
          <w:szCs w:val="21"/>
          <w:color w:val="000000"/>
          <w:b w:val="false"/>
          <w:i w:val="tru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1"/>
          <w:szCs w:val="21"/>
          <w:color w:val="000000"/>
          <w:b w:val="false"/>
          <w:i w:val="true"/>
        </w:rPr>
        <w:t xml:space="preserve"/>
      </w:r>
      <w:bookmarkEnd w:id="45"/>
    </w:p>
    <w:p>
      <w:pPr>
        <w:kinsoku w:val="false"/>
        <w:textAlignment w:val="baseline"/>
        <w:widowControl w:val="false"/>
        <w:spacing w:before="0" w:after="0" w:lineRule="auto" w:line="250"/>
        <w:numPr>
          <w:ilvl w:val="0"/>
          <w:numId w:val="7"/>
        </w:numPr>
        <w:ind w:left="160" w:right="580" w:hanging="160"/>
        <w:jc w:val="left"/>
        <w:adjustRightInd w:val="false"/>
        <w:autoSpaceDE w:val="false"/>
        <w:autoSpaceDN w:val="false"/>
      </w:pPr>
      <w:bookmarkStart w:name="_GoBack" w:id="46"/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Fixture line 40. Delivered a representative accomplishment statement for fixture testing with a measurable outcome and enough clause structure to exercise wrapping and parsing behaviour reliably. Delivered a re</w:t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bookmarkEnd w:id="46"/>
    </w:p>
    <w:p>
      <w:pPr>
        <w:kinsoku w:val="false"/>
        <w:textAlignment w:val="baseline"/>
        <w:widowControl w:val="false"/>
        <w:spacing w:before="0" w:after="0" w:lineRule="auto" w:line="245"/>
        <w:numPr>
          <w:ilvl w:val="0"/>
          <w:numId w:val="7"/>
        </w:numPr>
        <w:ind w:left="160" w:right="180" w:hanging="160"/>
        <w:jc w:val="left"/>
        <w:adjustRightInd w:val="false"/>
        <w:autoSpaceDE w:val="false"/>
        <w:autoSpaceDN w:val="false"/>
      </w:pPr>
      <w:bookmarkStart w:name="_GoBack" w:id="47"/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Alpha Platform · Beta Module · Gamma Service · Delta Toolkit · Epsilon Suite · Zeta Engine</w:t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bookmarkEnd w:id="47"/>
    </w:p>
    <w:p>
      <w:pPr>
        <w:kinsoku w:val="false"/>
        <w:textAlignment w:val="baseline"/>
        <w:widowControl w:val="false"/>
        <w:spacing w:before="1" w:after="0" w:lineRule="auto" w:line="136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48"/>
      <w:bookmarkEnd w:id="48"/>
    </w:p>
    <w:p>
      <w:pPr>
        <w:kinsoku w:val="false"/>
        <w:textAlignment w:val="baseline"/>
        <w:widowControl w:val="false"/>
        <w:spacing w:before="0" w:after="100" w:lineRule="auto" w:line="242"/>
        <w:ind w:left="160" w:right="0" w:hanging="160"/>
        <w:jc w:val="left"/>
        <w:wordWrap w:val="false"/>
        <w:adjustRightInd w:val="false"/>
        <w:autoSpaceDE w:val="false"/>
        <w:autoSpaceDN w:val="false"/>
      </w:pPr>
      <w:bookmarkStart w:name="_GoBack" w:id="49"/>
      <w:r>
        <w:rPr>
          <w:position w:val="0"/>
          <w:rFonts w:ascii="Arial" w:hAnsi="Arial" w:eastAsia="Arial" w:cs="Arial"/>
          <w:w w:val="85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Core Competencies</w:t>
      </w:r>
      <w:r>
        <w:rPr>
          <w:position w:val="0"/>
          <w:rFonts w:ascii="Arial" w:hAnsi="Arial" w:eastAsia="Arial" w:cs="Arial"/>
          <w:w w:val="85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1"/>
          <w:sz w:val="22"/>
          <w:szCs w:val="22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5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6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6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/>
      </w:r>
      <w:bookmarkEnd w:id="49"/>
      <w:r>
        <w:rPr>
          <w:noProof/>
        </w:rPr>
        <mc:AlternateContent>
          <mc:Choice Requires="wps">
            <w:drawing>
              <wp:anchor xmlns:wp="http://schemas.openxmlformats.org/drawingml/2006/wordprocessingDrawing" distT="0" distB="0" distL="0" distR="0" simplePos="0" relativeHeight="251658240" behindDoc="1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193675</wp:posOffset>
                </wp:positionV>
                <wp:extent cx="6858000" cy="8467"/>
                <wp:effectExtent l="0" t="0" r="0" b="0"/>
                <wp:wrapNone/>
                <wp:docPr id="50" name="Image 5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" name="1B4ACE91-1A19-4B67-00D5-8B9B3C95B9EC"/>
                        <pic:cNvPicPr/>
                      </pic:nvPicPr>
                      <pic:blipFill>
                        <a:blip r:embed="rId1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84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pic:pic xmlns:pic="http://schemas.openxmlformats.org/drawingml/2006/picture">
              <v:shapetype xmlns:v="urn:schemas-microsoft-com:vml" xmlns:o="urn:schemas-microsoft-com:office:office" id="_x0000_t202" coordsize="21600,21600" o:spt="202" path="m,l,21600r21600,l21600,xe" filled="false" stroked="false">
                <v:stroke joinstyle="miter"/>
                <v:path gradientshapeok="true" o:connecttype="rect"/>
              </v:shapetype>
              <v:shape xmlns:v="urn:schemas-microsoft-com:vml" id="Image51" type="#_x0000_t202" style="position:absolute;left:0;text-align:left;margin-left:36pt;margin-top:15pt;width:540pt;height:1pt;z-index:                                                      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mso-width-relative:page;mso-height-relative:pagev-text-anchor:top">
                <v:imagedata r:id="rId15"/>
              </v:shape>
            </pic:pic>
          </mc:Fallback>
        </mc:AlternateContent>
      </w:r>
    </w:p>
    <w:p>
      <w:pPr>
        <w:kinsoku w:val="false"/>
        <w:textAlignment w:val="baseline"/>
        <w:widowControl w:val="false"/>
        <w:spacing w:before="101" w:after="0" w:lineRule="auto" w:line="250"/>
        <w:numPr>
          <w:ilvl w:val="0"/>
          <w:numId w:val="8"/>
        </w:numPr>
        <w:ind w:left="160" w:right="280" w:hanging="160"/>
        <w:jc w:val="left"/>
        <w:adjustRightInd w:val="false"/>
        <w:autoSpaceDE w:val="false"/>
        <w:autoSpaceDN w:val="false"/>
      </w:pPr>
      <w:bookmarkStart w:name="_GoBack" w:id="52"/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Platform: Alpha Platform, Beta Module, Gamma Service, Delta Toolkit, Epsilon Suite</w:t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bookmarkEnd w:id="52"/>
    </w:p>
    <w:p>
      <w:pPr>
        <w:kinsoku w:val="false"/>
        <w:textAlignment w:val="baseline"/>
        <w:widowControl w:val="false"/>
        <w:spacing w:before="1" w:after="0" w:lineRule="auto" w:line="250"/>
        <w:numPr>
          <w:ilvl w:val="0"/>
          <w:numId w:val="8"/>
        </w:numPr>
        <w:ind w:left="160" w:right="280" w:hanging="160"/>
        <w:jc w:val="left"/>
        <w:adjustRightInd w:val="false"/>
        <w:autoSpaceDE w:val="false"/>
        <w:autoSpaceDN w:val="false"/>
      </w:pPr>
      <w:bookmarkStart w:name="_GoBack" w:id="53"/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Advisory: Alpha Platform, Beta Module, Gamma Service, Delta Toolkit, Epsilon Suite</w:t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111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bookmarkEnd w:id="53"/>
    </w:p>
    <w:p>
      <w:pPr>
        <w:kinsoku w:val="false"/>
        <w:textAlignment w:val="baseline"/>
        <w:widowControl w:val="false"/>
        <w:spacing w:before="1" w:after="0" w:lineRule="auto" w:line="239"/>
        <w:numPr>
          <w:ilvl w:val="0"/>
          <w:numId w:val="8"/>
        </w:numPr>
        <w:ind w:left="160" w:right="0" w:hanging="160"/>
        <w:jc w:val="left"/>
        <w:wordWrap w:val="false"/>
        <w:adjustRightInd w:val="false"/>
        <w:autoSpaceDE w:val="false"/>
        <w:autoSpaceDN w:val="false"/>
      </w:pPr>
      <w:bookmarkStart w:name="_GoBack" w:id="54"/>
      <w:r>
        <w:rPr>
          <w:position w:val="0"/>
          <w:rFonts w:ascii="Arial" w:hAnsi="Arial" w:eastAsia="Arial" w:cs="Arial"/>
          <w:w w:val="88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Tooling: Alpha Platform, Beta Module, Gamma Service, Delta Toolkit, Epsilon Suite</w:t>
      </w:r>
      <w:r>
        <w:rPr>
          <w:position w:val="0"/>
          <w:rFonts w:ascii="Arial" w:hAnsi="Arial" w:eastAsia="Arial" w:cs="Arial"/>
          <w:w w:val="88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8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8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8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8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8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8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8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8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8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8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8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8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8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8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8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8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8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8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8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bookmarkEnd w:id="54"/>
    </w:p>
    <w:p>
      <w:pPr>
        <w:kinsoku w:val="false"/>
        <w:textAlignment w:val="baseline"/>
        <w:widowControl w:val="false"/>
        <w:spacing w:before="1" w:after="0" w:lineRule="auto" w:line="136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55"/>
      <w:bookmarkEnd w:id="55"/>
    </w:p>
    <w:p>
      <w:pPr>
        <w:kinsoku w:val="false"/>
        <w:textAlignment w:val="baseline"/>
        <w:widowControl w:val="false"/>
        <w:spacing w:before="1" w:after="100" w:lineRule="auto" w:line="242"/>
        <w:ind w:left="160" w:right="0" w:hanging="160"/>
        <w:jc w:val="left"/>
        <w:wordWrap w:val="false"/>
        <w:adjustRightInd w:val="false"/>
        <w:autoSpaceDE w:val="false"/>
        <w:autoSpaceDN w:val="false"/>
      </w:pPr>
      <w:bookmarkStart w:name="_GoBack" w:id="56"/>
      <w:r>
        <w:rPr>
          <w:position w:val="0"/>
          <w:rFonts w:ascii="Arial" w:hAnsi="Arial" w:eastAsia="Arial" w:cs="Arial"/>
          <w:w w:val="84"/>
          <w:spacing w:val="1"/>
          <w:noProof w:val="true"/>
          <w:kern w:val="0"/>
          <w:sz w:val="22"/>
          <w:szCs w:val="22"/>
          <w:color w:val="000000"/>
          <w:b w:val="true"/>
          <w:i w:val="false"/>
        </w:rPr>
        <w:t xml:space="preserve">Education</w:t>
      </w:r>
      <w:r>
        <w:rPr>
          <w:position w:val="0"/>
          <w:rFonts w:ascii="Arial" w:hAnsi="Arial" w:eastAsia="Arial" w:cs="Arial"/>
          <w:w w:val="84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5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5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/>
      </w:r>
      <w:bookmarkEnd w:id="56"/>
      <w:r>
        <w:rPr>
          <w:noProof/>
        </w:rPr>
        <mc:AlternateContent>
          <mc:Choice Requires="wps">
            <w:drawing>
              <wp:anchor xmlns:wp="http://schemas.openxmlformats.org/drawingml/2006/wordprocessingDrawing" distT="0" distB="0" distL="0" distR="0" simplePos="0" relativeHeight="251658240" behindDoc="1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193675</wp:posOffset>
                </wp:positionV>
                <wp:extent cx="6858000" cy="8466"/>
                <wp:effectExtent l="0" t="0" r="0" b="0"/>
                <wp:wrapNone/>
                <wp:docPr id="57" name="Image 5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" name="A792ED27-5940-4D0E-9370-4E432ED1A827"/>
                        <pic:cNvPicPr/>
                      </pic:nvPicPr>
                      <pic:blipFill>
                        <a:blip r:embed="rId1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84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pic:pic xmlns:pic="http://schemas.openxmlformats.org/drawingml/2006/picture">
              <v:shapetype xmlns:v="urn:schemas-microsoft-com:vml" xmlns:o="urn:schemas-microsoft-com:office:office" id="_x0000_t202" coordsize="21600,21600" o:spt="202" path="m,l,21600r21600,l21600,xe" filled="false" stroked="false">
                <v:stroke joinstyle="miter"/>
                <v:path gradientshapeok="true" o:connecttype="rect"/>
              </v:shapetype>
              <v:shape xmlns:v="urn:schemas-microsoft-com:vml" id="Image58" type="#_x0000_t202" style="position:absolute;left:0;text-align:left;margin-left:36pt;margin-top:15pt;width:540pt;height:1pt;z-index:                                                      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mso-width-relative:page;mso-height-relative:pagev-text-anchor:top">
                <v:imagedata r:id="rId16"/>
              </v:shape>
            </pic:pic>
          </mc:Fallback>
        </mc:AlternateContent>
      </w:r>
    </w:p>
    <w:p>
      <w:pPr>
        <w:kinsoku w:val="false"/>
        <w:textAlignment w:val="baseline"/>
        <w:widowControl w:val="false"/>
        <w:spacing w:before="100" w:after="0" w:lineRule="auto" w:line="254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59"/>
      <w:r>
        <w:rPr>
          <w:position w:val="0"/>
          <w:rFonts w:ascii="Arial" w:hAnsi="Arial" w:eastAsia="Arial" w:cs="Arial"/>
          <w:w w:val="86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>Fernhollow Fixture CollegeOct 2006</w:t>
      </w:r>
      <w:r>
        <w:rPr>
          <w:position w:val="0"/>
          <w:rFonts w:ascii="Arial" w:hAnsi="Arial" w:eastAsia="Arial" w:cs="Arial"/>
          <w:w w:val="86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6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1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6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1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7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1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7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7"/>
          <w:spacing w:val="0"/>
          <w:noProof w:val="true"/>
          <w:kern w:val="0"/>
          <w:sz w:val="21"/>
          <w:szCs w:val="21"/>
          <w:color w:val="000000"/>
          <w:b w:val="true"/>
          <w:i w:val="false"/>
        </w:rPr>
        <w:t xml:space="preserve"/>
      </w:r>
      <w:bookmarkEnd w:id="59"/>
      <w:r>
        <w:rPr>
          <w:noProof/>
        </w:rPr>
        <mc:AlternateContent>
          <mc:Choice Requires="wps">
            <w:drawing>
              <wp:anchor xmlns:wp="http://schemas.openxmlformats.org/drawingml/2006/wordprocessingDrawing" distT="0" distB="0" distL="0" distR="0" simplePos="0" relativeHeight="251658240" behindDoc="1" locked="0" layoutInCell="1" allowOverlap="1">
                <wp:simplePos x="0" y="0"/>
                <wp:positionH relativeFrom="page">
                  <wp:posOffset>6807835</wp:posOffset>
                </wp:positionH>
                <wp:positionV relativeFrom="paragraph">
                  <wp:posOffset>0</wp:posOffset>
                </wp:positionV>
                <wp:extent cx="506730" cy="153671"/>
                <wp:effectExtent l="0" t="0" r="0" b="0"/>
                <wp:wrapNone/>
                <wp:docPr id="60" name="TextBox6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506730" cy="153671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kinsoku w:val="false"/>
                              <w:textAlignment w:val="baseline"/>
                              <w:widowControl w:val="false"/>
                              <w:spacing w:before="1" w:after="0" w:lineRule="auto" w:line="238"/>
                              <w:ind w:left="0" w:right="0" w:firstLine="0"/>
                              <w:jc w:val="left"/>
                              <w:wordWrap w:val="false"/>
                              <w:adjustRightInd w:val="false"/>
                              <w:autoSpaceDE w:val="false"/>
                              <w:autoSpaceDN w:val="false"/>
                            </w:pPr>
                            <w:bookmarkStart w:name="_GoBack" w:id="61"/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88"/>
                                <w:spacing w:val="0"/>
                                <w:noProof w:val="true"/>
                                <w:kern w:val="0"/>
                                <w:sz w:val="21"/>
                                <w:szCs w:val="21"/>
                                <w:color w:val="000000"/>
                                <w:b w:val="true"/>
                                <w:i w:val="false"/>
                              </w:rPr>
                              <w:t xml:space="preserve"/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70"/>
                                <w:kern w:val="0"/>
                                <w:spacing w:val="1"/>
                                <w:sz w:val="21"/>
                                <w:szCs w:val="21"/>
                                <w:color w:val="000000"/>
                                <w:b w:val="true"/>
                                <w:i w:val="false"/>
                              </w:rPr>
                              <w:t xml:space="preserve"/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89"/>
                                <w:spacing w:val="0"/>
                                <w:noProof w:val="true"/>
                                <w:kern w:val="0"/>
                                <w:sz w:val="21"/>
                                <w:szCs w:val="21"/>
                                <w:color w:val="000000"/>
                                <w:b w:val="true"/>
                                <w:i w:val="false"/>
                              </w:rPr>
                              <w:t xml:space="preserve"/>
                            </w:r>
                            <w:bookmarkEnd w:id="61"/>
                          </w:p>
                        </w:txbxContent>
                      </wps:txbx>
                      <wps:bodyPr rot="0" vert="horz" wrap="square" lIns="0" rIns="0" bIns="0" tIns="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pic:pic xmlns:pic="http://schemas.openxmlformats.org/drawingml/2006/picture">
              <v:shapetype xmlns:v="urn:schemas-microsoft-com:vml" xmlns:o="urn:schemas-microsoft-com:office:office" id="_x0000_t202" coordsize="21600,21600" o:spt="202" path="m,l,21600r21600,l21600,xe">
                <v:stroke joinstyle="miter"/>
                <v:path gradientshapeok="true" o:connecttype="rect"/>
              </v:shapetype>
              <v:shape xmlns:v="urn:schemas-microsoft-com:vml" xmlns:o="urn:schemas-microsoft-com:office:office" id="TextBox60" style="position:absolute;left:0;text-align:left;margin-left:537pt;margin-top:0pt;width:40pt;height:13pt;z-index:                                                      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mso-width-relative:page;mso-height-relative:pagev-text-anchor:top" o:spid="_x0000_s1033" filled="false" stroked="false" type="#_x0000_t202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nNC5VNQIAADEEAAAOAAAAZHJzL2Uyb0RvYy54bWysU0uOEzEQ3SNxB8t70h8lk0krndGQIQhp +EgDB3Dc7rSF22VsJ93hAHADVmzYc66cg7I7k0TDDuGF5XKVX1W9ep7f9K0iO2GdBF3SbJRSIjSH SupNST99XL24psR5piumQIuS7oWjN4vnz+adKUQODahKWIIg2hWdKWnjvSmSxPFGtMyNwAiNzhps yzyadpNUlnWI3qokT9OrpANbGQtcOIe3d4OTLiJ+XQvu39e1E56okmJtPu427uuwJ4s5KzaWmUby YxnsH6pomdSY9AR1xzwjWyv/gmolt+Cg9iMObQJ1LbmIPWA3Wfqkm4eGGRF7QXKcOdHk/h8sf7f7 YImsSppnU0o0a3FIhx/fDz9/H359I3kgqDOuwLgHg5G+fwk9Djo268w98M+OaFg2TG/ErTNIePCe r6yFrhGswpqzAJZcoA3QLuCuu7dQYWq29RCx+9q2gVCkiGBCnN3+NC/Re8LxMs/S2XiKLo6+WZZd X8WBJqx4fG2s868FtCQcSmqxvIjOdvfOh2pY8RgSkjlQslpJpaJhN+ulsmTHUDuruGIDT8KUJh1m n+STiKwhvI+yaqVHbSvZlvQ6DWtQW2Djla5iiGdSDWesROkjPYGRgRvfr3sMDJytodojURYGDeOf w0MD9islHeq3pO7LlllBiXqjkexZNh4HwUdjPJnmaNhLz/rSwzRHqJJ6Sobj0sdPEnkwtziUlYx8 nSs51oq6jDQe/1AQ/qUdo84/ffEHAAD//wMAUEsDBBQABgAIAAAAIQC7IZQ73QAAAAcBAAAPAAAA ZHJzL2Rvd25yZXYueG1sTI/NTsMwEITvSLyDtUhcEHWaiIJCnKr8Xbi1BInjNt4mgXgdxW4beHq2 JziOZjTzTbGcXK8ONIbOs4H5LAFFXHvbcWOgenu5vgMVIrLF3jMZ+KYAy/L8rMDc+iOv6bCJjZIS DjkaaGMccq1D3ZLDMPMDsXg7PzqMIsdG2xGPUu56nSbJQjvsWBZaHOixpfprs3cGfh6qp9XzVZzv 0viRvq/da1V/ojGXF9PqHlSkKf6F4YQv6FAK09bv2QbVG5Aj0cDN4haUuFmWpqC2BmQ0A10W+j9/ +QsAAP//AwBQSwECLQAUAAYACAAAACEAtoM4kv4AAADhAQAAEwAAAAAAAAAAAAAAAAAAAAAAW0Nv bnRlbnRfVHlwZXNdLnhtbFBLAQItABQABgAIAAAAIQA4/SH/1gAAAJQBAAALAAAAAAAAAAAAAAAA AC8BAABfcmVscy8ucmVsc1BLAQItABQABgAIAAAAIQBnNC5VNQIAADEEAAAOAAAAAAAAAAAAAAAA AC4CAABkcnMvZTJvRG9jLnhtbFBLAQItABQABgAIAAAAIQC7IZQ73QAAAAcBAAAPAAAAAAAAAAAA AAAAAI8EAABkcnMvZG93bnJldi54bWxQSwUGAAAAAAQABADzAAAAmQUAAAAA ">
                <o:lock v:ext="edit" aspectratio="true"/>
                <v:textbox style="mso-fit-shape-to-text:t" inset="0,0,0,0">
                  <w:txbxContent>
                    <w:p>
                      <w:pPr>
                        <w:kinsoku w:val="false"/>
                        <w:textAlignment w:val="baseline"/>
                        <w:widowControl w:val="false"/>
                        <w:spacing w:before="1" w:after="0" w:lineRule="auto" w:line="238"/>
                        <w:ind w:left="0" w:right="0" w:firstLine="0"/>
                        <w:jc w:val="left"/>
                        <w:wordWrap w:val="false"/>
                        <w:adjustRightInd w:val="false"/>
                        <w:autoSpaceDE w:val="false"/>
                        <w:autoSpaceDN w:val="false"/>
                      </w:pPr>
                      <w:bookmarkStart w:name="_GoBack" w:id="62"/>
                      <w:r>
                        <w:rPr>
                          <w:position w:val="0"/>
                          <w:rFonts w:ascii="Arial" w:hAnsi="Arial" w:eastAsia="Arial" w:cs="Arial"/>
                          <w:w w:val="88"/>
                          <w:spacing w:val="0"/>
                          <w:noProof w:val="true"/>
                          <w:kern w:val="0"/>
                          <w:sz w:val="21"/>
                          <w:szCs w:val="21"/>
                          <w:color w:val="000000"/>
                          <w:b w:val="true"/>
                          <w:i w:val="false"/>
                        </w:rPr>
                        <w:t xml:space="preserve">Oct 2006</w:t>
                      </w:r>
                      <w:r>
                        <w:rPr>
                          <w:position w:val="0"/>
                          <w:rFonts w:ascii="Arial" w:hAnsi="Arial" w:eastAsia="Arial"/>
                          <w:w w:val="70"/>
                          <w:kern w:val="0"/>
                          <w:spacing w:val="1"/>
                          <w:sz w:val="21"/>
                          <w:szCs w:val="21"/>
                          <w:color w:val="000000"/>
                          <w:b w:val="true"/>
                          <w:i w:val="false"/>
                        </w:rPr>
                        <w:t xml:space="preserve"/>
                      </w:r>
                      <w:r>
                        <w:rPr>
                          <w:position w:val="0"/>
                          <w:rFonts w:ascii="Arial" w:hAnsi="Arial" w:eastAsia="Arial" w:cs="Arial"/>
                          <w:w w:val="89"/>
                          <w:spacing w:val="0"/>
                          <w:noProof w:val="true"/>
                          <w:kern w:val="0"/>
                          <w:sz w:val="21"/>
                          <w:szCs w:val="21"/>
                          <w:color w:val="000000"/>
                          <w:b w:val="true"/>
                          <w:i w:val="false"/>
                        </w:rPr>
                        <w:t xml:space="preserve"/>
                      </w:r>
                      <w:bookmarkEnd w:id="62"/>
                    </w:p>
                  </w:txbxContent>
                </v:textbox>
                <w10:wrap xmlns:w10="urn:schemas-microsoft-com:office:word" anchorx="page" anchory="page"/>
              </v:shape>
            </pic:pic>
          </mc:Fallback>
        </mc:AlternateContent>
      </w:r>
    </w:p>
    <w:p>
      <w:pPr>
        <w:kinsoku w:val="false"/>
        <w:textAlignment w:val="baseline"/>
        <w:widowControl w:val="false"/>
        <w:spacing w:before="0" w:after="0" w:lineRule="auto" w:line="239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63"/>
      <w:r>
        <w:rPr>
          <w:position w:val="0"/>
          <w:rFonts w:ascii="Arial" w:hAnsi="Arial" w:eastAsia="Arial" w:cs="Arial"/>
          <w:w w:val="88"/>
          <w:spacing w:val="0"/>
          <w:noProof w:val="true"/>
          <w:kern w:val="0"/>
          <w:sz w:val="20"/>
          <w:szCs w:val="20"/>
          <w:color w:val="000000"/>
          <w:b w:val="false"/>
          <w:i w:val="true"/>
        </w:rPr>
        <w:t xml:space="preserve">Associate, Computer Science</w:t>
      </w:r>
      <w:r>
        <w:rPr>
          <w:position w:val="0"/>
          <w:rFonts w:ascii="Arial" w:hAnsi="Arial" w:eastAsia="Arial" w:cs="Arial"/>
          <w:w w:val="88"/>
          <w:spacing w:val="0"/>
          <w:noProof w:val="true"/>
          <w:kern w:val="0"/>
          <w:sz w:val="20"/>
          <w:szCs w:val="20"/>
          <w:color w:val="000000"/>
          <w:b w:val="false"/>
          <w:i w:val="tru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tru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0"/>
          <w:szCs w:val="20"/>
          <w:color w:val="000000"/>
          <w:b w:val="false"/>
          <w:i w:val="tru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0"/>
          <w:szCs w:val="20"/>
          <w:color w:val="000000"/>
          <w:b w:val="false"/>
          <w:i w:val="tru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tru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0"/>
          <w:szCs w:val="20"/>
          <w:color w:val="000000"/>
          <w:b w:val="false"/>
          <w:i w:val="true"/>
        </w:rPr>
        <w:t xml:space="preserve"/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0"/>
          <w:szCs w:val="20"/>
          <w:color w:val="000000"/>
          <w:b w:val="false"/>
          <w:i w:val="true"/>
        </w:rPr>
        <w:t xml:space="preserve"/>
      </w:r>
      <w:bookmarkEnd w:id="63"/>
    </w:p>
    <w:p>
      <w:pPr>
        <w:kinsoku w:val="false"/>
        <w:textAlignment w:val="baseline"/>
        <w:widowControl w:val="false"/>
        <w:spacing w:before="0" w:after="0" w:lineRule="auto" w:line="140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64"/>
      <w:bookmarkEnd w:id="64"/>
    </w:p>
    <w:p>
      <w:pPr>
        <w:kinsoku w:val="false"/>
        <w:textAlignment w:val="baseline"/>
        <w:widowControl w:val="false"/>
        <w:spacing w:before="1" w:after="100" w:lineRule="auto" w:line="241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65"/>
      <w:r>
        <w:rPr>
          <w:position w:val="0"/>
          <w:rFonts w:ascii="Arial" w:hAnsi="Arial" w:eastAsia="Arial" w:cs="Arial"/>
          <w:w w:val="85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Certifications</w:t>
      </w:r>
      <w:r>
        <w:rPr>
          <w:position w:val="0"/>
          <w:rFonts w:ascii="Arial" w:hAnsi="Arial" w:eastAsia="Arial" w:cs="Arial"/>
          <w:w w:val="86"/>
          <w:spacing w:val="1"/>
          <w:noProof w:val="true"/>
          <w:kern w:val="0"/>
          <w:sz w:val="22"/>
          <w:szCs w:val="22"/>
          <w:color w:val="000000"/>
          <w:b w:val="true"/>
          <w:i w:val="false"/>
        </w:rPr>
        <w:t xml:space="preserve"/>
      </w:r>
      <w:r>
        <w:rPr>
          <w:position w:val="0"/>
          <w:rFonts w:ascii="Arial" w:hAnsi="Arial" w:eastAsia="Arial" w:cs="Arial"/>
          <w:w w:val="86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/>
      </w:r>
      <w:bookmarkEnd w:id="65"/>
      <w:r>
        <w:rPr>
          <w:noProof/>
        </w:rPr>
        <mc:AlternateContent>
          <mc:Choice Requires="wps">
            <w:drawing>
              <wp:anchor xmlns:wp="http://schemas.openxmlformats.org/drawingml/2006/wordprocessingDrawing" distT="0" distB="0" distL="0" distR="0" simplePos="0" relativeHeight="251658240" behindDoc="1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193675</wp:posOffset>
                </wp:positionV>
                <wp:extent cx="6858000" cy="8467"/>
                <wp:effectExtent l="0" t="0" r="0" b="0"/>
                <wp:wrapNone/>
                <wp:docPr id="66" name="Image 6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" name="F85D9305-DF50-469D-97EA-EBAF3CC6A15E"/>
                        <pic:cNvPicPr/>
                      </pic:nvPicPr>
                      <pic:blipFill>
                        <a:blip r:embed="rId1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84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pic:pic xmlns:pic="http://schemas.openxmlformats.org/drawingml/2006/picture">
              <v:shapetype xmlns:v="urn:schemas-microsoft-com:vml" xmlns:o="urn:schemas-microsoft-com:office:office" id="_x0000_t202" coordsize="21600,21600" o:spt="202" path="m,l,21600r21600,l21600,xe" filled="false" stroked="false">
                <v:stroke joinstyle="miter"/>
                <v:path gradientshapeok="true" o:connecttype="rect"/>
              </v:shapetype>
              <v:shape xmlns:v="urn:schemas-microsoft-com:vml" id="Image67" type="#_x0000_t202" style="position:absolute;left:0;text-align:left;margin-left:36pt;margin-top:15pt;width:540pt;height:1pt;z-index:                                                      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mso-width-relative:page;mso-height-relative:pagev-text-anchor:top">
                <v:imagedata r:id="rId17"/>
              </v:shape>
            </pic:pic>
          </mc:Fallback>
        </mc:AlternateContent>
      </w:r>
    </w:p>
    <w:p>
      <w:pPr>
        <w:tabs>
          <w:tab w:val="left" w:pos="166"/>
        </w:tabs>
        <w:kinsoku w:val="false"/>
        <w:textAlignment w:val="baseline"/>
        <w:widowControl w:val="false"/>
        <w:spacing w:before="100" w:after="0" w:lineRule="auto" w:line="250"/>
        <w:numPr>
          <w:ilvl w:val="0"/>
          <w:numId w:val="9"/>
        </w:numPr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68"/>
      <w:r>
        <w:rPr>
          <w:rFonts w:ascii="Arial" w:hAnsi="Arial" w:eastAsia="Arial" w:cs="Arial"/>
          <w:sz w:val="20"/>
          <w:szCs w:val="20"/>
          <w:position w:val="0"/>
        </w:rPr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Platform Certified Administrator: Jan 2021</w:t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3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4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bookmarkEnd w:id="68"/>
    </w:p>
    <w:p>
      <w:pPr>
        <w:tabs>
          <w:tab w:val="left" w:pos="166"/>
        </w:tabs>
        <w:kinsoku w:val="false"/>
        <w:textAlignment w:val="baseline"/>
        <w:widowControl w:val="false"/>
        <w:spacing w:before="0" w:after="0" w:lineRule="auto" w:line="250"/>
        <w:numPr>
          <w:ilvl w:val="0"/>
          <w:numId w:val="9"/>
        </w:numPr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69"/>
      <w:r>
        <w:rPr>
          <w:rFonts w:ascii="Arial" w:hAnsi="Arial" w:eastAsia="Arial" w:cs="Arial"/>
          <w:sz w:val="20"/>
          <w:szCs w:val="20"/>
          <w:position w:val="0"/>
        </w:rPr>
      </w:r>
      <w:r>
        <w:rPr>
          <w:position w:val="0"/>
          <w:rFonts w:ascii="Arial" w:hAnsi="Arial" w:eastAsia="Arial" w:cs="Arial"/>
          <w:w w:val="89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Platform Certified Business Analyst: Oct 2021</w:t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bookmarkEnd w:id="69"/>
    </w:p>
    <w:p>
      <w:pPr>
        <w:tabs>
          <w:tab w:val="left" w:pos="166"/>
        </w:tabs>
        <w:kinsoku w:val="false"/>
        <w:textAlignment w:val="baseline"/>
        <w:widowControl w:val="false"/>
        <w:spacing w:before="0" w:after="0" w:lineRule="auto" w:line="239"/>
        <w:numPr>
          <w:ilvl w:val="0"/>
          <w:numId w:val="9"/>
        </w:numPr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70"/>
      <w:r>
        <w:rPr>
          <w:rFonts w:ascii="Arial" w:hAnsi="Arial" w:eastAsia="Arial" w:cs="Arial"/>
          <w:sz w:val="20"/>
          <w:szCs w:val="20"/>
          <w:position w:val="0"/>
        </w:rPr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Platform Certified Platform App Builder: In Progress</w:t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1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/>
          <w:w w:val="70"/>
          <w:kern w:val="0"/>
          <w:spacing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r>
        <w:rPr>
          <w:position w:val="0"/>
          <w:rFonts w:ascii="Arial" w:hAnsi="Arial" w:eastAsia="Arial" w:cs="Arial"/>
          <w:w w:val="92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/>
      </w:r>
      <w:bookmarkEnd w:id="70"/>
    </w:p>
    <w:sectPr>
      <w:pgSz w:w="12240" w:h="15840" w:orient="portrait"/>
      <w:pgMar w:top="520" w:right="720" w:bottom="1340" w:left="700" w:header="0" w:footer="0" w:gutter="0"/>
      <w:cols w:space="425"/>
      <w:textDirection w:val="lrTb"/>
      <w:type w:val="continuous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mc:Ignorable="w14 w15">
  <w:font w:name="Arial">
    <w:panose1 w:val="020B06040202020202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0" w:firstLine="0"/>
      </w:pPr>
      <w:rPr>
        <w:rFonts w:ascii="Arial" w:hAnsi="Arial" w:eastAsia="Arial"/>
        <w:sz w:val="20"/>
        <w:szCs w:val="20"/>
        <w:color w:val="000000"/>
        <w:b w:val="false"/>
        <w:i w:val="false"/>
      </w:rPr>
    </w:lvl>
  </w:abstractNum>
  <w:abstractNum w:abstractNumId="1">
    <w:multiLevelType w:val="singleLevel"/>
    <w:lvl w:ilvl="0">
      <w:start w:val="1"/>
      <w:numFmt w:val="bullet"/>
      <w:lvlText w:val="•"/>
      <w:lvlJc w:val="left"/>
      <w:pPr>
        <w:ind w:left="160" w:hanging="160"/>
      </w:pPr>
      <w:rPr>
        <w:rFonts w:ascii="Arial" w:hAnsi="Arial" w:eastAsia="Arial"/>
        <w:sz w:val="20"/>
        <w:szCs w:val="20"/>
        <w:color w:val="000000"/>
        <w:b w:val="false"/>
        <w:i w:val="false"/>
      </w:rPr>
    </w:lvl>
  </w:abstractNum>
  <w:abstractNum w:abstractNumId="2">
    <w:multiLevelType w:val="singleLevel"/>
    <w:lvl w:ilvl="0">
      <w:start w:val="1"/>
      <w:numFmt w:val="bullet"/>
      <w:lvlText w:val="•"/>
      <w:lvlJc w:val="left"/>
      <w:pPr>
        <w:ind w:left="160" w:hanging="160"/>
      </w:pPr>
      <w:rPr>
        <w:rFonts w:ascii="Arial" w:hAnsi="Arial" w:eastAsia="Arial"/>
        <w:sz w:val="20"/>
        <w:szCs w:val="20"/>
        <w:color w:val="000000"/>
        <w:b w:val="false"/>
        <w:i w:val="false"/>
      </w:rPr>
    </w:lvl>
  </w:abstractNum>
  <w:abstractNum w:abstractNumId="3">
    <w:multiLevelType w:val="singleLevel"/>
    <w:lvl w:ilvl="0">
      <w:start w:val="1"/>
      <w:numFmt w:val="bullet"/>
      <w:lvlText w:val="•"/>
      <w:lvlJc w:val="left"/>
      <w:pPr>
        <w:ind w:left="160" w:hanging="160"/>
      </w:pPr>
      <w:rPr>
        <w:rFonts w:ascii="Arial" w:hAnsi="Arial" w:eastAsia="Arial"/>
        <w:sz w:val="20"/>
        <w:szCs w:val="20"/>
        <w:color w:val="000000"/>
        <w:b w:val="false"/>
        <w:i w:val="false"/>
      </w:rPr>
    </w:lvl>
  </w:abstractNum>
  <w:abstractNum w:abstractNumId="4">
    <w:multiLevelType w:val="singleLevel"/>
    <w:lvl w:ilvl="0">
      <w:start w:val="1"/>
      <w:numFmt w:val="bullet"/>
      <w:lvlText w:val="•"/>
      <w:lvlJc w:val="left"/>
      <w:pPr>
        <w:ind w:left="160" w:hanging="160"/>
      </w:pPr>
      <w:rPr>
        <w:rFonts w:ascii="Arial" w:hAnsi="Arial" w:eastAsia="Arial"/>
        <w:sz w:val="20"/>
        <w:szCs w:val="20"/>
        <w:color w:val="000000"/>
        <w:b w:val="false"/>
        <w:i w:val="false"/>
      </w:rPr>
    </w:lvl>
  </w:abstractNum>
  <w:abstractNum w:abstractNumId="5">
    <w:multiLevelType w:val="singleLevel"/>
    <w:lvl w:ilvl="0">
      <w:start w:val="1"/>
      <w:numFmt w:val="bullet"/>
      <w:lvlText w:val="•"/>
      <w:lvlJc w:val="left"/>
      <w:pPr>
        <w:ind w:left="160" w:hanging="160"/>
      </w:pPr>
      <w:rPr>
        <w:rFonts w:ascii="Arial" w:hAnsi="Arial" w:eastAsia="Arial"/>
        <w:sz w:val="20"/>
        <w:szCs w:val="20"/>
        <w:color w:val="000000"/>
        <w:b w:val="false"/>
        <w:i w:val="false"/>
      </w:rPr>
    </w:lvl>
  </w:abstractNum>
  <w:abstractNum w:abstractNumId="6">
    <w:multiLevelType w:val="singleLevel"/>
    <w:lvl w:ilvl="0">
      <w:start w:val="1"/>
      <w:numFmt w:val="bullet"/>
      <w:lvlText w:val="•"/>
      <w:lvlJc w:val="left"/>
      <w:pPr>
        <w:ind w:left="160" w:hanging="160"/>
      </w:pPr>
      <w:rPr>
        <w:rFonts w:ascii="Arial" w:hAnsi="Arial" w:eastAsia="Arial"/>
        <w:sz w:val="20"/>
        <w:szCs w:val="20"/>
        <w:color w:val="000000"/>
        <w:b w:val="false"/>
        <w:i w:val="false"/>
      </w:rPr>
    </w:lvl>
  </w:abstractNum>
  <w:abstractNum w:abstractNumId="7">
    <w:multiLevelType w:val="singleLevel"/>
    <w:lvl w:ilvl="0">
      <w:start w:val="1"/>
      <w:numFmt w:val="bullet"/>
      <w:lvlText w:val="•"/>
      <w:lvlJc w:val="left"/>
      <w:pPr>
        <w:ind w:left="160" w:hanging="160"/>
      </w:pPr>
      <w:rPr>
        <w:rFonts w:ascii="Arial" w:hAnsi="Arial" w:eastAsia="Arial"/>
        <w:sz w:val="20"/>
        <w:szCs w:val="20"/>
        <w:color w:val="000000"/>
        <w:b w:val="false"/>
        <w:i w:val="false"/>
      </w:rPr>
    </w:lvl>
  </w:abstractNum>
  <w:abstractNum w:abstractNumId="8">
    <w:multiLevelType w:val="singleLevel"/>
    <w:lvl w:ilvl="0">
      <w:start w:val="1"/>
      <w:numFmt w:val="bullet"/>
      <w:lvlText w:val="•"/>
      <w:lvlJc w:val="left"/>
      <w:pPr>
        <w:ind w:left="0" w:firstLine="0"/>
      </w:pPr>
      <w:rPr>
        <w:rFonts w:ascii="Arial" w:hAnsi="Arial" w:eastAsia="Arial"/>
        <w:sz w:val="20"/>
        <w:szCs w:val="20"/>
        <w:color w:val="000000"/>
        <w:b w:val="false"/>
        <w:i w:val="false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</w:numbering>
</file>

<file path=word/settings.xml><?xml version="1.0" encoding="utf-8"?>
<w:settings xmlns:w="http://schemas.openxmlformats.org/wordprocessingml/2006/main">
  <w:proofState w:grammar="clean" w:spelling="clean"/>
  <w:characterSpacingControl w:val="doNotCompress"/>
  <w:compat>
    <w:doNotExpandShiftReturn/>
    <w:ulTrailSpace/>
    <w:compatSetting w:name="compatibilityMode" w:uri="http://schemas.microsoft.com/office/word" w:val="14"/>
  </w:compat>
</w:settings>
</file>

<file path=word/styles.xml><?xml version="1.0" encoding="utf-8"?>
<w:styles xmlns:w="http://schemas.openxmlformats.org/wordprocessingml/2006/main">
  <w:docDefaults>
    <w:rPrDefault>
      <w:rPr/>
    </w:rPrDefault>
    <w:pPrDefault>
      <w:pPr/>
    </w:pPrDefault>
  </w:docDefaults>
</w:styles>
</file>

<file path=word/stylesWithEffects.xml><?xml version="1.0" encoding="utf-8"?>
<styles xmlns="http://schemas.openxmlformats.org/wordprocessingml/2006/main"/>
</file>

<file path=word/webSettings.xml><?xml version="1.0" encoding="utf-8"?>
<w:webSettings xmlns:w="http://schemas.openxmlformats.org/wordprocessingml/2006/main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Relationship Id="rId2" Type="http://schemas.openxmlformats.org/officeDocument/2006/relationships/settings" Target="settings.xml"/><Relationship Id="rId3" Type="http://schemas.openxmlformats.org/officeDocument/2006/relationships/styles" Target="styles.xml"/><Relationship Id="rId4" Type="http://schemas.openxmlformats.org/officeDocument/2006/relationships/webSettings" Target="webSettings.xml"/><Relationship Id="rId5" Type="http://schemas.openxmlformats.org/officeDocument/2006/relationships/theme" Target="theme/theme1.xml"/><Relationship Id="rId6" Type="http://schemas.openxmlformats.org/officeDocument/2006/relationships/hyperlink" Target="mailto:jordan.rivers@example.com" TargetMode="External"/><Relationship Id="rId7" Type="http://schemas.openxmlformats.org/officeDocument/2006/relationships/hyperlink" Target="mailto:jordan.rivers@example.com" TargetMode="External"/><Relationship Id="rId8" Type="http://schemas.openxmlformats.org/officeDocument/2006/relationships/hyperlink" Target="https://linkedin.com/in/jordanrivers" TargetMode="External"/><Relationship Id="rId9" Type="http://schemas.openxmlformats.org/officeDocument/2006/relationships/hyperlink" Target="https://linkedin.com/in/jordanrivers" TargetMode="External"/><Relationship Id="rId10" Type="http://schemas.openxmlformats.org/officeDocument/2006/relationships/hyperlink" Target="https://linkedin.com/in/jordanrivers" TargetMode="External"/><Relationship Id="rId11" Type="http://schemas.openxmlformats.org/officeDocument/2006/relationships/image" Target="media/image0.png"/><Relationship Id="rId12" Type="http://schemas.openxmlformats.org/officeDocument/2006/relationships/image" Target="media/image1.png"/><Relationship Id="rId13" Type="http://schemas.openxmlformats.org/officeDocument/2006/relationships/numbering" Target="numbering.xm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>
  <a:themeElements>
    <a:clrScheme name="Office">
      <a:dk1>
        <a:sysClr val="windowText" lastClr="000000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typeface="ＭＳ ゴシック" script="Jpan"/>
        <a:font typeface="맑은 고딕" script="Hang"/>
        <a:font typeface="宋体" script="Hans"/>
        <a:font typeface="新細明體" script="Hant"/>
        <a:font typeface="Times New Roman" script="Arab"/>
        <a:font typeface="Times New Roman" script="Hebr"/>
        <a:font typeface="Angsana New" script="Thai"/>
        <a:font typeface="Nyala" script="Ethi"/>
        <a:font typeface="Vrinda" script="Beng"/>
        <a:font typeface="Shruti" script="Gujr"/>
        <a:font typeface="MoolBoran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Times New Roman" script="Viet"/>
        <a:font typeface="Microsoft Uighur" script="Uigh"/>
        <a:font typeface="Sylfaen" script="Geor"/>
      </a:majorFont>
      <a:minorFont>
        <a:latin typeface="Arial"/>
        <a:ea typeface=""/>
        <a:cs typeface=""/>
        <a:font typeface="ＭＳ 明朝" script="Jpan"/>
        <a:font typeface="맑은 고딕" script="Hang"/>
        <a:font typeface="宋体" script="Hans"/>
        <a:font typeface="新細明體" script="Hant"/>
        <a:font typeface="Arial" script="Arab"/>
        <a:font typeface="Arial" script="Hebr"/>
        <a:font typeface="Cordia New" script="Thai"/>
        <a:font typeface="Nyala" script="Ethi"/>
        <a:font typeface="Vrinda" script="Beng"/>
        <a:font typeface="Shruti" script="Gujr"/>
        <a:font typeface="DaunPenh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Arial" script="Viet"/>
        <a:font typeface="Microsoft Uighur" script="Uigh"/>
        <a:font typeface="Sylfaen" script="Geo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dir="5400000" rotWithShape="0" dist="20000" blurRad="40000">
              <a:srgbClr val="000000">
                <a:alpha val="38000"/>
              </a:srgbClr>
            </a:outerShdw>
          </a:effectLst>
        </a:effectStyle>
        <a:effectStyle>
          <a:effectLst>
            <a:outerShdw dir="5400000" rotWithShape="0" dist="23000" blurRad="40000">
              <a:srgbClr val="000000">
                <a:alpha val="35000"/>
              </a:srgbClr>
            </a:outerShdw>
          </a:effectLst>
        </a:effectStyle>
        <a:effectStyle>
          <a:effectLst>
            <a:outerShdw dir="5400000" rotWithShape="0" dist="23000" blurRad="40000">
              <a:srgbClr val="000000">
                <a:alpha val="35000"/>
              </a:srgbClr>
            </a:outerShdw>
          </a:effectLst>
          <a:scene3d>
            <a:camera prst="orthographicFront">
              <a:rot rev="0" lon="0" lat="0"/>
            </a:camera>
            <a:lightRig dir="t" rig="threePt">
              <a:rot rev="1200000" lon="0" lat="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b="180000" r="50000" t="-80000" l="5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b="50000" r="50000" t="50000" l="50000"/>
          </a:path>
        </a:gradFill>
      </a:bgFillStyleLst>
    </a:fmtScheme>
  </a:themeElements>
  <a:objectDefaults/>
  <a:extraClrSchemeLst/>
</a:theme>
</file>