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10136" w:rsidR="00110136" w:rsidP="00110136" w:rsidRDefault="00110136" w14:paraId="1A8A572A" wp14:textId="77777777">
      <w:pPr>
        <w:spacing w:after="6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10136">
        <w:rPr>
          <w:rFonts w:ascii="Arial" w:hAnsi="Arial" w:eastAsia="Times New Roman" w:cs="Arial"/>
          <w:color w:val="000000"/>
          <w:sz w:val="52"/>
          <w:szCs w:val="52"/>
          <w:lang w:eastAsia="pt-BR"/>
        </w:rPr>
        <w:t>Referências</w:t>
      </w:r>
    </w:p>
    <w:p xmlns:wp14="http://schemas.microsoft.com/office/word/2010/wordml" w:rsidRPr="00110136" w:rsidR="00110136" w:rsidP="00110136" w:rsidRDefault="00110136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073"/>
      </w:tblGrid>
      <w:tr xmlns:wp14="http://schemas.microsoft.com/office/word/2010/wordml" w:rsidRPr="00110136" w:rsidR="00110136" w:rsidTr="405E3802" w14:paraId="0FD1AFC4" wp14:textId="77777777">
        <w:tc>
          <w:tcPr>
            <w:tcW w:w="25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136" w:rsidP="405E3802" w:rsidRDefault="00110136" w14:paraId="37D62A74" w14:textId="59732E7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405E3802" w:rsidR="0011013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Redes Sociais</w:t>
            </w:r>
            <w:r w:rsidRPr="405E3802" w:rsidR="0011013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d</w:t>
            </w:r>
            <w:r w:rsidRPr="405E3802" w:rsidR="0011013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a </w:t>
            </w:r>
            <w:r w:rsidRPr="405E3802" w:rsidR="405E380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PCI Company</w:t>
            </w:r>
          </w:p>
          <w:p w:rsidRPr="00110136" w:rsidR="00110136" w:rsidP="00110136" w:rsidRDefault="00110136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136" w:rsidP="00110136" w:rsidRDefault="00110136" w14:paraId="2A7E5CD8" wp14:textId="48C1B0E0">
            <w:pPr>
              <w:spacing w:after="0" w:line="240" w:lineRule="auto"/>
              <w:rPr>
                <w:rFonts w:ascii="Arial" w:hAnsi="Arial" w:eastAsia="Times New Roman" w:cs="Arial"/>
                <w:color w:val="1155CC"/>
                <w:u w:val="single"/>
                <w:lang w:eastAsia="pt-BR"/>
              </w:rPr>
            </w:pPr>
            <w:hyperlink r:id="R2e07ca9c776a4070">
              <w:r w:rsidRPr="405E3802" w:rsidR="00110136">
                <w:rPr>
                  <w:rStyle w:val="Hyperlink"/>
                  <w:rFonts w:ascii="Arial" w:hAnsi="Arial" w:eastAsia="Times New Roman" w:cs="Arial"/>
                  <w:lang w:eastAsia="pt-BR"/>
                </w:rPr>
                <w:t>https://pt-br.facebook.com/PCICompany</w:t>
              </w:r>
            </w:hyperlink>
          </w:p>
          <w:p w:rsidRPr="00110136" w:rsidR="00110136" w:rsidP="00110136" w:rsidRDefault="00110136" w14:paraId="25710BCA" wp14:textId="6862394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405E3802" w:rsidR="00110136">
              <w:rPr>
                <w:rFonts w:ascii="Arial" w:hAnsi="Arial" w:eastAsia="Times New Roman" w:cs="Arial"/>
                <w:color w:val="1155CC"/>
                <w:u w:val="single"/>
                <w:lang w:eastAsia="pt-BR"/>
              </w:rPr>
              <w:t>https://pt-br</w:t>
            </w:r>
            <w:r w:rsidRPr="405E3802" w:rsidR="00110136">
              <w:rPr>
                <w:rFonts w:ascii="Arial" w:hAnsi="Arial" w:eastAsia="Times New Roman" w:cs="Arial"/>
                <w:color w:val="1155CC"/>
                <w:u w:val="single"/>
                <w:lang w:eastAsia="pt-BR"/>
              </w:rPr>
              <w:t>.instagram.com/PCICompany</w:t>
            </w:r>
          </w:p>
        </w:tc>
      </w:tr>
      <w:tr xmlns:wp14="http://schemas.microsoft.com/office/word/2010/wordml" w:rsidRPr="00110136" w:rsidR="00110136" w:rsidTr="405E3802" w14:paraId="62C2CE75" wp14:textId="77777777">
        <w:tc>
          <w:tcPr>
            <w:tcW w:w="25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10136" w:rsidR="00110136" w:rsidP="405E3802" w:rsidRDefault="00110136" w14:paraId="1B5FE38E" wp14:textId="47BB66EF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405E3802" w:rsidR="0011013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Wikipédia d</w:t>
            </w:r>
            <w:r w:rsidRPr="405E3802" w:rsidR="0011013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 empresa PCI Company</w:t>
            </w:r>
          </w:p>
          <w:p w:rsidRPr="00110136" w:rsidR="00110136" w:rsidP="00110136" w:rsidRDefault="00110136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10136" w:rsidR="00110136" w:rsidP="00110136" w:rsidRDefault="00110136" w14:paraId="3D71F042" wp14:textId="662E77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hyperlink r:id="Rcbdb4fc235514513">
              <w:r w:rsidRPr="405E3802" w:rsidR="00110136">
                <w:rPr>
                  <w:rStyle w:val="Hyperlink"/>
                  <w:rFonts w:ascii="Arial" w:hAnsi="Arial" w:eastAsia="Times New Roman" w:cs="Arial"/>
                  <w:lang w:eastAsia="pt-BR"/>
                </w:rPr>
                <w:t>https://pt.wikipedia.org/wiki/PCICompany</w:t>
              </w:r>
            </w:hyperlink>
          </w:p>
        </w:tc>
      </w:tr>
      <w:tr xmlns:wp14="http://schemas.microsoft.com/office/word/2010/wordml" w:rsidRPr="00110136" w:rsidR="00110136" w:rsidTr="405E3802" w14:paraId="24984305" wp14:textId="77777777">
        <w:tc>
          <w:tcPr>
            <w:tcW w:w="25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10136" w:rsidR="00110136" w:rsidP="00110136" w:rsidRDefault="00110136" w14:paraId="3534D3A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110136">
              <w:rPr>
                <w:rFonts w:ascii="Arial" w:hAnsi="Arial" w:eastAsia="Times New Roman" w:cs="Arial"/>
                <w:color w:val="000000"/>
                <w:lang w:eastAsia="pt-BR"/>
              </w:rPr>
              <w:t>Site</w:t>
            </w:r>
            <w:r>
              <w:rPr>
                <w:rFonts w:ascii="Arial" w:hAnsi="Arial" w:eastAsia="Times New Roman" w:cs="Arial"/>
                <w:color w:val="000000"/>
                <w:lang w:eastAsia="pt-BR"/>
              </w:rPr>
              <w:t xml:space="preserve"> de métodos ágeis</w:t>
            </w:r>
          </w:p>
          <w:p w:rsidRPr="00110136" w:rsidR="00110136" w:rsidP="00110136" w:rsidRDefault="00110136" w14:paraId="02EB378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36" w:rsidP="00110136" w:rsidRDefault="00110136" w14:paraId="2792E1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hyperlink w:history="1" r:id="rId6">
              <w:r w:rsidRPr="001E5469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eastAsia="pt-BR"/>
                </w:rPr>
                <w:t>https://neilpatel.com/br/blog/metodologia-agil/</w:t>
              </w:r>
            </w:hyperlink>
          </w:p>
          <w:p w:rsidRPr="00110136" w:rsidR="00110136" w:rsidP="00110136" w:rsidRDefault="00110136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00110136" w:rsidP="00110136" w:rsidRDefault="00110136" w14:paraId="6EE915C3" wp14:textId="77777777">
            <w:pPr>
              <w:spacing w:after="0" w:line="240" w:lineRule="auto"/>
              <w:rPr>
                <w:rFonts w:ascii="Arial" w:hAnsi="Arial" w:eastAsia="Times New Roman" w:cs="Arial"/>
                <w:color w:val="1155CC"/>
                <w:u w:val="single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Este site fala sobre a importância dos métodos ágeis e como aplicamos no nosso dia</w:t>
            </w:r>
            <w:r>
              <w:rPr>
                <w:rFonts w:ascii="Arial" w:hAnsi="Arial" w:eastAsia="Times New Roman" w:cs="Arial"/>
                <w:color w:val="000000"/>
                <w:lang w:eastAsia="pt-BR"/>
              </w:rPr>
              <w:t xml:space="preserve"> como time dentro de nossa empresa.</w:t>
            </w:r>
            <w:bookmarkStart w:name="_GoBack" w:id="0"/>
            <w:bookmarkEnd w:id="0"/>
          </w:p>
        </w:tc>
      </w:tr>
    </w:tbl>
    <w:p xmlns:wp14="http://schemas.microsoft.com/office/word/2010/wordml" w:rsidR="00FE79E4" w:rsidRDefault="00FE79E4" w14:paraId="5A39BBE3" wp14:textId="77777777"/>
    <w:sectPr w:rsidR="00FE79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bIRYf+h5lFrzA" id="U8FqMpTh"/>
  </int:Manifest>
  <int:Observations>
    <int:Content id="U8FqMpTh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36"/>
    <w:rsid w:val="00110136"/>
    <w:rsid w:val="00FE79E4"/>
    <w:rsid w:val="3CF90246"/>
    <w:rsid w:val="405E3802"/>
    <w:rsid w:val="473DA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DD6E"/>
  <w15:chartTrackingRefBased/>
  <w15:docId w15:val="{D8D59E97-79B0-4256-B97A-938CDA4B2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13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10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neilpatel.com/br/blog/metodologia-agil/" TargetMode="External" Id="rId6" /><Relationship Type="http://schemas.openxmlformats.org/officeDocument/2006/relationships/hyperlink" Target="https://pt-br.facebook.com/PCICompanuyTechwragb" TargetMode="External" Id="R2e07ca9c776a4070" /><Relationship Type="http://schemas.openxmlformats.org/officeDocument/2006/relationships/hyperlink" Target="https://pt.wikipedia.org/wiki/PCICompanyTechwragb" TargetMode="External" Id="Rcbdb4fc235514513" /><Relationship Type="http://schemas.microsoft.com/office/2019/09/relationships/intelligence" Target="intelligence.xml" Id="R342f7e9947be402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freire</dc:creator>
  <keywords/>
  <dc:description/>
  <lastModifiedBy>Raphael Silva Santos</lastModifiedBy>
  <revision>2</revision>
  <dcterms:created xsi:type="dcterms:W3CDTF">2022-03-06T14:50:00.0000000Z</dcterms:created>
  <dcterms:modified xsi:type="dcterms:W3CDTF">2022-03-08T00:15:32.1118158Z</dcterms:modified>
</coreProperties>
</file>