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rPr/>
      </w:pPr>
      <w:bookmarkStart w:colFirst="0" w:colLast="0" w:name="_gjdgxs" w:id="0"/>
      <w:bookmarkEnd w:id="0"/>
      <w:r w:rsidDel="00000000" w:rsidR="00000000" w:rsidRPr="00000000">
        <w:rPr>
          <w:rtl w:val="0"/>
        </w:rPr>
        <w:t xml:space="preserve">Lab 07 - Block Ciphers Baby Fiestel (DES)</w:t>
      </w:r>
      <w:r w:rsidDel="00000000" w:rsidR="00000000" w:rsidRPr="00000000">
        <w:rPr>
          <w:rtl w:val="0"/>
        </w:rPr>
      </w:r>
    </w:p>
    <w:p w:rsidR="00000000" w:rsidDel="00000000" w:rsidP="00000000" w:rsidRDefault="00000000" w:rsidRPr="00000000" w14:paraId="00000002">
      <w:pPr>
        <w:pageBreakBefore w:val="0"/>
        <w:ind w:left="0" w:firstLine="0"/>
        <w:rPr>
          <w:b w:val="1"/>
        </w:rPr>
      </w:pPr>
      <w:r w:rsidDel="00000000" w:rsidR="00000000" w:rsidRPr="00000000">
        <w:rPr>
          <w:b w:val="1"/>
          <w:rtl w:val="0"/>
        </w:rPr>
        <w:t xml:space="preserve">Part 01</w:t>
      </w:r>
    </w:p>
    <w:p w:rsidR="00000000" w:rsidDel="00000000" w:rsidP="00000000" w:rsidRDefault="00000000" w:rsidRPr="00000000" w14:paraId="00000003">
      <w:pPr>
        <w:pageBreakBefore w:val="0"/>
        <w:numPr>
          <w:ilvl w:val="1"/>
          <w:numId w:val="1"/>
        </w:numPr>
        <w:ind w:left="1440" w:hanging="360"/>
        <w:rPr/>
      </w:pPr>
      <w:r w:rsidDel="00000000" w:rsidR="00000000" w:rsidRPr="00000000">
        <w:rPr>
          <w:b w:val="1"/>
          <w:rtl w:val="0"/>
        </w:rPr>
        <w:t xml:space="preserve">Upload python code for babyFeistel cipher</w:t>
      </w:r>
    </w:p>
    <w:p w:rsidR="00000000" w:rsidDel="00000000" w:rsidP="00000000" w:rsidRDefault="00000000" w:rsidRPr="00000000" w14:paraId="00000004">
      <w:pPr>
        <w:pageBreakBefore w:val="0"/>
        <w:ind w:left="1440" w:firstLine="0"/>
        <w:rPr/>
      </w:pPr>
      <w:r w:rsidDel="00000000" w:rsidR="00000000" w:rsidRPr="00000000">
        <w:rPr>
          <w:rtl w:val="0"/>
        </w:rPr>
        <w:t xml:space="preserve">(10 points)</w:t>
      </w:r>
    </w:p>
    <w:p w:rsidR="00000000" w:rsidDel="00000000" w:rsidP="00000000" w:rsidRDefault="00000000" w:rsidRPr="00000000" w14:paraId="00000005">
      <w:pPr>
        <w:pageBreakBefore w:val="0"/>
        <w:ind w:left="1440" w:firstLine="0"/>
        <w:rPr/>
      </w:pPr>
      <w:r w:rsidDel="00000000" w:rsidR="00000000" w:rsidRPr="00000000">
        <w:rPr>
          <w:rtl w:val="0"/>
        </w:rPr>
      </w:r>
    </w:p>
    <w:p w:rsidR="00000000" w:rsidDel="00000000" w:rsidP="00000000" w:rsidRDefault="00000000" w:rsidRPr="00000000" w14:paraId="00000006">
      <w:pPr>
        <w:pageBreakBefore w:val="0"/>
        <w:numPr>
          <w:ilvl w:val="1"/>
          <w:numId w:val="1"/>
        </w:numPr>
        <w:ind w:left="1440" w:hanging="360"/>
        <w:rPr/>
      </w:pPr>
      <w:r w:rsidDel="00000000" w:rsidR="00000000" w:rsidRPr="00000000">
        <w:rPr>
          <w:b w:val="1"/>
          <w:rtl w:val="0"/>
        </w:rPr>
        <w:t xml:space="preserve">Final 4-bit ciphertext </w:t>
      </w:r>
    </w:p>
    <w:p w:rsidR="00000000" w:rsidDel="00000000" w:rsidP="00000000" w:rsidRDefault="00000000" w:rsidRPr="00000000" w14:paraId="00000007">
      <w:pPr>
        <w:pageBreakBefore w:val="0"/>
        <w:ind w:left="1440" w:firstLine="0"/>
        <w:rPr/>
      </w:pPr>
      <w:r w:rsidDel="00000000" w:rsidR="00000000" w:rsidRPr="00000000">
        <w:rPr>
          <w:rtl w:val="0"/>
        </w:rPr>
        <w:t xml:space="preserve">(10 points)</w:t>
      </w:r>
    </w:p>
    <w:p w:rsidR="00000000" w:rsidDel="00000000" w:rsidP="00000000" w:rsidRDefault="00000000" w:rsidRPr="00000000" w14:paraId="00000008">
      <w:pPr>
        <w:numPr>
          <w:ilvl w:val="0"/>
          <w:numId w:val="5"/>
        </w:numPr>
        <w:ind w:left="2160" w:hanging="360"/>
      </w:pPr>
      <w:r w:rsidDel="00000000" w:rsidR="00000000" w:rsidRPr="00000000">
        <w:rPr/>
        <w:drawing>
          <wp:inline distB="114300" distT="114300" distL="114300" distR="114300">
            <wp:extent cx="2609850" cy="18192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098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5"/>
        </w:numPr>
        <w:ind w:left="2160" w:hanging="360"/>
        <w:rPr>
          <w:u w:val="none"/>
        </w:rPr>
      </w:pPr>
      <w:r w:rsidDel="00000000" w:rsidR="00000000" w:rsidRPr="00000000">
        <w:rPr/>
        <w:drawing>
          <wp:inline distB="114300" distT="114300" distL="114300" distR="114300">
            <wp:extent cx="2609850" cy="18383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098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numPr>
          <w:ilvl w:val="1"/>
          <w:numId w:val="1"/>
        </w:numPr>
        <w:ind w:left="1440" w:hanging="360"/>
        <w:rPr/>
      </w:pPr>
      <w:r w:rsidDel="00000000" w:rsidR="00000000" w:rsidRPr="00000000">
        <w:rPr>
          <w:b w:val="1"/>
          <w:rtl w:val="0"/>
        </w:rPr>
        <w:t xml:space="preserve">Screenshot of encrypting </w:t>
      </w:r>
    </w:p>
    <w:p w:rsidR="00000000" w:rsidDel="00000000" w:rsidP="00000000" w:rsidRDefault="00000000" w:rsidRPr="00000000" w14:paraId="0000000C">
      <w:pPr>
        <w:ind w:left="1440" w:firstLine="0"/>
        <w:rPr/>
      </w:pPr>
      <w:r w:rsidDel="00000000" w:rsidR="00000000" w:rsidRPr="00000000">
        <w:rPr>
          <w:rtl w:val="0"/>
        </w:rPr>
        <w:t xml:space="preserve">(10 points)</w:t>
      </w:r>
    </w:p>
    <w:p w:rsidR="00000000" w:rsidDel="00000000" w:rsidP="00000000" w:rsidRDefault="00000000" w:rsidRPr="00000000" w14:paraId="0000000D">
      <w:pPr>
        <w:numPr>
          <w:ilvl w:val="0"/>
          <w:numId w:val="7"/>
        </w:numPr>
        <w:ind w:left="2160" w:hanging="360"/>
        <w:rPr>
          <w:u w:val="none"/>
        </w:rPr>
      </w:pPr>
      <w:r w:rsidDel="00000000" w:rsidR="00000000" w:rsidRPr="00000000">
        <w:rPr/>
        <w:drawing>
          <wp:inline distB="114300" distT="114300" distL="114300" distR="114300">
            <wp:extent cx="2673911" cy="1795463"/>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73911"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ind w:left="1440" w:firstLine="0"/>
        <w:rPr/>
      </w:pPr>
      <w:r w:rsidDel="00000000" w:rsidR="00000000" w:rsidRPr="00000000">
        <w:rPr>
          <w:rtl w:val="0"/>
        </w:rPr>
      </w:r>
    </w:p>
    <w:p w:rsidR="00000000" w:rsidDel="00000000" w:rsidP="00000000" w:rsidRDefault="00000000" w:rsidRPr="00000000" w14:paraId="0000000F">
      <w:pPr>
        <w:pageBreakBefore w:val="0"/>
        <w:ind w:left="0" w:firstLine="0"/>
        <w:rPr>
          <w:b w:val="1"/>
        </w:rPr>
      </w:pPr>
      <w:r w:rsidDel="00000000" w:rsidR="00000000" w:rsidRPr="00000000">
        <w:rPr>
          <w:b w:val="1"/>
          <w:rtl w:val="0"/>
        </w:rPr>
        <w:t xml:space="preserve">Part 02</w:t>
      </w:r>
    </w:p>
    <w:p w:rsidR="00000000" w:rsidDel="00000000" w:rsidP="00000000" w:rsidRDefault="00000000" w:rsidRPr="00000000" w14:paraId="00000010">
      <w:pPr>
        <w:widowControl w:val="0"/>
        <w:numPr>
          <w:ilvl w:val="1"/>
          <w:numId w:val="1"/>
        </w:numPr>
        <w:spacing w:line="240" w:lineRule="auto"/>
        <w:ind w:left="1440" w:hanging="360"/>
        <w:rPr/>
      </w:pPr>
      <w:r w:rsidDel="00000000" w:rsidR="00000000" w:rsidRPr="00000000">
        <w:rPr>
          <w:b w:val="1"/>
          <w:color w:val="222222"/>
          <w:highlight w:val="white"/>
          <w:u w:val="single"/>
          <w:rtl w:val="0"/>
        </w:rPr>
        <w:t xml:space="preserve">Include a screenshot of the json dumps result when encrypting the part02_plainText.json in your lab report. </w:t>
      </w:r>
      <w:r w:rsidDel="00000000" w:rsidR="00000000" w:rsidRPr="00000000">
        <w:rPr>
          <w:b w:val="1"/>
          <w:color w:val="222222"/>
          <w:highlight w:val="white"/>
          <w:u w:val="single"/>
          <w:rtl w:val="0"/>
        </w:rPr>
        <w:t xml:space="preserve">Must be 7 fields</w:t>
      </w:r>
      <w:r w:rsidDel="00000000" w:rsidR="00000000" w:rsidRPr="00000000">
        <w:rPr>
          <w:rtl w:val="0"/>
        </w:rPr>
      </w:r>
    </w:p>
    <w:p w:rsidR="00000000" w:rsidDel="00000000" w:rsidP="00000000" w:rsidRDefault="00000000" w:rsidRPr="00000000" w14:paraId="00000011">
      <w:pPr>
        <w:pageBreakBefore w:val="0"/>
        <w:ind w:left="1440" w:firstLine="0"/>
        <w:rPr/>
      </w:pPr>
      <w:r w:rsidDel="00000000" w:rsidR="00000000" w:rsidRPr="00000000">
        <w:rPr>
          <w:rtl w:val="0"/>
        </w:rPr>
        <w:t xml:space="preserve">(10 points total)</w:t>
      </w:r>
    </w:p>
    <w:p w:rsidR="00000000" w:rsidDel="00000000" w:rsidP="00000000" w:rsidRDefault="00000000" w:rsidRPr="00000000" w14:paraId="00000012">
      <w:pPr>
        <w:pageBreakBefore w:val="0"/>
        <w:numPr>
          <w:ilvl w:val="0"/>
          <w:numId w:val="2"/>
        </w:numPr>
        <w:ind w:left="2160" w:hanging="360"/>
        <w:rPr>
          <w:u w:val="none"/>
        </w:rPr>
      </w:pPr>
      <w:r w:rsidDel="00000000" w:rsidR="00000000" w:rsidRPr="00000000">
        <w:rPr/>
        <w:drawing>
          <wp:inline distB="114300" distT="114300" distL="114300" distR="114300">
            <wp:extent cx="4238192" cy="119538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38192" cy="11953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numPr>
          <w:ilvl w:val="1"/>
          <w:numId w:val="1"/>
        </w:numPr>
        <w:spacing w:line="240" w:lineRule="auto"/>
        <w:ind w:left="1440" w:hanging="360"/>
        <w:rPr/>
      </w:pPr>
      <w:r w:rsidDel="00000000" w:rsidR="00000000" w:rsidRPr="00000000">
        <w:rPr>
          <w:b w:val="1"/>
          <w:color w:val="222222"/>
          <w:highlight w:val="white"/>
          <w:u w:val="single"/>
          <w:rtl w:val="0"/>
        </w:rPr>
        <w:t xml:space="preserve">Include a screenshot of the json dumps result when decrypting the encrypted part02_plainText.json you just encrypted in your lab report. </w:t>
      </w: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(10 points total)</w:t>
      </w:r>
    </w:p>
    <w:p w:rsidR="00000000" w:rsidDel="00000000" w:rsidP="00000000" w:rsidRDefault="00000000" w:rsidRPr="00000000" w14:paraId="00000015">
      <w:pPr>
        <w:numPr>
          <w:ilvl w:val="0"/>
          <w:numId w:val="8"/>
        </w:numPr>
        <w:ind w:left="2160" w:hanging="360"/>
        <w:rPr>
          <w:u w:val="none"/>
        </w:rPr>
      </w:pPr>
      <w:r w:rsidDel="00000000" w:rsidR="00000000" w:rsidRPr="00000000">
        <w:rPr/>
        <w:drawing>
          <wp:inline distB="114300" distT="114300" distL="114300" distR="114300">
            <wp:extent cx="4033838" cy="58826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33838" cy="58826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ind w:left="1440" w:firstLine="0"/>
        <w:rPr/>
      </w:pPr>
      <w:r w:rsidDel="00000000" w:rsidR="00000000" w:rsidRPr="00000000">
        <w:rPr>
          <w:rtl w:val="0"/>
        </w:rPr>
      </w:r>
    </w:p>
    <w:p w:rsidR="00000000" w:rsidDel="00000000" w:rsidP="00000000" w:rsidRDefault="00000000" w:rsidRPr="00000000" w14:paraId="00000017">
      <w:pPr>
        <w:widowControl w:val="0"/>
        <w:numPr>
          <w:ilvl w:val="1"/>
          <w:numId w:val="1"/>
        </w:numPr>
        <w:spacing w:line="240" w:lineRule="auto"/>
        <w:ind w:left="1440" w:hanging="360"/>
        <w:rPr/>
      </w:pPr>
      <w:r w:rsidDel="00000000" w:rsidR="00000000" w:rsidRPr="00000000">
        <w:rPr>
          <w:b w:val="1"/>
          <w:color w:val="222222"/>
          <w:highlight w:val="white"/>
          <w:u w:val="single"/>
          <w:rtl w:val="0"/>
        </w:rPr>
        <w:t xml:space="preserve">Include a screenshot of the json dumps result when decrypting part02_cipherText.json in your lab report. </w:t>
      </w: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t xml:space="preserve">(10 points total)</w:t>
      </w:r>
    </w:p>
    <w:p w:rsidR="00000000" w:rsidDel="00000000" w:rsidP="00000000" w:rsidRDefault="00000000" w:rsidRPr="00000000" w14:paraId="00000019">
      <w:pPr>
        <w:numPr>
          <w:ilvl w:val="0"/>
          <w:numId w:val="9"/>
        </w:numPr>
        <w:ind w:left="2160" w:hanging="360"/>
        <w:rPr>
          <w:u w:val="none"/>
        </w:rPr>
      </w:pPr>
      <w:r w:rsidDel="00000000" w:rsidR="00000000" w:rsidRPr="00000000">
        <w:rPr/>
        <w:drawing>
          <wp:inline distB="114300" distT="114300" distL="114300" distR="114300">
            <wp:extent cx="4195763" cy="706018"/>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95763" cy="70601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1"/>
          <w:numId w:val="1"/>
        </w:numPr>
        <w:ind w:left="1440" w:hanging="360"/>
        <w:rPr>
          <w:color w:val="222222"/>
          <w:highlight w:val="white"/>
        </w:rPr>
      </w:pPr>
      <w:r w:rsidDel="00000000" w:rsidR="00000000" w:rsidRPr="00000000">
        <w:rPr>
          <w:color w:val="222222"/>
          <w:highlight w:val="white"/>
          <w:rtl w:val="0"/>
        </w:rPr>
        <w:t xml:space="preserve">Upload python code for part 02.</w:t>
      </w:r>
    </w:p>
    <w:p w:rsidR="00000000" w:rsidDel="00000000" w:rsidP="00000000" w:rsidRDefault="00000000" w:rsidRPr="00000000" w14:paraId="0000001C">
      <w:pPr>
        <w:ind w:left="1440" w:firstLine="0"/>
        <w:rPr>
          <w:color w:val="222222"/>
          <w:highlight w:val="white"/>
        </w:rPr>
      </w:pPr>
      <w:r w:rsidDel="00000000" w:rsidR="00000000" w:rsidRPr="00000000">
        <w:rPr>
          <w:color w:val="222222"/>
          <w:highlight w:val="white"/>
          <w:rtl w:val="0"/>
        </w:rPr>
        <w:t xml:space="preserve">(10 points)</w:t>
      </w:r>
    </w:p>
    <w:p w:rsidR="00000000" w:rsidDel="00000000" w:rsidP="00000000" w:rsidRDefault="00000000" w:rsidRPr="00000000" w14:paraId="0000001D">
      <w:pPr>
        <w:ind w:left="1440" w:firstLine="0"/>
        <w:rPr>
          <w:color w:val="222222"/>
          <w:highlight w:val="white"/>
        </w:rPr>
      </w:pPr>
      <w:r w:rsidDel="00000000" w:rsidR="00000000" w:rsidRPr="00000000">
        <w:rPr>
          <w:rtl w:val="0"/>
        </w:rPr>
      </w:r>
    </w:p>
    <w:p w:rsidR="00000000" w:rsidDel="00000000" w:rsidP="00000000" w:rsidRDefault="00000000" w:rsidRPr="00000000" w14:paraId="0000001E">
      <w:pPr>
        <w:numPr>
          <w:ilvl w:val="1"/>
          <w:numId w:val="1"/>
        </w:numPr>
        <w:ind w:left="1440" w:hanging="360"/>
        <w:rPr>
          <w:color w:val="222222"/>
          <w:highlight w:val="white"/>
        </w:rPr>
      </w:pPr>
      <w:r w:rsidDel="00000000" w:rsidR="00000000" w:rsidRPr="00000000">
        <w:rPr>
          <w:color w:val="222222"/>
          <w:highlight w:val="white"/>
          <w:rtl w:val="0"/>
        </w:rPr>
        <w:t xml:space="preserve">What block cipher mode are you using in this implementation of Triple DES?  </w:t>
      </w:r>
    </w:p>
    <w:p w:rsidR="00000000" w:rsidDel="00000000" w:rsidP="00000000" w:rsidRDefault="00000000" w:rsidRPr="00000000" w14:paraId="0000001F">
      <w:pPr>
        <w:ind w:left="1440" w:firstLine="0"/>
        <w:rPr>
          <w:color w:val="222222"/>
          <w:highlight w:val="white"/>
        </w:rPr>
      </w:pPr>
      <w:r w:rsidDel="00000000" w:rsidR="00000000" w:rsidRPr="00000000">
        <w:rPr>
          <w:color w:val="222222"/>
          <w:highlight w:val="white"/>
          <w:rtl w:val="0"/>
        </w:rPr>
        <w:t xml:space="preserve">(10 points)</w:t>
      </w:r>
    </w:p>
    <w:p w:rsidR="00000000" w:rsidDel="00000000" w:rsidP="00000000" w:rsidRDefault="00000000" w:rsidRPr="00000000" w14:paraId="00000020">
      <w:pPr>
        <w:numPr>
          <w:ilvl w:val="0"/>
          <w:numId w:val="6"/>
        </w:numPr>
        <w:ind w:left="2160" w:hanging="360"/>
        <w:rPr>
          <w:color w:val="222222"/>
          <w:highlight w:val="white"/>
          <w:u w:val="none"/>
        </w:rPr>
      </w:pPr>
      <w:r w:rsidDel="00000000" w:rsidR="00000000" w:rsidRPr="00000000">
        <w:rPr>
          <w:color w:val="222222"/>
          <w:highlight w:val="white"/>
          <w:rtl w:val="0"/>
        </w:rPr>
        <w:t xml:space="preserve">It tells you within this line </w:t>
        <w:br w:type="textWrapping"/>
        <w:t xml:space="preserve">cipher = DES3.new(tDesKey, DES3.MODE_CFB)</w:t>
        <w:br w:type="textWrapping"/>
        <w:t xml:space="preserve">Which is Cipher Feedback Mode.</w:t>
      </w:r>
    </w:p>
    <w:p w:rsidR="00000000" w:rsidDel="00000000" w:rsidP="00000000" w:rsidRDefault="00000000" w:rsidRPr="00000000" w14:paraId="00000021">
      <w:pPr>
        <w:ind w:left="1440" w:firstLine="0"/>
        <w:rPr>
          <w:color w:val="222222"/>
          <w:highlight w:val="white"/>
        </w:rPr>
      </w:pPr>
      <w:r w:rsidDel="00000000" w:rsidR="00000000" w:rsidRPr="00000000">
        <w:rPr>
          <w:rtl w:val="0"/>
        </w:rPr>
      </w:r>
    </w:p>
    <w:p w:rsidR="00000000" w:rsidDel="00000000" w:rsidP="00000000" w:rsidRDefault="00000000" w:rsidRPr="00000000" w14:paraId="00000022">
      <w:pPr>
        <w:widowControl w:val="0"/>
        <w:numPr>
          <w:ilvl w:val="1"/>
          <w:numId w:val="1"/>
        </w:numPr>
        <w:spacing w:line="240" w:lineRule="auto"/>
        <w:ind w:left="1440" w:hanging="360"/>
        <w:rPr>
          <w:color w:val="222222"/>
          <w:highlight w:val="white"/>
        </w:rPr>
      </w:pPr>
      <w:r w:rsidDel="00000000" w:rsidR="00000000" w:rsidRPr="00000000">
        <w:rPr>
          <w:color w:val="222222"/>
          <w:highlight w:val="white"/>
          <w:rtl w:val="0"/>
        </w:rPr>
        <w:t xml:space="preserve">Explain why, even though you create 24 bytes of key, the effective key size is 112 bits. (10 points)</w:t>
      </w:r>
    </w:p>
    <w:p w:rsidR="00000000" w:rsidDel="00000000" w:rsidP="00000000" w:rsidRDefault="00000000" w:rsidRPr="00000000" w14:paraId="00000023">
      <w:pPr>
        <w:widowControl w:val="0"/>
        <w:numPr>
          <w:ilvl w:val="0"/>
          <w:numId w:val="3"/>
        </w:numPr>
        <w:spacing w:line="240" w:lineRule="auto"/>
        <w:ind w:left="2160" w:hanging="360"/>
        <w:rPr>
          <w:color w:val="222222"/>
          <w:highlight w:val="white"/>
          <w:u w:val="none"/>
        </w:rPr>
      </w:pPr>
      <w:r w:rsidDel="00000000" w:rsidR="00000000" w:rsidRPr="00000000">
        <w:rPr>
          <w:color w:val="222222"/>
          <w:highlight w:val="white"/>
          <w:rtl w:val="0"/>
        </w:rPr>
        <w:t xml:space="preserve">The keying process is done by using 56-bit keys. The three keys 1,2,3 are different by the middle key being the same as the first key and the third key being the same as the middle key. This reduces the choices because there are only 2^56 possible keys. Since the middle stage acts as an decryption, it reduces the key to 112 because the first and third stages must use the same key.</w:t>
      </w:r>
    </w:p>
    <w:p w:rsidR="00000000" w:rsidDel="00000000" w:rsidP="00000000" w:rsidRDefault="00000000" w:rsidRPr="00000000" w14:paraId="00000024">
      <w:pPr>
        <w:widowControl w:val="0"/>
        <w:spacing w:line="240" w:lineRule="auto"/>
        <w:ind w:left="720" w:firstLine="0"/>
        <w:rPr>
          <w:color w:val="222222"/>
          <w:highlight w:val="white"/>
        </w:rPr>
      </w:pPr>
      <w:r w:rsidDel="00000000" w:rsidR="00000000" w:rsidRPr="00000000">
        <w:rPr>
          <w:rtl w:val="0"/>
        </w:rPr>
      </w:r>
    </w:p>
    <w:p w:rsidR="00000000" w:rsidDel="00000000" w:rsidP="00000000" w:rsidRDefault="00000000" w:rsidRPr="00000000" w14:paraId="00000025">
      <w:pPr>
        <w:widowControl w:val="0"/>
        <w:numPr>
          <w:ilvl w:val="1"/>
          <w:numId w:val="1"/>
        </w:numPr>
        <w:spacing w:line="240" w:lineRule="auto"/>
        <w:ind w:left="1440" w:hanging="360"/>
        <w:rPr>
          <w:color w:val="222222"/>
          <w:highlight w:val="white"/>
        </w:rPr>
      </w:pPr>
      <w:r w:rsidDel="00000000" w:rsidR="00000000" w:rsidRPr="00000000">
        <w:rPr>
          <w:color w:val="222222"/>
          <w:highlight w:val="white"/>
          <w:rtl w:val="0"/>
        </w:rPr>
        <w:t xml:space="preserve">Historically, there has been a way to use a single key in Triple DES where you set key1=key2=key3.  Why would you want to do that?  What is the effective key size when key1=key2=key3?</w:t>
      </w:r>
    </w:p>
    <w:p w:rsidR="00000000" w:rsidDel="00000000" w:rsidP="00000000" w:rsidRDefault="00000000" w:rsidRPr="00000000" w14:paraId="00000026">
      <w:pPr>
        <w:widowControl w:val="0"/>
        <w:spacing w:line="240" w:lineRule="auto"/>
        <w:ind w:left="1440" w:firstLine="0"/>
        <w:rPr>
          <w:color w:val="222222"/>
          <w:highlight w:val="white"/>
        </w:rPr>
      </w:pPr>
      <w:r w:rsidDel="00000000" w:rsidR="00000000" w:rsidRPr="00000000">
        <w:rPr>
          <w:color w:val="222222"/>
          <w:highlight w:val="white"/>
          <w:rtl w:val="0"/>
        </w:rPr>
        <w:t xml:space="preserve">(10 points)</w:t>
      </w:r>
    </w:p>
    <w:p w:rsidR="00000000" w:rsidDel="00000000" w:rsidP="00000000" w:rsidRDefault="00000000" w:rsidRPr="00000000" w14:paraId="00000027">
      <w:pPr>
        <w:widowControl w:val="0"/>
        <w:numPr>
          <w:ilvl w:val="0"/>
          <w:numId w:val="4"/>
        </w:numPr>
        <w:spacing w:line="240" w:lineRule="auto"/>
        <w:ind w:left="2160" w:hanging="360"/>
        <w:rPr>
          <w:color w:val="222222"/>
          <w:highlight w:val="white"/>
          <w:u w:val="none"/>
        </w:rPr>
      </w:pPr>
      <w:r w:rsidDel="00000000" w:rsidR="00000000" w:rsidRPr="00000000">
        <w:rPr>
          <w:color w:val="222222"/>
          <w:highlight w:val="white"/>
          <w:rtl w:val="0"/>
        </w:rPr>
        <w:t xml:space="preserve">When key1=key2=key3 it reduces 3DES to DES. This is because the middle stage is decryption, and pretty much undoes the encryption performed by the first step and doesn’t provide additional security and the effective key size is still only 56 bits. So you might as well just use DES than go through a slower process with the same result.</w:t>
      </w:r>
    </w:p>
    <w:p w:rsidR="00000000" w:rsidDel="00000000" w:rsidP="00000000" w:rsidRDefault="00000000" w:rsidRPr="00000000" w14:paraId="00000028">
      <w:pPr>
        <w:widowControl w:val="0"/>
        <w:spacing w:line="240" w:lineRule="auto"/>
        <w:ind w:left="1440" w:firstLine="0"/>
        <w:rPr>
          <w:b w:val="1"/>
          <w:color w:val="222222"/>
          <w:highlight w:val="white"/>
          <w:u w:val="single"/>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widowControl w:val="0"/>
        <w:spacing w:line="240" w:lineRule="auto"/>
        <w:ind w:left="720" w:firstLine="0"/>
        <w:rPr>
          <w:color w:val="222222"/>
          <w:highlight w:val="white"/>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b w:val="1"/>
        </w:rPr>
      </w:pPr>
      <w:r w:rsidDel="00000000" w:rsidR="00000000" w:rsidRPr="00000000">
        <w:rPr>
          <w:rtl w:val="0"/>
        </w:rPr>
      </w:r>
    </w:p>
    <w:p w:rsidR="00000000" w:rsidDel="00000000" w:rsidP="00000000" w:rsidRDefault="00000000" w:rsidRPr="00000000" w14:paraId="0000002F">
      <w:pPr>
        <w:pageBreakBefore w:val="0"/>
        <w:widowControl w:val="0"/>
        <w:spacing w:line="240" w:lineRule="auto"/>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