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Project Application Research</w:t>
      </w:r>
    </w:p>
    <w:p>
      <w:pPr>
        <w:pStyle w:val="Normal"/>
        <w:rPr/>
      </w:pPr>
      <w:r>
        <w:rPr>
          <w:b/>
          <w:bCs/>
        </w:rPr>
        <w:t>Name</w:t>
      </w:r>
      <w:r>
        <w:rPr/>
        <w:t xml:space="preserve">: </w:t>
      </w:r>
      <w:r>
        <w:rPr/>
        <w:t>Riley Lawson</w:t>
      </w:r>
    </w:p>
    <w:p>
      <w:pPr>
        <w:pStyle w:val="Normal"/>
        <w:rPr/>
      </w:pPr>
      <w:r>
        <w:rPr/>
      </w:r>
    </w:p>
    <w:p>
      <w:pPr>
        <w:pStyle w:val="Normal"/>
        <w:rPr>
          <w:b/>
          <w:b/>
          <w:bCs/>
        </w:rPr>
      </w:pPr>
      <w:r>
        <w:rPr>
          <w:b/>
          <w:bCs/>
        </w:rPr>
        <w:t>Lab Partner/Team Member Name(s) (if you worked together and are submitting the same document or mostly the same answers):</w:t>
      </w:r>
    </w:p>
    <w:p>
      <w:pPr>
        <w:pStyle w:val="Normal"/>
        <w:rPr/>
      </w:pPr>
      <w:r>
        <w:rPr/>
      </w:r>
    </w:p>
    <w:p>
      <w:pPr>
        <w:pStyle w:val="Normal"/>
        <w:rPr/>
      </w:pPr>
      <w:r>
        <w:rPr>
          <w:b/>
          <w:bCs/>
        </w:rPr>
        <w:t>Lab Section</w:t>
      </w:r>
      <w:r>
        <w:rPr/>
        <w:t>: Section 9-E</w:t>
      </w:r>
    </w:p>
    <w:p>
      <w:pPr>
        <w:pStyle w:val="Normal"/>
        <w:rPr/>
      </w:pPr>
      <w:r>
        <w:rPr/>
      </w:r>
    </w:p>
    <w:p>
      <w:pPr>
        <w:pStyle w:val="Normal"/>
        <w:rPr>
          <w:b/>
          <w:b/>
        </w:rPr>
      </w:pPr>
      <w:r>
        <w:rPr>
          <w:b/>
        </w:rPr>
        <w:t xml:space="preserve">Submit your document as a PDF file in Canvas under the corresponding project assignment. </w:t>
      </w:r>
    </w:p>
    <w:p>
      <w:pPr>
        <w:pStyle w:val="Normal"/>
        <w:rPr>
          <w:b/>
          <w:b/>
        </w:rPr>
      </w:pPr>
      <w:r>
        <w:rPr>
          <w:b/>
        </w:rPr>
      </w:r>
    </w:p>
    <w:p>
      <w:pPr>
        <w:pStyle w:val="ListParagraph"/>
        <w:numPr>
          <w:ilvl w:val="0"/>
          <w:numId w:val="1"/>
        </w:numPr>
        <w:rPr/>
      </w:pPr>
      <w:r>
        <w:rPr/>
        <w:t>Find one or more articles on an embedded system application that you are interested in that involves mobile robots or autonomous vehicles. Your article can be about a ground robot like the iRobot in lab, or it can be about an air, underwater, surface, or space vehicle. It could also be about science fiction or future micro/nano vehicles, like in the movie the Fantastic Voyage.  Examples of several applications are in the Google Drive folder for the labs under Lab Project  –  AV-application-ideas:</w:t>
        <w:br/>
      </w:r>
      <w:hyperlink r:id="rId2">
        <w:r>
          <w:rPr>
            <w:rStyle w:val="InternetLink"/>
          </w:rPr>
          <w:t>https://drive.google.com/drive/folders/1tgEsTem9PLCHmHqmOta_oaA0nJTsNy_1?usp=sharing</w:t>
        </w:r>
      </w:hyperlink>
      <w:r>
        <w:rPr/>
        <w:t xml:space="preserve"> </w:t>
      </w:r>
    </w:p>
    <w:p>
      <w:pPr>
        <w:pStyle w:val="Normal"/>
        <w:ind w:left="360" w:hanging="0"/>
        <w:rPr/>
      </w:pPr>
      <w:r>
        <w:rPr/>
        <w:t xml:space="preserve">Notes: </w:t>
      </w:r>
    </w:p>
    <w:p>
      <w:pPr>
        <w:pStyle w:val="Normal"/>
        <w:ind w:left="360" w:hanging="0"/>
        <w:rPr/>
      </w:pPr>
      <w:r>
        <w:rPr/>
        <w:t>You can search anywhere for applications. You are not limited to the examples in the folder.</w:t>
      </w:r>
    </w:p>
    <w:p>
      <w:pPr>
        <w:pStyle w:val="Normal"/>
        <w:ind w:left="360" w:hanging="0"/>
        <w:rPr/>
      </w:pPr>
      <w:r>
        <w:rPr/>
        <w:t>You will not be required to use this application for your project. You will consider ideas for your project in collaboration with your team members. For now, just browse and find something that interests you.</w:t>
      </w:r>
    </w:p>
    <w:p>
      <w:pPr>
        <w:pStyle w:val="Normal"/>
        <w:rPr/>
      </w:pPr>
      <w:r>
        <w:rPr/>
      </w:r>
    </w:p>
    <w:p>
      <w:pPr>
        <w:pStyle w:val="Normal"/>
        <w:rPr/>
      </w:pPr>
      <w:r>
        <w:rPr/>
      </w:r>
      <w:r>
        <w:br w:type="page"/>
      </w:r>
    </w:p>
    <w:p>
      <w:pPr>
        <w:pStyle w:val="ListParagraph"/>
        <w:numPr>
          <w:ilvl w:val="0"/>
          <w:numId w:val="1"/>
        </w:numPr>
        <w:rPr/>
      </w:pPr>
      <w:r>
        <w:rPr/>
        <w:t xml:space="preserve">Properly cite the article. </w:t>
      </w:r>
    </w:p>
    <w:p>
      <w:pPr>
        <w:pStyle w:val="Normal"/>
        <w:ind w:left="360" w:hanging="0"/>
        <w:rPr/>
      </w:pPr>
      <w:r>
        <w:rPr/>
        <w:t xml:space="preserve">The following instructions were given in Homework 1 for </w:t>
      </w:r>
      <w:r>
        <w:rPr>
          <w:rFonts w:eastAsia="Times New Roman" w:cs="Times New Roman"/>
        </w:rPr>
        <w:t xml:space="preserve">proper formatting of a citation. See the IEEE citation reference manual: </w:t>
        <w:br/>
      </w:r>
      <w:r>
        <w:rPr>
          <w:rFonts w:eastAsia="Times New Roman" w:cs="Times New Roman"/>
          <w:color w:val="0000FF"/>
        </w:rPr>
        <w:t xml:space="preserve">https://ieee-dataport.org/sites/default/files/analysis/27/IEEE%20Citation%20Guidelines.pdf </w:t>
      </w:r>
      <w:r>
        <w:rPr>
          <w:rFonts w:eastAsia="Times New Roman" w:cs="Times New Roman"/>
        </w:rPr>
        <w:t xml:space="preserve">. </w:t>
      </w:r>
    </w:p>
    <w:p>
      <w:pPr>
        <w:pStyle w:val="ListParagraph"/>
        <w:numPr>
          <w:ilvl w:val="0"/>
          <w:numId w:val="1"/>
        </w:numPr>
        <w:rPr/>
      </w:pPr>
      <w:r>
        <w:rPr/>
        <w:t xml:space="preserve">In Piazza, create a New Post and assign it to the folder “project-research”. In your post, include the following information: </w:t>
      </w:r>
    </w:p>
    <w:p>
      <w:pPr>
        <w:pStyle w:val="Normal"/>
        <w:numPr>
          <w:ilvl w:val="0"/>
          <w:numId w:val="2"/>
        </w:numPr>
        <w:rPr/>
      </w:pPr>
      <w:r>
        <w:rPr/>
        <w:t>List your name(s), major(s), and lab section for those contributing to this post.</w:t>
      </w:r>
    </w:p>
    <w:p>
      <w:pPr>
        <w:pStyle w:val="Normal"/>
        <w:numPr>
          <w:ilvl w:val="0"/>
          <w:numId w:val="2"/>
        </w:numPr>
        <w:rPr/>
      </w:pPr>
      <w:r>
        <w:rPr/>
        <w:t>Link to the article(s) that you chose.</w:t>
      </w:r>
    </w:p>
    <w:p>
      <w:pPr>
        <w:pStyle w:val="Normal"/>
        <w:numPr>
          <w:ilvl w:val="0"/>
          <w:numId w:val="2"/>
        </w:numPr>
        <w:rPr/>
      </w:pPr>
      <w:r>
        <w:rPr/>
        <w:t>Provide the properly formatted citation(s) from #2.</w:t>
      </w:r>
    </w:p>
    <w:p>
      <w:pPr>
        <w:pStyle w:val="Normal"/>
        <w:numPr>
          <w:ilvl w:val="0"/>
          <w:numId w:val="2"/>
        </w:numPr>
        <w:rPr/>
      </w:pPr>
      <w:r>
        <w:rPr/>
        <w:t xml:space="preserve">Briefly describe the embedded system, a problem it is solving, and at least one user of the system. </w:t>
      </w:r>
    </w:p>
    <w:p>
      <w:pPr>
        <w:pStyle w:val="ListParagraph"/>
        <w:numPr>
          <w:ilvl w:val="0"/>
          <w:numId w:val="1"/>
        </w:numPr>
        <w:rPr/>
      </w:pPr>
      <w:r>
        <w:drawing>
          <wp:anchor behindDoc="0" distT="0" distB="0" distL="0" distR="114300" simplePos="0" locked="0" layoutInCell="0" allowOverlap="1" relativeHeight="2">
            <wp:simplePos x="0" y="0"/>
            <wp:positionH relativeFrom="margin">
              <wp:align>left</wp:align>
            </wp:positionH>
            <wp:positionV relativeFrom="paragraph">
              <wp:posOffset>417830</wp:posOffset>
            </wp:positionV>
            <wp:extent cx="5267325" cy="475361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267325" cy="4753610"/>
                    </a:xfrm>
                    <a:prstGeom prst="rect">
                      <a:avLst/>
                    </a:prstGeom>
                  </pic:spPr>
                </pic:pic>
              </a:graphicData>
            </a:graphic>
          </wp:anchor>
        </w:drawing>
      </w:r>
      <w:r>
        <w:rPr/>
        <w:t>I</w:t>
      </w:r>
      <w:r>
        <w:rPr/>
        <w:t xml:space="preserve">nclude the Piazza post identifier (@#) and URL here. Also take a screen of or print your post and include it with this submission. </w:t>
      </w:r>
    </w:p>
    <w:p>
      <w:pPr>
        <w:pStyle w:val="Normal"/>
        <w:rPr/>
      </w:pPr>
      <w:r>
        <w:rPr/>
        <w:t>https://piazza.com/class/kkcvmmxtr501m5?cid=124</w:t>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first" r:id="rId4"/>
      <w:footerReference w:type="default" r:id="rId5"/>
      <w:footerReference w:type="first" r:id="rId6"/>
      <w:type w:val="nextPage"/>
      <w:pgSz w:w="12240" w:h="15840"/>
      <w:pgMar w:left="1440" w:right="1440" w:header="720" w:top="72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8105" cy="186055"/>
              <wp:effectExtent l="0" t="0" r="0" b="0"/>
              <wp:wrapNone/>
              <wp:docPr id="2"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rStyle w:val="Pagenumber"/>
                        <w:color w:val="000000" w:themeColor="text1"/>
                        <w:sz w:val="24"/>
                      </w:rPr>
                    </w:pPr>
                    <w:r>
                      <w:rPr>
                        <w:rStyle w:val="Pagenumber"/>
                        <w:color w:val="000000" w:themeColor="text1"/>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3</w:t>
                    </w:r>
                    <w:r>
                      <w:rPr>
                        <w:rStyle w:val="Pagenumber"/>
                        <w:sz w:val="24"/>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Style w:val="Emphasis"/>
        <w:smallCaps/>
      </w:rPr>
    </w:pPr>
    <w:r>
      <w:rPr>
        <w:rStyle w:val="Emphasis"/>
      </w:rPr>
      <mc:AlternateContent>
        <mc:Choice Requires="wps">
          <w:drawing>
            <wp:anchor behindDoc="1" distT="0" distB="0" distL="0" distR="0" simplePos="0" locked="0" layoutInCell="0" allowOverlap="1" relativeHeight="3" wp14:anchorId="68740562">
              <wp:simplePos x="0" y="0"/>
              <wp:positionH relativeFrom="page">
                <wp:posOffset>803275</wp:posOffset>
              </wp:positionH>
              <wp:positionV relativeFrom="page">
                <wp:posOffset>8918575</wp:posOffset>
              </wp:positionV>
              <wp:extent cx="6075045" cy="4445"/>
              <wp:effectExtent l="0" t="0" r="46990" b="47625"/>
              <wp:wrapNone/>
              <wp:docPr id="3" name="Straight Connector 6" title="Line design element"/>
              <a:graphic xmlns:a="http://schemas.openxmlformats.org/drawingml/2006/main">
                <a:graphicData uri="http://schemas.microsoft.com/office/word/2010/wordprocessingShape">
                  <wps:wsp>
                    <wps:cNvSpPr/>
                    <wps:spPr>
                      <a:xfrm flipV="1">
                        <a:off x="0" y="0"/>
                        <a:ext cx="6074280" cy="2520"/>
                      </a:xfrm>
                      <a:prstGeom prst="line">
                        <a:avLst/>
                      </a:prstGeom>
                      <a:ln w="12700">
                        <a:solidFill>
                          <a:schemeClr val="bg2"/>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3.25pt,702.25pt" to="541.5pt,702.4pt" ID="Straight Connector 6" stroked="t" style="position:absolute;flip:y;mso-position-horizontal-relative:page;mso-position-vertical-relative:page" wp14:anchorId="68740562">
              <v:stroke color="#eeece1" weight="12600" joinstyle="round" endcap="flat"/>
              <v:fill o:detectmouseclick="t" on="false"/>
              <w10:wrap type="none"/>
            </v:line>
          </w:pict>
        </mc:Fallback>
      </mc:AlternateContent>
      <w:t xml:space="preserve">CPRE 288, </w:t>
    </w:r>
    <w:r>
      <w:rPr>
        <w:rStyle w:val="Emphasis"/>
        <w:smallCaps/>
      </w:rPr>
      <w:t xml:space="preserve">electrical and computer engineering department, </w:t>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71755" cy="170815"/>
              <wp:effectExtent l="0" t="0" r="0" b="0"/>
              <wp:wrapNone/>
              <wp:docPr id="4" name="Frame2"/>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62.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none"/>
            </v:rect>
          </w:pict>
        </mc:Fallback>
      </mc:AlternateContent>
    </w:r>
  </w:p>
  <w:p>
    <w:pPr>
      <w:pStyle w:val="Footer"/>
      <w:rPr>
        <w:iCs/>
        <w:smallCaps/>
        <w:color w:val="000000" w:themeColor="text1"/>
      </w:rPr>
    </w:pPr>
    <w:r>
      <w:rPr>
        <w:rStyle w:val="Emphasis"/>
        <w:smallCaps/>
      </w:rPr>
      <w:t>iowa state university</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594" w:type="dxa"/>
      <w:jc w:val="left"/>
      <w:tblInd w:w="-144" w:type="dxa"/>
      <w:tblLayout w:type="fixed"/>
      <w:tblCellMar>
        <w:top w:w="0" w:type="dxa"/>
        <w:left w:w="144" w:type="dxa"/>
        <w:bottom w:w="0" w:type="dxa"/>
        <w:right w:w="0" w:type="dxa"/>
      </w:tblCellMar>
      <w:tblLook w:val="04a0" w:noHBand="0" w:noVBand="1" w:firstColumn="1" w:lastRow="0" w:lastColumn="0" w:firstRow="1"/>
    </w:tblPr>
    <w:tblGrid>
      <w:gridCol w:w="7919"/>
      <w:gridCol w:w="1674"/>
    </w:tblGrid>
    <w:tr>
      <w:trPr>
        <w:trHeight w:val="1224" w:hRule="atLeast"/>
      </w:trPr>
      <w:tc>
        <w:tcPr>
          <w:tcW w:w="7919" w:type="dxa"/>
          <w:tcBorders>
            <w:top w:val="single" w:sz="48" w:space="0" w:color="000000"/>
            <w:left w:val="nil"/>
            <w:bottom w:val="single" w:sz="8" w:space="0" w:color="EEECE1"/>
            <w:right w:val="nil"/>
          </w:tcBorders>
          <w:vAlign w:val="center"/>
        </w:tcPr>
        <w:p>
          <w:pPr>
            <w:pStyle w:val="CompanyName"/>
            <w:widowControl/>
            <w:spacing w:before="0" w:after="120"/>
            <w:jc w:val="left"/>
            <w:rPr>
              <w:rFonts w:cs="Arial"/>
              <w:kern w:val="0"/>
              <w:lang w:val="en-US" w:bidi="ar-SA"/>
            </w:rPr>
          </w:pPr>
          <w:r>
            <w:rPr>
              <w:rFonts w:cs="Arial"/>
              <w:kern w:val="0"/>
              <w:lang w:val="en-US" w:bidi="ar-SA"/>
            </w:rPr>
            <w:t>Embedded Systems International</w:t>
          </w:r>
        </w:p>
      </w:tc>
      <w:tc>
        <w:tcPr>
          <w:tcW w:w="1674" w:type="dxa"/>
          <w:tcBorders>
            <w:top w:val="single" w:sz="48" w:space="0" w:color="000000"/>
            <w:left w:val="nil"/>
            <w:bottom w:val="nil"/>
            <w:right w:val="nil"/>
          </w:tcBorders>
        </w:tcPr>
        <w:p>
          <w:pPr>
            <w:pStyle w:val="CompanyName"/>
            <w:widowControl/>
            <w:spacing w:before="0" w:after="120"/>
            <w:jc w:val="left"/>
            <w:rPr>
              <w:rFonts w:cs="Arial"/>
              <w:kern w:val="0"/>
              <w:lang w:val="en-US" w:bidi="ar-SA"/>
            </w:rPr>
          </w:pPr>
          <w:r>
            <w:rPr>
              <w:rFonts w:cs="Arial"/>
              <w:kern w:val="0"/>
              <w:lang w:val="en-US" w:bidi="ar-SA"/>
            </w:rPr>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upperLetter"/>
      <w:lvlText w:val="%1."/>
      <w:lvlJc w:val="left"/>
      <w:pPr>
        <w:tabs>
          <w:tab w:val="num" w:pos="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c7454"/>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val="true"/>
      <w:keepLines/>
      <w:spacing w:before="200" w:after="0"/>
      <w:outlineLvl w:val="2"/>
    </w:pPr>
    <w:rPr>
      <w:rFonts w:ascii="Cambria" w:hAnsi="Cambria" w:eastAsia="宋体"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c7454"/>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5c7454"/>
    <w:rPr>
      <w:rFonts w:ascii="Cambria" w:hAnsi="Cambria" w:eastAsia="宋体" w:cs="Times New Roman"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5c7454"/>
    <w:rPr>
      <w:rFonts w:ascii="Cambria" w:hAnsi="Cambria" w:eastAsia="宋体"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a6d62"/>
    <w:rPr>
      <w:rFonts w:ascii="Cambria" w:hAnsi="Cambria" w:eastAsia="宋体"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a6d62"/>
    <w:rPr>
      <w:rFonts w:ascii="Cambria" w:hAnsi="Cambria" w:eastAsia="宋体" w:cs="Times New Roman"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2b1461"/>
    <w:rPr>
      <w:color w:val="0000FF" w:themeColor="hyperlink"/>
      <w:u w:val="single"/>
    </w:rPr>
  </w:style>
  <w:style w:type="character" w:styleId="HeaderChar" w:customStyle="1">
    <w:name w:val="Header Char"/>
    <w:basedOn w:val="DefaultParagraphFont"/>
    <w:link w:val="Header"/>
    <w:uiPriority w:val="99"/>
    <w:qFormat/>
    <w:rsid w:val="006d73b1"/>
    <w:rPr/>
  </w:style>
  <w:style w:type="character" w:styleId="FooterChar" w:customStyle="1">
    <w:name w:val="Footer Char"/>
    <w:basedOn w:val="DefaultParagraphFont"/>
    <w:link w:val="Footer"/>
    <w:uiPriority w:val="99"/>
    <w:qFormat/>
    <w:rsid w:val="006d73b1"/>
    <w:rPr/>
  </w:style>
  <w:style w:type="character" w:styleId="BalloonTextChar" w:customStyle="1">
    <w:name w:val="Balloon Text Char"/>
    <w:basedOn w:val="DefaultParagraphFont"/>
    <w:link w:val="BalloonText"/>
    <w:uiPriority w:val="99"/>
    <w:semiHidden/>
    <w:qFormat/>
    <w:rsid w:val="00a56fdc"/>
    <w:rPr>
      <w:rFonts w:ascii="Tahoma" w:hAnsi="Tahoma" w:cs="Tahoma"/>
      <w:sz w:val="16"/>
      <w:szCs w:val="16"/>
    </w:rPr>
  </w:style>
  <w:style w:type="character" w:styleId="VisitedInternetLink">
    <w:name w:val="FollowedHyperlink"/>
    <w:basedOn w:val="DefaultParagraphFont"/>
    <w:uiPriority w:val="99"/>
    <w:semiHidden/>
    <w:unhideWhenUsed/>
    <w:rsid w:val="00e50e73"/>
    <w:rPr>
      <w:color w:val="800080" w:themeColor="followedHyperlink"/>
      <w:u w:val="single"/>
    </w:rPr>
  </w:style>
  <w:style w:type="character" w:styleId="Emphasis">
    <w:name w:val="Emphasis"/>
    <w:basedOn w:val="DefaultParagraphFont"/>
    <w:uiPriority w:val="20"/>
    <w:qFormat/>
    <w:rsid w:val="006739ac"/>
    <w:rPr>
      <w:b w:val="false"/>
      <w:i w:val="false"/>
      <w:iCs/>
      <w:color w:val="000000" w:themeColor="text1"/>
    </w:rPr>
  </w:style>
  <w:style w:type="character" w:styleId="Pagenumber">
    <w:name w:val="page number"/>
    <w:basedOn w:val="DefaultParagraphFont"/>
    <w:uiPriority w:val="99"/>
    <w:semiHidden/>
    <w:unhideWhenUsed/>
    <w:qFormat/>
    <w:rsid w:val="006739ac"/>
    <w:rPr/>
  </w:style>
  <w:style w:type="character" w:styleId="UnresolvedMention">
    <w:name w:val="Unresolved Mention"/>
    <w:basedOn w:val="DefaultParagraphFont"/>
    <w:uiPriority w:val="99"/>
    <w:qFormat/>
    <w:rsid w:val="0025563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c7454"/>
    <w:pPr>
      <w:pBdr>
        <w:bottom w:val="single" w:sz="8" w:space="4" w:color="4F81BD"/>
      </w:pBdr>
      <w:spacing w:lineRule="auto" w:line="240" w:before="0" w:after="300"/>
      <w:contextualSpacing/>
    </w:pPr>
    <w:rPr>
      <w:rFonts w:ascii="Cambria" w:hAnsi="Cambria" w:eastAsia="宋体" w:cs="Times New Roman"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5c7454"/>
    <w:pPr/>
    <w:rPr>
      <w:rFonts w:ascii="Cambria" w:hAnsi="Cambria" w:eastAsia="宋体" w:cs="Times New Roman"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d4519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d73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d73b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4244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56fd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6d63"/>
    <w:pPr/>
    <w:rPr>
      <w:rFonts w:ascii="Times New Roman" w:hAnsi="Times New Roman" w:cs="Times New Roman"/>
      <w:sz w:val="24"/>
      <w:szCs w:val="24"/>
    </w:rPr>
  </w:style>
  <w:style w:type="paragraph" w:styleId="CompanyName" w:customStyle="1">
    <w:name w:val="Company Name"/>
    <w:basedOn w:val="Normal"/>
    <w:next w:val="Normal"/>
    <w:uiPriority w:val="2"/>
    <w:qFormat/>
    <w:rsid w:val="00c36258"/>
    <w:pPr>
      <w:spacing w:lineRule="auto" w:line="240" w:before="0" w:after="120"/>
    </w:pPr>
    <w:rPr>
      <w:rFonts w:ascii="Garamond" w:hAnsi="Garamond" w:eastAsia="宋体" w:eastAsiaTheme="minorEastAsia"/>
      <w:color w:val="365F91" w:themeColor="accent1" w:themeShade="bf"/>
      <w:sz w:val="56"/>
      <w:szCs w:val="24"/>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97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tgEsTem9PLCHmHqmOta_oaA0nJTsNy_1?usp=sharing"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4BC87-6B5E-464D-94A5-9CE9252A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LibreOffice/7.0.4.2$Linux_X86_64 LibreOffice_project/00$Build-2</Application>
  <AppVersion>15.0000</AppVersion>
  <Pages>3</Pages>
  <Words>317</Words>
  <Characters>1826</Characters>
  <CharactersWithSpaces>2126</CharactersWithSpaces>
  <Paragraphs>23</Paragraphs>
  <Company>Iowa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2021-03-22T19:06:00Z</dcterms:created>
  <dc:creator>Nelson, Chad M [E CPE]</dc:creator>
  <dc:description/>
  <dc:language>en-US</dc:language>
  <cp:lastModifiedBy/>
  <cp:lastPrinted>2021-03-22T19:08:00Z</cp:lastPrinted>
  <dcterms:modified xsi:type="dcterms:W3CDTF">2021-03-25T16:27:28Z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