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68633" w14:textId="3BA75688" w:rsidR="007E2BA7" w:rsidRDefault="00532E55" w:rsidP="00532E55">
      <w:pPr>
        <w:pStyle w:val="ListParagraph"/>
        <w:numPr>
          <w:ilvl w:val="0"/>
          <w:numId w:val="1"/>
        </w:numPr>
      </w:pPr>
      <w:r>
        <w:t>The Witches Needle</w:t>
      </w:r>
    </w:p>
    <w:p w14:paraId="41CA79D6" w14:textId="297BB645" w:rsidR="00DC7A48" w:rsidRDefault="00532E55" w:rsidP="00DC7A48">
      <w:pPr>
        <w:pStyle w:val="ListParagraph"/>
        <w:numPr>
          <w:ilvl w:val="1"/>
          <w:numId w:val="1"/>
        </w:numPr>
      </w:pPr>
      <w:r>
        <w:t>A city of precipice and intrigue, where only the most resilient survive. Infamous for their arcane nano-ink, many individuals outfit themselves with body-mods to augment themselves for contracts</w:t>
      </w:r>
      <w:r w:rsidR="00DC7A48">
        <w:t>.</w:t>
      </w:r>
    </w:p>
    <w:p w14:paraId="14D190BE" w14:textId="31EA02C4" w:rsidR="00DC7A48" w:rsidRDefault="00DC7A48" w:rsidP="00DC7A48">
      <w:pPr>
        <w:pStyle w:val="ListParagraph"/>
        <w:numPr>
          <w:ilvl w:val="1"/>
          <w:numId w:val="1"/>
        </w:numPr>
      </w:pPr>
      <w:r>
        <w:t>Factions:</w:t>
      </w:r>
    </w:p>
    <w:p w14:paraId="2FEE4039" w14:textId="03CEEABF" w:rsidR="00DC7A48" w:rsidRDefault="00DC7A48" w:rsidP="00DC7A48">
      <w:pPr>
        <w:pStyle w:val="ListParagraph"/>
        <w:numPr>
          <w:ilvl w:val="2"/>
          <w:numId w:val="1"/>
        </w:numPr>
      </w:pPr>
      <w:r>
        <w:t>Druid-Sec</w:t>
      </w:r>
    </w:p>
    <w:p w14:paraId="6FA60A33" w14:textId="746E226F" w:rsidR="00DC7A48" w:rsidRDefault="00DC7A48" w:rsidP="00DC7A48">
      <w:pPr>
        <w:pStyle w:val="ListParagraph"/>
        <w:numPr>
          <w:ilvl w:val="3"/>
          <w:numId w:val="1"/>
        </w:numPr>
      </w:pPr>
      <w:r>
        <w:t xml:space="preserve">These individuals maintain contextual dominance over the entirety of the outer farmlands, enabling full economic proliferation and </w:t>
      </w:r>
      <w:r w:rsidR="006D6C2C">
        <w:t>arcane development</w:t>
      </w:r>
      <w:r>
        <w:t>.</w:t>
      </w:r>
    </w:p>
    <w:p w14:paraId="7FE3A8D3" w14:textId="79054478" w:rsidR="00DC7A48" w:rsidRDefault="00DC7A48" w:rsidP="00DC7A48">
      <w:pPr>
        <w:pStyle w:val="ListParagraph"/>
        <w:numPr>
          <w:ilvl w:val="3"/>
          <w:numId w:val="1"/>
        </w:numPr>
      </w:pPr>
      <w:r>
        <w:t>The usage of ‘runes’ are a condescension of description for their true craft, the utilization of geometric patterns known as ‘fractals’ that provide channeled or maintained energy for various utilitarian approaches.</w:t>
      </w:r>
    </w:p>
    <w:p w14:paraId="32867C8C" w14:textId="57D14F4B" w:rsidR="00DC7A48" w:rsidRDefault="00DC7A48" w:rsidP="00DC7A48">
      <w:pPr>
        <w:pStyle w:val="ListParagraph"/>
        <w:numPr>
          <w:ilvl w:val="3"/>
          <w:numId w:val="1"/>
        </w:numPr>
      </w:pPr>
      <w:r>
        <w:t xml:space="preserve">Infamously neutral, the fixation on power stance and stability are the definitions for this </w:t>
      </w:r>
      <w:r w:rsidR="006D6C2C">
        <w:t>faction’s</w:t>
      </w:r>
      <w:r>
        <w:t xml:space="preserve"> perspective on success.</w:t>
      </w:r>
    </w:p>
    <w:p w14:paraId="59BD45E3" w14:textId="02E8F100" w:rsidR="00DC7A48" w:rsidRDefault="00DC7A48" w:rsidP="00DC7A48">
      <w:pPr>
        <w:pStyle w:val="ListParagraph"/>
        <w:numPr>
          <w:ilvl w:val="2"/>
          <w:numId w:val="1"/>
        </w:numPr>
      </w:pPr>
      <w:r>
        <w:t>Sap Core</w:t>
      </w:r>
    </w:p>
    <w:p w14:paraId="658D3E0F" w14:textId="2BA2C302" w:rsidR="00DC7A48" w:rsidRDefault="00DC7A48" w:rsidP="00DC7A48">
      <w:pPr>
        <w:pStyle w:val="ListParagraph"/>
        <w:numPr>
          <w:ilvl w:val="3"/>
          <w:numId w:val="1"/>
        </w:numPr>
      </w:pPr>
      <w:r>
        <w:t>A company based out of the inner workings of the undercity, these individuals run an extensive and officiated elixir marketplace that specializes in energy facilitation. Advertisements for their products run deep through the city’s underbelly, and they pride themselves on a ‘clean’ and ‘sterile’ aesthetic that demonstrates their proficiency in consisten</w:t>
      </w:r>
      <w:r w:rsidR="00967316">
        <w:t>t product quality.</w:t>
      </w:r>
    </w:p>
    <w:p w14:paraId="47CEC935" w14:textId="50BE36ED" w:rsidR="00967316" w:rsidRDefault="00967316" w:rsidP="00DC7A48">
      <w:pPr>
        <w:pStyle w:val="ListParagraph"/>
        <w:numPr>
          <w:ilvl w:val="3"/>
          <w:numId w:val="1"/>
        </w:numPr>
      </w:pPr>
      <w:r>
        <w:t xml:space="preserve">Their advertisements are often meant to dispel or cleanse residential corruptive gases and energies, and they attract new customers through an ideal of high-quality performance and potent longevity. </w:t>
      </w:r>
    </w:p>
    <w:p w14:paraId="0B270A46" w14:textId="2C4BA76E" w:rsidR="00967316" w:rsidRDefault="00967316" w:rsidP="00DC7A48">
      <w:pPr>
        <w:pStyle w:val="ListParagraph"/>
        <w:numPr>
          <w:ilvl w:val="3"/>
          <w:numId w:val="1"/>
        </w:numPr>
      </w:pPr>
      <w:r>
        <w:t>Their products, while extremely high quality, often pose a significant economic weight on their consumers, of putting emphasis on competition within a world that relies upon violence to ensure its resident population’s compliance.</w:t>
      </w:r>
    </w:p>
    <w:p w14:paraId="098FF0BE" w14:textId="3F8FAFBA" w:rsidR="00967316" w:rsidRDefault="00967316" w:rsidP="00967316">
      <w:pPr>
        <w:pStyle w:val="ListParagraph"/>
        <w:numPr>
          <w:ilvl w:val="2"/>
          <w:numId w:val="1"/>
        </w:numPr>
      </w:pPr>
      <w:proofErr w:type="spellStart"/>
      <w:r>
        <w:t>Embrite</w:t>
      </w:r>
      <w:proofErr w:type="spellEnd"/>
      <w:r>
        <w:t xml:space="preserve"> </w:t>
      </w:r>
    </w:p>
    <w:p w14:paraId="0F3C2285" w14:textId="3E85FE0B" w:rsidR="00967316" w:rsidRDefault="00967316" w:rsidP="00967316">
      <w:pPr>
        <w:pStyle w:val="ListParagraph"/>
        <w:numPr>
          <w:ilvl w:val="3"/>
          <w:numId w:val="1"/>
        </w:numPr>
      </w:pPr>
      <w:r>
        <w:t xml:space="preserve">Optimistic and often portraying its successes on their coattails, this corporate monolith attempts to advertise itself as ‘down to earth’ and ‘holistic’. Unfortunately, metallurgy within a disparate environment of scavenging and organized crime does not lead to their product showing these qualities. Centered in the black soil-clay huts to the eastern outskirts, these individuals </w:t>
      </w:r>
      <w:r w:rsidR="00E974EA">
        <w:t>separate themselves off from any ‘</w:t>
      </w:r>
      <w:r w:rsidR="001F2AF1">
        <w:t>CORP-E</w:t>
      </w:r>
      <w:r w:rsidR="00E974EA">
        <w:t xml:space="preserve">’ associations with gravitas and </w:t>
      </w:r>
      <w:r w:rsidR="00E974EA">
        <w:lastRenderedPageBreak/>
        <w:t>extravagance. Unfortunately, this also means that their contacts and networking has given them the unique duality of being both a criminal sect and a corporation.</w:t>
      </w:r>
    </w:p>
    <w:p w14:paraId="7CF1FC7D" w14:textId="4B1C566B" w:rsidR="00E974EA" w:rsidRDefault="00E974EA" w:rsidP="00967316">
      <w:pPr>
        <w:pStyle w:val="ListParagraph"/>
        <w:numPr>
          <w:ilvl w:val="3"/>
          <w:numId w:val="1"/>
        </w:numPr>
      </w:pPr>
      <w:r>
        <w:t xml:space="preserve">Overall, this organization maintains a high fidelity in transversal and operational maintenance of the </w:t>
      </w:r>
      <w:proofErr w:type="spellStart"/>
      <w:r>
        <w:t>fract</w:t>
      </w:r>
      <w:proofErr w:type="spellEnd"/>
      <w:r>
        <w:t>-nodes that exist throughout the city. Many rely upon these high trained individuals, clad in bio-</w:t>
      </w:r>
      <w:proofErr w:type="spellStart"/>
      <w:r>
        <w:t>plast</w:t>
      </w:r>
      <w:proofErr w:type="spellEnd"/>
      <w:r>
        <w:t xml:space="preserve"> overalls with tool belts tuned through their mastery of arcane imbuement, to provide necessary services throughout the infrastructure of The </w:t>
      </w:r>
      <w:proofErr w:type="spellStart"/>
      <w:r>
        <w:t>Greatweb</w:t>
      </w:r>
      <w:proofErr w:type="spellEnd"/>
      <w:r>
        <w:t>, the connective network that exists at the base of The Witches Needle.</w:t>
      </w:r>
    </w:p>
    <w:p w14:paraId="4DAD6F41" w14:textId="5482C533" w:rsidR="00E974EA" w:rsidRDefault="00E974EA" w:rsidP="00967316">
      <w:pPr>
        <w:pStyle w:val="ListParagraph"/>
        <w:numPr>
          <w:ilvl w:val="3"/>
          <w:numId w:val="1"/>
        </w:numPr>
      </w:pPr>
      <w:r>
        <w:t xml:space="preserve">This </w:t>
      </w:r>
      <w:proofErr w:type="spellStart"/>
      <w:r>
        <w:t>corp</w:t>
      </w:r>
      <w:proofErr w:type="spellEnd"/>
      <w:r>
        <w:t xml:space="preserve">-e faction also prides itself on </w:t>
      </w:r>
      <w:r w:rsidR="00D523F8">
        <w:t>utilizing non</w:t>
      </w:r>
      <w:r>
        <w:t xml:space="preserve">-lethal harvesting techniques for contract mercenary work. It is said that when you have a contract for retrieval acquired by </w:t>
      </w:r>
      <w:proofErr w:type="spellStart"/>
      <w:r>
        <w:t>Embrite</w:t>
      </w:r>
      <w:proofErr w:type="spellEnd"/>
      <w:r>
        <w:t xml:space="preserve">, that all future actions will be rendered null and void in the geometric ravages of The </w:t>
      </w:r>
      <w:proofErr w:type="spellStart"/>
      <w:r>
        <w:t>Harvet</w:t>
      </w:r>
      <w:proofErr w:type="spellEnd"/>
      <w:r>
        <w:t xml:space="preserve"> itself.</w:t>
      </w:r>
    </w:p>
    <w:p w14:paraId="1440C440" w14:textId="18FCA58A" w:rsidR="00E974EA" w:rsidRDefault="00F72554" w:rsidP="00E974EA">
      <w:pPr>
        <w:pStyle w:val="ListParagraph"/>
        <w:numPr>
          <w:ilvl w:val="2"/>
          <w:numId w:val="1"/>
        </w:numPr>
      </w:pPr>
      <w:r>
        <w:t>L</w:t>
      </w:r>
      <w:r w:rsidR="00B84521">
        <w:t>ife</w:t>
      </w:r>
      <w:r>
        <w:t>s</w:t>
      </w:r>
      <w:r w:rsidR="00B84521">
        <w:t>tring</w:t>
      </w:r>
      <w:r>
        <w:t>.CO</w:t>
      </w:r>
    </w:p>
    <w:p w14:paraId="28D0883E" w14:textId="0A5C19C1" w:rsidR="00F72554" w:rsidRDefault="00F72554" w:rsidP="00F72554">
      <w:pPr>
        <w:pStyle w:val="ListParagraph"/>
        <w:numPr>
          <w:ilvl w:val="3"/>
          <w:numId w:val="1"/>
        </w:numPr>
      </w:pPr>
      <w:r>
        <w:t xml:space="preserve">Based around the ideals of conceptual framework that surrounding soul fibers, this startup company has made expansionist an antiquated term with their hostile takeover of marketing territory, customer audience, and quality assurance. </w:t>
      </w:r>
      <w:r w:rsidR="00964F4D">
        <w:t xml:space="preserve">Through the alignment of </w:t>
      </w:r>
      <w:proofErr w:type="spellStart"/>
      <w:r w:rsidR="00964F4D">
        <w:t>Fractech</w:t>
      </w:r>
      <w:proofErr w:type="spellEnd"/>
      <w:r w:rsidR="00964F4D">
        <w:t xml:space="preserve">, </w:t>
      </w:r>
      <w:proofErr w:type="spellStart"/>
      <w:r w:rsidR="00964F4D">
        <w:t>Needlurgy</w:t>
      </w:r>
      <w:proofErr w:type="spellEnd"/>
      <w:r w:rsidR="00964F4D">
        <w:t xml:space="preserve">, and Crystallin industrial development, this company has developed a reputation in the field of generative armaments, creating arcane utilities of power and proficiency. New ranks of </w:t>
      </w:r>
      <w:proofErr w:type="spellStart"/>
      <w:r w:rsidR="002E7EB9">
        <w:t>augged</w:t>
      </w:r>
      <w:proofErr w:type="spellEnd"/>
      <w:r w:rsidR="002E7EB9">
        <w:t xml:space="preserve"> out </w:t>
      </w:r>
      <w:r w:rsidR="009757CB">
        <w:t>‘</w:t>
      </w:r>
      <w:r w:rsidR="002E7EB9">
        <w:t>protagonists</w:t>
      </w:r>
      <w:r w:rsidR="009757CB">
        <w:t>’</w:t>
      </w:r>
      <w:r w:rsidR="002E7EB9">
        <w:t xml:space="preserve"> hit the ground running with their product, carving paths of brutal efficiency through various sects, syndicates, and blood-families. </w:t>
      </w:r>
    </w:p>
    <w:p w14:paraId="191F8FD1" w14:textId="640BD0BF" w:rsidR="002E7EB9" w:rsidRDefault="002E7EB9" w:rsidP="00F72554">
      <w:pPr>
        <w:pStyle w:val="ListParagraph"/>
        <w:numPr>
          <w:ilvl w:val="3"/>
          <w:numId w:val="1"/>
        </w:numPr>
      </w:pPr>
      <w:r>
        <w:t>One of their most popular bio-</w:t>
      </w:r>
      <w:r w:rsidR="00C86B21">
        <w:t>modes</w:t>
      </w:r>
      <w:r>
        <w:t xml:space="preserve"> are the meta-fingers, augments that enable the user to enact </w:t>
      </w:r>
      <w:proofErr w:type="spellStart"/>
      <w:r>
        <w:t>infi</w:t>
      </w:r>
      <w:proofErr w:type="spellEnd"/>
      <w:r>
        <w:t xml:space="preserve">-particle singularities for meta-break potential. Given repeated attempts to break meta for power and stance, Lifestring.CO utilized specific regulatory practices that require black.dot </w:t>
      </w:r>
      <w:proofErr w:type="spellStart"/>
      <w:r>
        <w:t>Fractech</w:t>
      </w:r>
      <w:proofErr w:type="spellEnd"/>
      <w:r>
        <w:t xml:space="preserve"> for network viability and designations. Protocol aside, divergent meta-break technology is sought after with open hostility and desperation, as any free access would enable the user to enact extreme changes to the established </w:t>
      </w:r>
      <w:proofErr w:type="spellStart"/>
      <w:r>
        <w:t>infi</w:t>
      </w:r>
      <w:proofErr w:type="spellEnd"/>
      <w:r>
        <w:t>-particle associations.</w:t>
      </w:r>
    </w:p>
    <w:p w14:paraId="4D719AB7" w14:textId="5D422804" w:rsidR="00C86B21" w:rsidRDefault="00C86B21" w:rsidP="00C86B21">
      <w:pPr>
        <w:pStyle w:val="ListParagraph"/>
        <w:numPr>
          <w:ilvl w:val="3"/>
          <w:numId w:val="1"/>
        </w:numPr>
      </w:pPr>
      <w:r>
        <w:t xml:space="preserve">Lifestring.CO prides itself on the harvesting ‘Life Strings’, a component of </w:t>
      </w:r>
      <w:proofErr w:type="spellStart"/>
      <w:r>
        <w:t>infi</w:t>
      </w:r>
      <w:proofErr w:type="spellEnd"/>
      <w:r>
        <w:t xml:space="preserve">-particle associated with all living and non-living </w:t>
      </w:r>
      <w:r>
        <w:lastRenderedPageBreak/>
        <w:t>beings. Utiliz</w:t>
      </w:r>
      <w:r w:rsidR="009757CB">
        <w:t>ation of</w:t>
      </w:r>
      <w:r>
        <w:t xml:space="preserve"> this particle association and tangency </w:t>
      </w:r>
      <w:r w:rsidR="009757CB">
        <w:t xml:space="preserve">is observed in emergent </w:t>
      </w:r>
      <w:proofErr w:type="spellStart"/>
      <w:r w:rsidR="009757CB">
        <w:t>Fractech</w:t>
      </w:r>
      <w:proofErr w:type="spellEnd"/>
      <w:r w:rsidR="009757CB">
        <w:t xml:space="preserve">. </w:t>
      </w:r>
    </w:p>
    <w:p w14:paraId="69423888" w14:textId="650F7830" w:rsidR="009757CB" w:rsidRDefault="009757CB" w:rsidP="009757CB">
      <w:pPr>
        <w:pStyle w:val="ListParagraph"/>
        <w:numPr>
          <w:ilvl w:val="3"/>
          <w:numId w:val="1"/>
        </w:numPr>
      </w:pPr>
      <w:r>
        <w:t xml:space="preserve">Unregulated harvesting of ‘Life Strings’ </w:t>
      </w:r>
      <w:r w:rsidR="00C86B21">
        <w:t xml:space="preserve">is both dangerous and volatile as a sustainable practice. Despite many practitioners, advocates, and advancements in the aesthetic, there have been recorded examples of individuals piercing through the seam and enacting aggressive attacks </w:t>
      </w:r>
      <w:r>
        <w:t>at</w:t>
      </w:r>
      <w:r w:rsidR="00C86B21">
        <w:t xml:space="preserve"> random</w:t>
      </w:r>
      <w:r>
        <w:t>.</w:t>
      </w:r>
    </w:p>
    <w:p w14:paraId="4AB17AE5" w14:textId="1D5B4F12" w:rsidR="009757CB" w:rsidRDefault="009757CB" w:rsidP="009757CB">
      <w:pPr>
        <w:pStyle w:val="ListParagraph"/>
        <w:numPr>
          <w:ilvl w:val="2"/>
          <w:numId w:val="1"/>
        </w:numPr>
      </w:pPr>
      <w:proofErr w:type="spellStart"/>
      <w:r>
        <w:t>Fractech</w:t>
      </w:r>
      <w:proofErr w:type="spellEnd"/>
    </w:p>
    <w:p w14:paraId="24092F5F" w14:textId="69EE8E78" w:rsidR="009757CB" w:rsidRDefault="009757CB" w:rsidP="009757CB">
      <w:pPr>
        <w:pStyle w:val="ListParagraph"/>
        <w:numPr>
          <w:ilvl w:val="3"/>
          <w:numId w:val="1"/>
        </w:numPr>
      </w:pPr>
      <w:r>
        <w:t xml:space="preserve">A government conglomerate, demonstrations of stability and service provision are directly associated with their usage of geometric loops with feedback nodes that play deeply into the infrastructure of The Witches Needle. Overlays of mathematics formula in </w:t>
      </w:r>
      <w:proofErr w:type="spellStart"/>
      <w:r>
        <w:t>realtime</w:t>
      </w:r>
      <w:proofErr w:type="spellEnd"/>
      <w:r>
        <w:t xml:space="preserve"> motion, utilization of </w:t>
      </w:r>
      <w:proofErr w:type="spellStart"/>
      <w:r>
        <w:t>Lifestring.CO’s</w:t>
      </w:r>
      <w:proofErr w:type="spellEnd"/>
      <w:r>
        <w:t xml:space="preserve"> harvesting regulations, and the enactment of Druid contracts enable a high fidelity of connectivity within the </w:t>
      </w:r>
      <w:proofErr w:type="spellStart"/>
      <w:r>
        <w:t>Greatweb</w:t>
      </w:r>
      <w:proofErr w:type="spellEnd"/>
      <w:r>
        <w:t xml:space="preserve">, a representative data convergence that spans over 25 miles. </w:t>
      </w:r>
    </w:p>
    <w:p w14:paraId="59C164A9" w14:textId="6B9C5431" w:rsidR="00F72554" w:rsidRDefault="009757CB" w:rsidP="00F72554">
      <w:pPr>
        <w:pStyle w:val="ListParagraph"/>
        <w:numPr>
          <w:ilvl w:val="3"/>
          <w:numId w:val="1"/>
        </w:numPr>
      </w:pPr>
      <w:r>
        <w:t>To maintain regulation, a reputation of corporate brutality and efficacy in competition was developed early on, recruitment of mercenaries and dev-OS personnel to create an extensive node interface that defies the population at large</w:t>
      </w:r>
      <w:r w:rsidR="00C24FC2">
        <w:t xml:space="preserve">. </w:t>
      </w:r>
    </w:p>
    <w:p w14:paraId="05B6B891" w14:textId="5B2F9DB2" w:rsidR="00C24FC2" w:rsidRDefault="00C24FC2" w:rsidP="00C24FC2">
      <w:pPr>
        <w:pStyle w:val="ListParagraph"/>
        <w:numPr>
          <w:ilvl w:val="3"/>
          <w:numId w:val="1"/>
        </w:numPr>
      </w:pPr>
      <w:proofErr w:type="spellStart"/>
      <w:r>
        <w:t>Fractech</w:t>
      </w:r>
      <w:proofErr w:type="spellEnd"/>
      <w:r>
        <w:t xml:space="preserve"> has no identifiable office location</w:t>
      </w:r>
    </w:p>
    <w:p w14:paraId="38B69905" w14:textId="65E9B077" w:rsidR="00C24FC2" w:rsidRDefault="00C24FC2" w:rsidP="00C24FC2">
      <w:pPr>
        <w:pStyle w:val="ListParagraph"/>
        <w:numPr>
          <w:ilvl w:val="2"/>
          <w:numId w:val="1"/>
        </w:numPr>
      </w:pPr>
      <w:r>
        <w:t>WN_LAW</w:t>
      </w:r>
    </w:p>
    <w:p w14:paraId="6AA2E128" w14:textId="023C657C" w:rsidR="00C24FC2" w:rsidRDefault="00C24FC2" w:rsidP="00C24FC2">
      <w:pPr>
        <w:pStyle w:val="ListParagraph"/>
        <w:numPr>
          <w:ilvl w:val="3"/>
          <w:numId w:val="1"/>
        </w:numPr>
      </w:pPr>
      <w:r>
        <w:t xml:space="preserve">Designed around </w:t>
      </w:r>
      <w:proofErr w:type="spellStart"/>
      <w:r>
        <w:t>Fractech</w:t>
      </w:r>
      <w:proofErr w:type="spellEnd"/>
      <w:r>
        <w:t xml:space="preserve"> node surveillance, WN_LAW has utilized legislative gestations of force and </w:t>
      </w:r>
      <w:r w:rsidR="0038691D">
        <w:t xml:space="preserve">regulation through contracts, originating through Corp-E network references. Network references include all essential information on personnel, their history, associations, and known augmentations. Stored within black.dot meta-break regulation, all users of </w:t>
      </w:r>
      <w:proofErr w:type="spellStart"/>
      <w:r w:rsidR="0038691D">
        <w:t>Needlurgy</w:t>
      </w:r>
      <w:proofErr w:type="spellEnd"/>
      <w:r w:rsidR="0038691D">
        <w:t xml:space="preserve">, </w:t>
      </w:r>
      <w:proofErr w:type="spellStart"/>
      <w:r w:rsidR="0038691D">
        <w:t>Fractech</w:t>
      </w:r>
      <w:proofErr w:type="spellEnd"/>
      <w:r w:rsidR="0038691D">
        <w:t xml:space="preserve">, and Druid-Sec augmentation have mandatory guiderails and protocol integrated into their bio-mods. </w:t>
      </w:r>
    </w:p>
    <w:p w14:paraId="4B80EE7E" w14:textId="5219C538" w:rsidR="0038691D" w:rsidRDefault="0038691D" w:rsidP="00C24FC2">
      <w:pPr>
        <w:pStyle w:val="ListParagraph"/>
        <w:numPr>
          <w:ilvl w:val="3"/>
          <w:numId w:val="1"/>
        </w:numPr>
      </w:pPr>
      <w:r>
        <w:t xml:space="preserve">WN_LAW has specific leanings in recruitment and provision of service without combative contract-basis, originating from the framework built within the </w:t>
      </w:r>
      <w:proofErr w:type="spellStart"/>
      <w:r>
        <w:t>Fractech</w:t>
      </w:r>
      <w:proofErr w:type="spellEnd"/>
      <w:r>
        <w:t xml:space="preserve"> Nodes and the utilization of Witches Needle civilian integrations. OS surveillance, bio-mod utilization tracking, market transaction records, and contracted op-UI extraction are desired skills.</w:t>
      </w:r>
    </w:p>
    <w:p w14:paraId="14A2C219" w14:textId="38FD6BF6" w:rsidR="0038691D" w:rsidRDefault="0038691D" w:rsidP="00C24FC2">
      <w:pPr>
        <w:pStyle w:val="ListParagraph"/>
        <w:numPr>
          <w:ilvl w:val="3"/>
          <w:numId w:val="1"/>
        </w:numPr>
      </w:pPr>
      <w:r>
        <w:t>Seam-divergence is a primary concern of this Government Body.</w:t>
      </w:r>
    </w:p>
    <w:p w14:paraId="491C7AFB" w14:textId="72366EB2" w:rsidR="006D6C2C" w:rsidRDefault="006D6C2C" w:rsidP="006D6C2C">
      <w:pPr>
        <w:pStyle w:val="ListParagraph"/>
        <w:numPr>
          <w:ilvl w:val="2"/>
          <w:numId w:val="1"/>
        </w:numPr>
      </w:pPr>
      <w:r>
        <w:t>WN_MED</w:t>
      </w:r>
    </w:p>
    <w:p w14:paraId="73D8092E" w14:textId="10B680ED" w:rsidR="006D6C2C" w:rsidRDefault="006D6C2C" w:rsidP="006D6C2C">
      <w:pPr>
        <w:pStyle w:val="ListParagraph"/>
        <w:numPr>
          <w:ilvl w:val="3"/>
          <w:numId w:val="1"/>
        </w:numPr>
      </w:pPr>
      <w:r>
        <w:lastRenderedPageBreak/>
        <w:t xml:space="preserve">Through utilization of </w:t>
      </w:r>
      <w:proofErr w:type="spellStart"/>
      <w:r>
        <w:t>medTech</w:t>
      </w:r>
      <w:proofErr w:type="spellEnd"/>
      <w:r>
        <w:t xml:space="preserve"> bio-mods, these contracted service provisions utilize </w:t>
      </w:r>
      <w:proofErr w:type="spellStart"/>
      <w:r>
        <w:t>tran</w:t>
      </w:r>
      <w:proofErr w:type="spellEnd"/>
      <w:r>
        <w:t xml:space="preserve">-net and </w:t>
      </w:r>
      <w:proofErr w:type="spellStart"/>
      <w:r>
        <w:t>nodeTac</w:t>
      </w:r>
      <w:proofErr w:type="spellEnd"/>
      <w:r>
        <w:t xml:space="preserve"> to access injury sites for extraction and treatment. Contracted clients as a policy specificity exclude the general population from treatment.</w:t>
      </w:r>
    </w:p>
    <w:p w14:paraId="48C19F9A" w14:textId="5325582C" w:rsidR="006D6C2C" w:rsidRDefault="006D6C2C" w:rsidP="006D6C2C">
      <w:pPr>
        <w:pStyle w:val="ListParagraph"/>
        <w:numPr>
          <w:ilvl w:val="2"/>
          <w:numId w:val="1"/>
        </w:numPr>
      </w:pPr>
      <w:r>
        <w:t>MILI_WN</w:t>
      </w:r>
    </w:p>
    <w:p w14:paraId="568BD27A" w14:textId="75C52365" w:rsidR="006D6C2C" w:rsidRDefault="006D6C2C" w:rsidP="006D6C2C">
      <w:pPr>
        <w:pStyle w:val="ListParagraph"/>
        <w:numPr>
          <w:ilvl w:val="3"/>
          <w:numId w:val="1"/>
        </w:numPr>
      </w:pPr>
      <w:r>
        <w:t xml:space="preserve">Recruitment, fidelity of protocol, and directive bio-mod access limits the effectiveness of merc intervention within the WN_TOWER. MILI_WN provides contextual armament and extraction utility to EAP engagements throughout the structure. Exacting without interpretation, </w:t>
      </w:r>
      <w:proofErr w:type="spellStart"/>
      <w:r>
        <w:t>nodeTech</w:t>
      </w:r>
      <w:proofErr w:type="spellEnd"/>
      <w:r>
        <w:t xml:space="preserve"> provides deliberate and directive intel that limits divergent pathway, creating exacting target acquisition within mission structure provision. Power stance within </w:t>
      </w:r>
      <w:proofErr w:type="spellStart"/>
      <w:r>
        <w:t>infi</w:t>
      </w:r>
      <w:proofErr w:type="spellEnd"/>
      <w:r>
        <w:t>-particle is mission priority, while meta-break is an absolution within confrontation.</w:t>
      </w:r>
    </w:p>
    <w:p w14:paraId="095A6006" w14:textId="400233E9" w:rsidR="0038691D" w:rsidRDefault="00651BC9" w:rsidP="0038691D">
      <w:pPr>
        <w:pStyle w:val="ListParagraph"/>
        <w:numPr>
          <w:ilvl w:val="2"/>
          <w:numId w:val="1"/>
        </w:numPr>
      </w:pPr>
      <w:proofErr w:type="spellStart"/>
      <w:r>
        <w:t>seamLLurgy</w:t>
      </w:r>
      <w:proofErr w:type="spellEnd"/>
    </w:p>
    <w:p w14:paraId="33A5C02D" w14:textId="77777777" w:rsidR="007F4AC1" w:rsidRDefault="00651BC9" w:rsidP="00651BC9">
      <w:pPr>
        <w:pStyle w:val="ListParagraph"/>
        <w:numPr>
          <w:ilvl w:val="3"/>
          <w:numId w:val="1"/>
        </w:numPr>
      </w:pPr>
      <w:r>
        <w:t xml:space="preserve">During the onset of &gt;NEEDLE development, a tacet focus originated on the discovery of measurable boundaries between temporal progression and tangent particles. Titled </w:t>
      </w:r>
      <w:r w:rsidR="007F4AC1">
        <w:t>‘</w:t>
      </w:r>
      <w:r>
        <w:t>seam</w:t>
      </w:r>
      <w:r w:rsidR="007F4AC1">
        <w:t>’</w:t>
      </w:r>
      <w:r>
        <w:t xml:space="preserve">, research into temporal progression isolated the first </w:t>
      </w:r>
      <w:proofErr w:type="spellStart"/>
      <w:r>
        <w:t>Infi</w:t>
      </w:r>
      <w:proofErr w:type="spellEnd"/>
      <w:r>
        <w:t>-Particle, resulting in expansive corporate development and confrontational intent.</w:t>
      </w:r>
    </w:p>
    <w:p w14:paraId="02DE2F9C" w14:textId="1BA3314F" w:rsidR="00651BC9" w:rsidRDefault="007F4AC1" w:rsidP="00651BC9">
      <w:pPr>
        <w:pStyle w:val="ListParagraph"/>
        <w:numPr>
          <w:ilvl w:val="3"/>
          <w:numId w:val="1"/>
        </w:numPr>
      </w:pPr>
      <w:r>
        <w:t xml:space="preserve">At the height of WN_TOWER, a government conglomerate of research laboratories, integration specialists, and regulatory personnel maintain a level of measured development through the utilization of </w:t>
      </w:r>
      <w:proofErr w:type="spellStart"/>
      <w:r>
        <w:t>infi</w:t>
      </w:r>
      <w:proofErr w:type="spellEnd"/>
      <w:r>
        <w:t>-particles and seam-manifestation. WN_TOWER specializes in education, above all</w:t>
      </w:r>
      <w:r w:rsidR="005F5256">
        <w:t xml:space="preserve">, providing career escalation to individuals who are deemed receptive to meta-break utility. </w:t>
      </w:r>
    </w:p>
    <w:p w14:paraId="6774B6A5" w14:textId="3D9FB9B2" w:rsidR="005F5256" w:rsidRDefault="005F5256" w:rsidP="00651BC9">
      <w:pPr>
        <w:pStyle w:val="ListParagraph"/>
        <w:numPr>
          <w:ilvl w:val="3"/>
          <w:numId w:val="1"/>
        </w:numPr>
      </w:pPr>
      <w:r>
        <w:t xml:space="preserve">Unregulated meta-break has been tracked to many infrastructure errors, disappearances, and expansive debilitations within all known organic biology. </w:t>
      </w:r>
    </w:p>
    <w:p w14:paraId="551007C9" w14:textId="137FC07A" w:rsidR="005F5256" w:rsidRDefault="005F5256" w:rsidP="005F5256">
      <w:pPr>
        <w:pStyle w:val="ListParagraph"/>
        <w:numPr>
          <w:ilvl w:val="2"/>
          <w:numId w:val="1"/>
        </w:numPr>
      </w:pPr>
      <w:proofErr w:type="spellStart"/>
      <w:r>
        <w:t>Needlurgy</w:t>
      </w:r>
      <w:proofErr w:type="spellEnd"/>
    </w:p>
    <w:p w14:paraId="7B41D9C1" w14:textId="1B5487DD" w:rsidR="005F5256" w:rsidRDefault="005F5256" w:rsidP="001F2AF1">
      <w:pPr>
        <w:pStyle w:val="ListParagraph"/>
        <w:numPr>
          <w:ilvl w:val="3"/>
          <w:numId w:val="1"/>
        </w:numPr>
      </w:pPr>
      <w:r>
        <w:t>Bio-mods are an extension of oneself, the archivists ‘used’ to say, before the extent of CORP-E development passed into realms of augmented cognition and neural plasticity development</w:t>
      </w:r>
      <w:r w:rsidR="001F2AF1">
        <w:t>.</w:t>
      </w:r>
      <w:r>
        <w:t xml:space="preserve"> </w:t>
      </w:r>
    </w:p>
    <w:p w14:paraId="612F1A6E" w14:textId="557D8FAC" w:rsidR="00A2047E" w:rsidRDefault="00A2047E" w:rsidP="001F2AF1">
      <w:pPr>
        <w:pStyle w:val="ListParagraph"/>
        <w:numPr>
          <w:ilvl w:val="3"/>
          <w:numId w:val="1"/>
        </w:numPr>
      </w:pPr>
      <w:r>
        <w:t>Individuals who practice this craft are divided by industry, access to facility, and require formal certification through WN_EDU.</w:t>
      </w:r>
    </w:p>
    <w:p w14:paraId="461572D3" w14:textId="19E0B598" w:rsidR="001F2AF1" w:rsidRDefault="001F2AF1" w:rsidP="001F2AF1">
      <w:pPr>
        <w:pStyle w:val="ListParagraph"/>
        <w:numPr>
          <w:ilvl w:val="2"/>
          <w:numId w:val="1"/>
        </w:numPr>
      </w:pPr>
      <w:r>
        <w:t xml:space="preserve">THEEACADEMY </w:t>
      </w:r>
      <w:r w:rsidR="00A2047E">
        <w:t>– WN_EDU</w:t>
      </w:r>
    </w:p>
    <w:p w14:paraId="141BBF03" w14:textId="3193D593" w:rsidR="001F2AF1" w:rsidRDefault="001F2AF1" w:rsidP="001F2AF1">
      <w:pPr>
        <w:pStyle w:val="ListParagraph"/>
        <w:numPr>
          <w:ilvl w:val="3"/>
          <w:numId w:val="1"/>
        </w:numPr>
      </w:pPr>
      <w:r>
        <w:t xml:space="preserve">Select few are </w:t>
      </w:r>
      <w:r w:rsidR="00224520">
        <w:t>invited and</w:t>
      </w:r>
      <w:r>
        <w:t xml:space="preserve"> select few graduate from those who access that invitation. Described as an “offer, not a demand”, the </w:t>
      </w:r>
      <w:r>
        <w:lastRenderedPageBreak/>
        <w:t xml:space="preserve">study of meta-break and </w:t>
      </w:r>
      <w:proofErr w:type="spellStart"/>
      <w:r>
        <w:t>infi</w:t>
      </w:r>
      <w:proofErr w:type="spellEnd"/>
      <w:r>
        <w:t xml:space="preserve">-particle cognitively challenges even the highest fidelity dev-OS personnel. Requiring extensive equipment upgrades is one thing, but needing complete memorization of the complex </w:t>
      </w:r>
      <w:proofErr w:type="spellStart"/>
      <w:r>
        <w:t>tran</w:t>
      </w:r>
      <w:proofErr w:type="spellEnd"/>
      <w:r>
        <w:t>-net that extends well beyond the confines of the city jurisdiction means that one series of ill-</w:t>
      </w:r>
      <w:r w:rsidR="00224520">
        <w:t>thought-out</w:t>
      </w:r>
      <w:r>
        <w:t xml:space="preserve"> steps could place you over 500 miles away, or through a ENNERACTTRNST station.</w:t>
      </w:r>
    </w:p>
    <w:p w14:paraId="5DBD9E9D" w14:textId="2FAED150" w:rsidR="001F2AF1" w:rsidRDefault="001F2AF1" w:rsidP="001F2AF1">
      <w:pPr>
        <w:pStyle w:val="ListParagraph"/>
        <w:numPr>
          <w:ilvl w:val="3"/>
          <w:numId w:val="1"/>
        </w:numPr>
      </w:pPr>
      <w:r>
        <w:t>Teaching is performed by a group of archive-techs known as the 9</w:t>
      </w:r>
      <w:r w:rsidRPr="001F2AF1">
        <w:rPr>
          <w:vertAlign w:val="superscript"/>
        </w:rPr>
        <w:t>th</w:t>
      </w:r>
      <w:r>
        <w:t xml:space="preserve"> Circle. Primarily based upon geometric anomalies that manifest their essence imprint, this faction relies upon their demonstrative architecture to function, often playing themselves as light projections to these small groups of dedicated students.</w:t>
      </w:r>
    </w:p>
    <w:p w14:paraId="6EF55563" w14:textId="619F1541" w:rsidR="007302A5" w:rsidRDefault="007302A5" w:rsidP="001F2AF1">
      <w:pPr>
        <w:pStyle w:val="ListParagraph"/>
        <w:numPr>
          <w:ilvl w:val="3"/>
          <w:numId w:val="1"/>
        </w:numPr>
      </w:pPr>
      <w:r>
        <w:t xml:space="preserve">Despite claims of neutrality, the only true dedicative excellence of this practice stems from Druid-Sec. THEEACADEMY relies upon status and reputation to maintain </w:t>
      </w:r>
      <w:r w:rsidR="00224520">
        <w:t>appearances and</w:t>
      </w:r>
      <w:r>
        <w:t xml:space="preserve"> provides an exacting response to any that violate these stipulations. Outside of the resident council, both student and faculty, there are individuals within the high fractal-rings that remain unseen. </w:t>
      </w:r>
    </w:p>
    <w:p w14:paraId="11DEAE39" w14:textId="5B74292E" w:rsidR="001F2AF1" w:rsidRDefault="007302A5" w:rsidP="001F2AF1">
      <w:pPr>
        <w:pStyle w:val="ListParagraph"/>
        <w:numPr>
          <w:ilvl w:val="2"/>
          <w:numId w:val="1"/>
        </w:numPr>
      </w:pPr>
      <w:r>
        <w:t xml:space="preserve">The </w:t>
      </w:r>
      <w:proofErr w:type="spellStart"/>
      <w:r>
        <w:t>Harvet</w:t>
      </w:r>
      <w:proofErr w:type="spellEnd"/>
    </w:p>
    <w:p w14:paraId="0A4E039E" w14:textId="78949307" w:rsidR="007302A5" w:rsidRDefault="007302A5" w:rsidP="007302A5">
      <w:pPr>
        <w:pStyle w:val="ListParagraph"/>
        <w:numPr>
          <w:ilvl w:val="3"/>
          <w:numId w:val="1"/>
        </w:numPr>
      </w:pPr>
      <w:r>
        <w:t xml:space="preserve">Logging often conjures images of desolation and an absolution in perpetuation. The </w:t>
      </w:r>
      <w:proofErr w:type="spellStart"/>
      <w:r>
        <w:t>Harvet</w:t>
      </w:r>
      <w:proofErr w:type="spellEnd"/>
      <w:r>
        <w:t xml:space="preserve"> utilizes Druid-Sec affiliations to rectify problems in their supply, taking the </w:t>
      </w:r>
      <w:proofErr w:type="spellStart"/>
      <w:r>
        <w:t>darkwood</w:t>
      </w:r>
      <w:proofErr w:type="spellEnd"/>
      <w:r>
        <w:t xml:space="preserve"> from the city limits as</w:t>
      </w:r>
      <w:r w:rsidR="00666FD4">
        <w:t xml:space="preserve"> regenerative</w:t>
      </w:r>
      <w:r>
        <w:t xml:space="preserve"> leisure for trade and utility. This cyclical practice rel</w:t>
      </w:r>
      <w:r w:rsidR="00A2047E">
        <w:t>ies</w:t>
      </w:r>
      <w:r>
        <w:t xml:space="preserve"> </w:t>
      </w:r>
      <w:r w:rsidR="00A2047E">
        <w:t>on</w:t>
      </w:r>
      <w:r>
        <w:t xml:space="preserve"> ‘rarity’ of extraction, where individual executioners will enter the forest-masse for the harvesting of neural-wood, materials directly tied to the neurological convergence and plasticity that these branch networks manifest. Contracts with Druid-Sec means that a neutrality of intention and fidelity in provision happen in conjunction with this supply and demand curve, and the repeated instances of heartwood smoke cascading down from the Witches Needle confirm this as a consistency. Ash for fertile ground, then omni-meta provision for the branch network, a neutrality within neutrality.</w:t>
      </w:r>
    </w:p>
    <w:p w14:paraId="35FB12AC" w14:textId="57AC6BB1" w:rsidR="007302A5" w:rsidRDefault="007302A5" w:rsidP="007302A5">
      <w:pPr>
        <w:pStyle w:val="ListParagraph"/>
        <w:numPr>
          <w:ilvl w:val="3"/>
          <w:numId w:val="1"/>
        </w:numPr>
      </w:pPr>
      <w:r>
        <w:t xml:space="preserve">Neural wood is composed of sporadic and self-generated </w:t>
      </w:r>
      <w:proofErr w:type="spellStart"/>
      <w:r>
        <w:t>infi</w:t>
      </w:r>
      <w:proofErr w:type="spellEnd"/>
      <w:r>
        <w:t xml:space="preserve">-particles, often grouping into omni-meta clusters. </w:t>
      </w:r>
    </w:p>
    <w:p w14:paraId="19EE15BB" w14:textId="6117832C" w:rsidR="004077B3" w:rsidRDefault="007302A5" w:rsidP="004077B3">
      <w:pPr>
        <w:pStyle w:val="ListParagraph"/>
        <w:numPr>
          <w:ilvl w:val="3"/>
          <w:numId w:val="1"/>
        </w:numPr>
      </w:pPr>
      <w:r>
        <w:t xml:space="preserve">Druid-sec does not have an identifying uniform. The </w:t>
      </w:r>
      <w:proofErr w:type="spellStart"/>
      <w:r>
        <w:t>Harvet</w:t>
      </w:r>
      <w:proofErr w:type="spellEnd"/>
      <w:r>
        <w:t xml:space="preserve"> contracts civilians and </w:t>
      </w:r>
      <w:proofErr w:type="spellStart"/>
      <w:r>
        <w:t>proTags</w:t>
      </w:r>
      <w:proofErr w:type="spellEnd"/>
      <w:r>
        <w:t xml:space="preserve"> </w:t>
      </w:r>
      <w:r w:rsidR="008F7C07">
        <w:t xml:space="preserve">for contract work, outfitting them with bright yellow strap-jackets and armored long-pants. </w:t>
      </w:r>
      <w:r w:rsidR="00C20612">
        <w:t>On</w:t>
      </w:r>
      <w:r w:rsidR="008F7C07">
        <w:t xml:space="preserve"> a </w:t>
      </w:r>
      <w:r w:rsidR="008F7C07">
        <w:lastRenderedPageBreak/>
        <w:t>contract basis, you bring the shoes, the job availability contingent on the investment an individual maintains within recruitment.</w:t>
      </w:r>
    </w:p>
    <w:p w14:paraId="0E56D5AD" w14:textId="77777777" w:rsidR="006C27C5" w:rsidRDefault="006C27C5" w:rsidP="006C27C5">
      <w:pPr>
        <w:pStyle w:val="ListParagraph"/>
        <w:numPr>
          <w:ilvl w:val="2"/>
          <w:numId w:val="1"/>
        </w:numPr>
      </w:pPr>
      <w:r>
        <w:t>ANC.NI</w:t>
      </w:r>
    </w:p>
    <w:p w14:paraId="0E569509" w14:textId="77777777" w:rsidR="006C27C5" w:rsidRDefault="006C27C5" w:rsidP="006C27C5">
      <w:pPr>
        <w:pStyle w:val="ListParagraph"/>
        <w:numPr>
          <w:ilvl w:val="3"/>
          <w:numId w:val="1"/>
        </w:numPr>
      </w:pPr>
      <w:r>
        <w:t xml:space="preserve">Representative </w:t>
      </w:r>
      <w:proofErr w:type="spellStart"/>
      <w:r>
        <w:t>salv</w:t>
      </w:r>
      <w:proofErr w:type="spellEnd"/>
      <w:r>
        <w:t xml:space="preserve">, </w:t>
      </w:r>
      <w:proofErr w:type="spellStart"/>
      <w:r>
        <w:t>civs</w:t>
      </w:r>
      <w:proofErr w:type="spellEnd"/>
      <w:r>
        <w:t xml:space="preserve">, and contract holders harvest arcane materials throughout the four corners, utilizing their properties derived for nano particulates. These particulates are sequenced through Druid Sec and </w:t>
      </w:r>
      <w:proofErr w:type="spellStart"/>
      <w:r>
        <w:t>Needlurgy</w:t>
      </w:r>
      <w:proofErr w:type="spellEnd"/>
      <w:r>
        <w:t xml:space="preserve"> for use as ink, purposed for bio-mods. </w:t>
      </w:r>
    </w:p>
    <w:p w14:paraId="0F28F426" w14:textId="4D0D20FE" w:rsidR="006C27C5" w:rsidRDefault="006C27C5" w:rsidP="006C27C5">
      <w:pPr>
        <w:pStyle w:val="ListParagraph"/>
        <w:numPr>
          <w:ilvl w:val="3"/>
          <w:numId w:val="1"/>
        </w:numPr>
      </w:pPr>
      <w:r>
        <w:t xml:space="preserve">Formed as part in conglomerate generation during the omni-meta </w:t>
      </w:r>
      <w:proofErr w:type="spellStart"/>
      <w:r>
        <w:t>seamLLurgist</w:t>
      </w:r>
      <w:proofErr w:type="spellEnd"/>
      <w:r>
        <w:t xml:space="preserve"> movement, black.dot technology was developed by this coalition for formalized regulation of meta-break.</w:t>
      </w:r>
    </w:p>
    <w:p w14:paraId="1DE0ADB0" w14:textId="1C4980AE" w:rsidR="006C27C5" w:rsidRDefault="006C27C5" w:rsidP="006C27C5">
      <w:pPr>
        <w:pStyle w:val="ListParagraph"/>
        <w:numPr>
          <w:ilvl w:val="3"/>
          <w:numId w:val="1"/>
        </w:numPr>
      </w:pPr>
      <w:proofErr w:type="spellStart"/>
      <w:r>
        <w:t>Needlurgists</w:t>
      </w:r>
      <w:proofErr w:type="spellEnd"/>
      <w:r>
        <w:t xml:space="preserve"> typically tagline their work with small signatures, rendering the bio-mod </w:t>
      </w:r>
      <w:r w:rsidR="00C20612">
        <w:t>network</w:t>
      </w:r>
      <w:r>
        <w:t xml:space="preserve"> through </w:t>
      </w:r>
      <w:proofErr w:type="spellStart"/>
      <w:r>
        <w:t>infi</w:t>
      </w:r>
      <w:proofErr w:type="spellEnd"/>
      <w:r>
        <w:t>-particle and omni-meta. ANC.NI is said to mark all their inks with adjacent temporal particles that anchor the bio-mod in regulated meta-space.</w:t>
      </w:r>
    </w:p>
    <w:p w14:paraId="0EE975BC" w14:textId="4AB66A26" w:rsidR="00C07F77" w:rsidRDefault="00C07F77" w:rsidP="00C07F77">
      <w:pPr>
        <w:pStyle w:val="ListParagraph"/>
        <w:numPr>
          <w:ilvl w:val="2"/>
          <w:numId w:val="1"/>
        </w:numPr>
      </w:pPr>
      <w:r>
        <w:t>MOD_OP</w:t>
      </w:r>
    </w:p>
    <w:p w14:paraId="7CCB5110" w14:textId="390E1E48" w:rsidR="000F119C" w:rsidRDefault="000F119C" w:rsidP="000F119C">
      <w:pPr>
        <w:pStyle w:val="ListParagraph"/>
        <w:numPr>
          <w:ilvl w:val="3"/>
          <w:numId w:val="1"/>
        </w:numPr>
      </w:pPr>
      <w:r>
        <w:t xml:space="preserve">Darkwood is utilized to both extract </w:t>
      </w:r>
      <w:proofErr w:type="spellStart"/>
      <w:r>
        <w:t>infi</w:t>
      </w:r>
      <w:proofErr w:type="spellEnd"/>
      <w:r>
        <w:t xml:space="preserve">-particle omni-meta clusters, and to create elaborate carvings of </w:t>
      </w:r>
      <w:proofErr w:type="spellStart"/>
      <w:r>
        <w:t>enneract</w:t>
      </w:r>
      <w:proofErr w:type="spellEnd"/>
      <w:r>
        <w:t xml:space="preserve"> or similar geometric significance for utility. An officiated construction, these instruments of implemented will are provided to high-fidelity contracts, metallurgists, </w:t>
      </w:r>
      <w:proofErr w:type="spellStart"/>
      <w:r>
        <w:t>Needlurgists</w:t>
      </w:r>
      <w:proofErr w:type="spellEnd"/>
      <w:r>
        <w:t xml:space="preserve">, and </w:t>
      </w:r>
      <w:proofErr w:type="spellStart"/>
      <w:r>
        <w:t>seamLLurgists</w:t>
      </w:r>
      <w:proofErr w:type="spellEnd"/>
      <w:r>
        <w:t xml:space="preserve">. </w:t>
      </w:r>
    </w:p>
    <w:p w14:paraId="032BEBF2" w14:textId="3B717158" w:rsidR="000F119C" w:rsidRDefault="000F119C" w:rsidP="000F119C">
      <w:pPr>
        <w:pStyle w:val="ListParagraph"/>
        <w:numPr>
          <w:ilvl w:val="3"/>
          <w:numId w:val="1"/>
        </w:numPr>
      </w:pPr>
      <w:r>
        <w:t>Currency is meaningless, all that exists are verifiable contract exchanges, bio-mods, and data generation.</w:t>
      </w:r>
    </w:p>
    <w:p w14:paraId="09D53323" w14:textId="2654A72D" w:rsidR="000F119C" w:rsidRDefault="000F119C" w:rsidP="000F119C">
      <w:pPr>
        <w:pStyle w:val="ListParagraph"/>
        <w:numPr>
          <w:ilvl w:val="3"/>
          <w:numId w:val="1"/>
        </w:numPr>
      </w:pPr>
      <w:r>
        <w:t>Examples:</w:t>
      </w:r>
    </w:p>
    <w:p w14:paraId="4A6368D0" w14:textId="64AFF0FB" w:rsidR="00783312" w:rsidRDefault="000F119C" w:rsidP="000F119C">
      <w:pPr>
        <w:pStyle w:val="ListParagraph"/>
        <w:numPr>
          <w:ilvl w:val="4"/>
          <w:numId w:val="1"/>
        </w:numPr>
      </w:pPr>
      <w:proofErr w:type="spellStart"/>
      <w:r>
        <w:t>Wirelet</w:t>
      </w:r>
      <w:proofErr w:type="spellEnd"/>
      <w:r>
        <w:t xml:space="preserve"> </w:t>
      </w:r>
    </w:p>
    <w:p w14:paraId="02D2F93A" w14:textId="13F8C9D3" w:rsidR="000F119C" w:rsidRDefault="000F119C" w:rsidP="00783312">
      <w:pPr>
        <w:pStyle w:val="ListParagraph"/>
        <w:numPr>
          <w:ilvl w:val="5"/>
          <w:numId w:val="1"/>
        </w:numPr>
      </w:pPr>
      <w:r>
        <w:t>Themed around metallurgy, constructed for penetrative ballistics. Crystallin development encompasses this field, though any ballistics study applies.</w:t>
      </w:r>
    </w:p>
    <w:p w14:paraId="18190C47" w14:textId="77777777" w:rsidR="00783312" w:rsidRDefault="000F119C" w:rsidP="000F119C">
      <w:pPr>
        <w:pStyle w:val="ListParagraph"/>
        <w:numPr>
          <w:ilvl w:val="4"/>
          <w:numId w:val="1"/>
        </w:numPr>
      </w:pPr>
      <w:r>
        <w:t xml:space="preserve">Meta-Fingers </w:t>
      </w:r>
    </w:p>
    <w:p w14:paraId="476E7458" w14:textId="55F0F5F8" w:rsidR="000F119C" w:rsidRDefault="000F119C" w:rsidP="00783312">
      <w:pPr>
        <w:pStyle w:val="ListParagraph"/>
        <w:numPr>
          <w:ilvl w:val="5"/>
          <w:numId w:val="1"/>
        </w:numPr>
      </w:pPr>
      <w:r>
        <w:t xml:space="preserve">Combining directive integration from </w:t>
      </w:r>
      <w:proofErr w:type="spellStart"/>
      <w:r>
        <w:t>Needlurgy</w:t>
      </w:r>
      <w:proofErr w:type="spellEnd"/>
      <w:r>
        <w:t xml:space="preserve">, and the implementation of exacting absolutive particle interaction of </w:t>
      </w:r>
      <w:proofErr w:type="spellStart"/>
      <w:r>
        <w:t>seamLLurgy</w:t>
      </w:r>
      <w:proofErr w:type="spellEnd"/>
      <w:r>
        <w:t xml:space="preserve">, regulation by black.dot is mandatory. Meta-break technology in the hands of individual </w:t>
      </w:r>
      <w:proofErr w:type="spellStart"/>
      <w:r>
        <w:t>civs</w:t>
      </w:r>
      <w:proofErr w:type="spellEnd"/>
      <w:r>
        <w:t>, contractors, and mercs poses cascading perpetration.</w:t>
      </w:r>
    </w:p>
    <w:p w14:paraId="0F4057DD" w14:textId="6A697E49" w:rsidR="000F119C" w:rsidRDefault="00012788" w:rsidP="000F119C">
      <w:pPr>
        <w:pStyle w:val="ListParagraph"/>
        <w:numPr>
          <w:ilvl w:val="4"/>
          <w:numId w:val="1"/>
        </w:numPr>
      </w:pPr>
      <w:r>
        <w:t>Crystallin&lt;</w:t>
      </w:r>
    </w:p>
    <w:p w14:paraId="70DECE2E" w14:textId="59A43B10" w:rsidR="00012788" w:rsidRDefault="00012788" w:rsidP="00012788">
      <w:pPr>
        <w:pStyle w:val="ListParagraph"/>
        <w:numPr>
          <w:ilvl w:val="5"/>
          <w:numId w:val="1"/>
        </w:numPr>
      </w:pPr>
      <w:r>
        <w:lastRenderedPageBreak/>
        <w:t xml:space="preserve">Expansive crystal formation is the start of fractal coalescing. Geometric cyclical energy gestation, within </w:t>
      </w:r>
      <w:proofErr w:type="spellStart"/>
      <w:r>
        <w:t>infi</w:t>
      </w:r>
      <w:proofErr w:type="spellEnd"/>
      <w:r>
        <w:t xml:space="preserve">-particle and omni-meta capabilities, manifests </w:t>
      </w:r>
      <w:proofErr w:type="spellStart"/>
      <w:r>
        <w:t>enneracts</w:t>
      </w:r>
      <w:proofErr w:type="spellEnd"/>
      <w:r>
        <w:t xml:space="preserve"> and tesseracts as tangible formats to organic processing. Integration of crystallin development into </w:t>
      </w:r>
      <w:proofErr w:type="spellStart"/>
      <w:r>
        <w:t>darkwood</w:t>
      </w:r>
      <w:proofErr w:type="spellEnd"/>
      <w:r>
        <w:t xml:space="preserve">, metallurgy, bio-mods, </w:t>
      </w:r>
      <w:proofErr w:type="spellStart"/>
      <w:r>
        <w:t>Needlurgy</w:t>
      </w:r>
      <w:proofErr w:type="spellEnd"/>
      <w:r>
        <w:t xml:space="preserve">, and </w:t>
      </w:r>
      <w:proofErr w:type="spellStart"/>
      <w:r>
        <w:t>seamllurgy</w:t>
      </w:r>
      <w:proofErr w:type="spellEnd"/>
      <w:r w:rsidR="00783312">
        <w:t>, with studies into abyssal utility are noted.</w:t>
      </w:r>
    </w:p>
    <w:p w14:paraId="5B797818" w14:textId="2FCF9AF6" w:rsidR="00783312" w:rsidRDefault="00CA4105" w:rsidP="00783312">
      <w:pPr>
        <w:pStyle w:val="ListParagraph"/>
        <w:numPr>
          <w:ilvl w:val="4"/>
          <w:numId w:val="1"/>
        </w:numPr>
      </w:pPr>
      <w:proofErr w:type="spellStart"/>
      <w:r>
        <w:t>Needlurgy</w:t>
      </w:r>
      <w:proofErr w:type="spellEnd"/>
      <w:r w:rsidR="00266F3D">
        <w:t xml:space="preserve"> </w:t>
      </w:r>
      <w:r w:rsidR="006C27C5">
        <w:t>–</w:t>
      </w:r>
      <w:r w:rsidR="00266F3D">
        <w:t xml:space="preserve"> </w:t>
      </w:r>
      <w:r w:rsidR="006C27C5">
        <w:t>ANC.NI</w:t>
      </w:r>
    </w:p>
    <w:p w14:paraId="744C2E25" w14:textId="0DBD94F5" w:rsidR="00CE058B" w:rsidRDefault="00783312" w:rsidP="00CA4105">
      <w:pPr>
        <w:pStyle w:val="ListParagraph"/>
        <w:numPr>
          <w:ilvl w:val="5"/>
          <w:numId w:val="1"/>
        </w:numPr>
      </w:pPr>
      <w:r>
        <w:t>Through refined metallurgy application, individuals have</w:t>
      </w:r>
      <w:r w:rsidR="006C27C5">
        <w:t xml:space="preserve"> bio-nano</w:t>
      </w:r>
      <w:r>
        <w:t xml:space="preserve"> ink derived from arcane sources imbued into their skin. Meta-break, omni-meta, and </w:t>
      </w:r>
      <w:proofErr w:type="spellStart"/>
      <w:r>
        <w:t>infi</w:t>
      </w:r>
      <w:proofErr w:type="spellEnd"/>
      <w:r>
        <w:t>-particle utility</w:t>
      </w:r>
      <w:r w:rsidR="004237AE">
        <w:t xml:space="preserve"> applications </w:t>
      </w:r>
      <w:r w:rsidR="00CE058B">
        <w:t>are regulated through black.dot registration.</w:t>
      </w:r>
      <w:r w:rsidR="006C27C5">
        <w:t xml:space="preserve"> </w:t>
      </w:r>
    </w:p>
    <w:p w14:paraId="60996E75" w14:textId="071B264C" w:rsidR="004F713B" w:rsidRDefault="004F713B" w:rsidP="004F713B">
      <w:pPr>
        <w:pStyle w:val="ListParagraph"/>
        <w:numPr>
          <w:ilvl w:val="4"/>
          <w:numId w:val="1"/>
        </w:numPr>
      </w:pPr>
      <w:proofErr w:type="spellStart"/>
      <w:r>
        <w:t>Leg|Spikes</w:t>
      </w:r>
      <w:proofErr w:type="spellEnd"/>
    </w:p>
    <w:p w14:paraId="7FCFEC34" w14:textId="05F20D57" w:rsidR="004F713B" w:rsidRDefault="004F713B" w:rsidP="004F713B">
      <w:pPr>
        <w:pStyle w:val="ListParagraph"/>
        <w:numPr>
          <w:ilvl w:val="5"/>
          <w:numId w:val="1"/>
        </w:numPr>
      </w:pPr>
      <w:r>
        <w:t xml:space="preserve">Bio-mod retrofitted into a </w:t>
      </w:r>
      <w:r w:rsidR="00E22E00">
        <w:t>person’s</w:t>
      </w:r>
      <w:r>
        <w:t xml:space="preserve"> lower-leg and ankle bone. Provides speed, stability, and vertical surface transversal.</w:t>
      </w:r>
      <w:r w:rsidR="007515C0">
        <w:t xml:space="preserve"> </w:t>
      </w:r>
    </w:p>
    <w:p w14:paraId="2857459C" w14:textId="6033066C" w:rsidR="004F713B" w:rsidRDefault="004F713B" w:rsidP="004F713B">
      <w:pPr>
        <w:pStyle w:val="ListParagraph"/>
        <w:numPr>
          <w:ilvl w:val="4"/>
          <w:numId w:val="1"/>
        </w:numPr>
      </w:pPr>
      <w:r>
        <w:t>Corded Bio-Glass</w:t>
      </w:r>
    </w:p>
    <w:p w14:paraId="0958C2D3" w14:textId="151FDA71" w:rsidR="007515C0" w:rsidRDefault="004F713B" w:rsidP="007515C0">
      <w:pPr>
        <w:pStyle w:val="ListParagraph"/>
        <w:numPr>
          <w:ilvl w:val="5"/>
          <w:numId w:val="1"/>
        </w:numPr>
      </w:pPr>
      <w:r>
        <w:t xml:space="preserve">Bio-mod material that specialists in </w:t>
      </w:r>
      <w:proofErr w:type="spellStart"/>
      <w:r>
        <w:t>infi</w:t>
      </w:r>
      <w:proofErr w:type="spellEnd"/>
      <w:r>
        <w:t xml:space="preserve">-particle format and interfacing. </w:t>
      </w:r>
      <w:r w:rsidR="00C20612">
        <w:t>From bone growth</w:t>
      </w:r>
      <w:r>
        <w:t xml:space="preserve"> to </w:t>
      </w:r>
      <w:r w:rsidR="00E22E00">
        <w:t>fingernail</w:t>
      </w:r>
      <w:r>
        <w:t xml:space="preserve"> growth, to hair growth, threaded life strings manifested in Crystallin&lt; coalescing are defined as Bio-Glass, corded by </w:t>
      </w:r>
      <w:proofErr w:type="spellStart"/>
      <w:r>
        <w:t>seamLLurgy</w:t>
      </w:r>
      <w:proofErr w:type="spellEnd"/>
      <w:r>
        <w:t>.</w:t>
      </w:r>
    </w:p>
    <w:p w14:paraId="710F9B42" w14:textId="1BE9CD3D" w:rsidR="004077B3" w:rsidRDefault="004077B3" w:rsidP="004077B3">
      <w:pPr>
        <w:pStyle w:val="ListParagraph"/>
        <w:numPr>
          <w:ilvl w:val="0"/>
          <w:numId w:val="1"/>
        </w:numPr>
      </w:pPr>
      <w:r>
        <w:t>Locations</w:t>
      </w:r>
    </w:p>
    <w:p w14:paraId="3459DD55" w14:textId="7D76758E" w:rsidR="004077B3" w:rsidRDefault="004077B3" w:rsidP="004077B3">
      <w:pPr>
        <w:pStyle w:val="ListParagraph"/>
        <w:numPr>
          <w:ilvl w:val="1"/>
          <w:numId w:val="1"/>
        </w:numPr>
      </w:pPr>
      <w:r>
        <w:t>WN_REZ</w:t>
      </w:r>
    </w:p>
    <w:p w14:paraId="2E27DE01" w14:textId="145A36DB" w:rsidR="004077B3" w:rsidRDefault="004077B3" w:rsidP="004077B3">
      <w:pPr>
        <w:pStyle w:val="ListParagraph"/>
        <w:numPr>
          <w:ilvl w:val="2"/>
          <w:numId w:val="1"/>
        </w:numPr>
      </w:pPr>
      <w:r>
        <w:t xml:space="preserve">The </w:t>
      </w:r>
      <w:proofErr w:type="spellStart"/>
      <w:r>
        <w:t>Lower_Burgs</w:t>
      </w:r>
      <w:proofErr w:type="spellEnd"/>
      <w:r>
        <w:t xml:space="preserve"> </w:t>
      </w:r>
    </w:p>
    <w:p w14:paraId="1D9184B7" w14:textId="20E76DF6" w:rsidR="004077B3" w:rsidRDefault="00CE3E57" w:rsidP="004077B3">
      <w:pPr>
        <w:pStyle w:val="ListParagraph"/>
        <w:numPr>
          <w:ilvl w:val="3"/>
          <w:numId w:val="1"/>
        </w:numPr>
      </w:pPr>
      <w:r>
        <w:t xml:space="preserve">These </w:t>
      </w:r>
      <w:r w:rsidR="004077B3">
        <w:t xml:space="preserve">neighborhoods are owned and operated by </w:t>
      </w:r>
      <w:proofErr w:type="spellStart"/>
      <w:r w:rsidR="004077B3">
        <w:t>Embrite</w:t>
      </w:r>
      <w:proofErr w:type="spellEnd"/>
      <w:r w:rsidR="004077B3">
        <w:t xml:space="preserve">. </w:t>
      </w:r>
      <w:r w:rsidR="006964E8">
        <w:t xml:space="preserve">Driven by aspects of resilience and imbuement, this population scales their obstacles with equipment passed through </w:t>
      </w:r>
      <w:r w:rsidR="00C20612">
        <w:t>families and</w:t>
      </w:r>
      <w:r w:rsidR="006964E8">
        <w:t xml:space="preserve"> developed within community hubs</w:t>
      </w:r>
      <w:r>
        <w:t>. O</w:t>
      </w:r>
      <w:r w:rsidR="004077B3">
        <w:t xml:space="preserve">ptimism shapes the </w:t>
      </w:r>
      <w:r w:rsidR="007D2B63">
        <w:t>day-by-day</w:t>
      </w:r>
      <w:r w:rsidR="004077B3">
        <w:t xml:space="preserve"> behaviors of these civilians, cont</w:t>
      </w:r>
      <w:r w:rsidR="00FE50C3">
        <w:t>r</w:t>
      </w:r>
      <w:r w:rsidR="004077B3">
        <w:t>act work hand in hand with the equipment provided through community outreach. Modest, yes, but everyone works for equal opportunity.</w:t>
      </w:r>
    </w:p>
    <w:p w14:paraId="0F9764F1" w14:textId="5D5C289E" w:rsidR="004077B3" w:rsidRDefault="004077B3" w:rsidP="004077B3">
      <w:pPr>
        <w:pStyle w:val="ListParagraph"/>
        <w:numPr>
          <w:ilvl w:val="3"/>
          <w:numId w:val="1"/>
        </w:numPr>
      </w:pPr>
      <w:r>
        <w:t xml:space="preserve">Farther below these neighborhoods is the </w:t>
      </w:r>
      <w:proofErr w:type="spellStart"/>
      <w:r>
        <w:t>Greatweb</w:t>
      </w:r>
      <w:proofErr w:type="spellEnd"/>
      <w:r>
        <w:t>.</w:t>
      </w:r>
    </w:p>
    <w:p w14:paraId="1545066F" w14:textId="229601F6" w:rsidR="004077B3" w:rsidRDefault="004077B3" w:rsidP="003869FB">
      <w:pPr>
        <w:pStyle w:val="ListParagraph"/>
        <w:numPr>
          <w:ilvl w:val="2"/>
          <w:numId w:val="1"/>
        </w:numPr>
      </w:pPr>
      <w:r>
        <w:t xml:space="preserve">The </w:t>
      </w:r>
      <w:proofErr w:type="spellStart"/>
      <w:r>
        <w:t>Arcturion</w:t>
      </w:r>
      <w:proofErr w:type="spellEnd"/>
      <w:r>
        <w:t xml:space="preserve"> </w:t>
      </w:r>
    </w:p>
    <w:p w14:paraId="7723A57D" w14:textId="67E0DAE6" w:rsidR="005D3967" w:rsidRDefault="004077B3" w:rsidP="005D3967">
      <w:pPr>
        <w:pStyle w:val="ListParagraph"/>
        <w:numPr>
          <w:ilvl w:val="3"/>
          <w:numId w:val="1"/>
        </w:numPr>
      </w:pPr>
      <w:r>
        <w:t>One of the most famous inns</w:t>
      </w:r>
      <w:r w:rsidR="006964E8">
        <w:t xml:space="preserve"> on</w:t>
      </w:r>
      <w:r>
        <w:t xml:space="preserve"> WN_REZ, this housing-sec has seen a share of competency, from both contract workers and </w:t>
      </w:r>
      <w:r>
        <w:lastRenderedPageBreak/>
        <w:t>wanderers alike.</w:t>
      </w:r>
      <w:r w:rsidR="00666FD4">
        <w:t xml:space="preserve"> Individuals from all parts of the four corners travel to this housing for portfolio development and acquisition.</w:t>
      </w:r>
    </w:p>
    <w:p w14:paraId="65800A79" w14:textId="03FB2654" w:rsidR="00490044" w:rsidRDefault="00490044" w:rsidP="005D3967">
      <w:pPr>
        <w:pStyle w:val="ListParagraph"/>
        <w:numPr>
          <w:ilvl w:val="2"/>
          <w:numId w:val="1"/>
        </w:numPr>
      </w:pPr>
      <w:proofErr w:type="spellStart"/>
      <w:r>
        <w:t>Needlurgists</w:t>
      </w:r>
      <w:proofErr w:type="spellEnd"/>
      <w:r>
        <w:t xml:space="preserve"> – Bio Mod Artists</w:t>
      </w:r>
    </w:p>
    <w:p w14:paraId="1E0CB9A9" w14:textId="678146A5" w:rsidR="005D3967" w:rsidRDefault="005D3967" w:rsidP="00490044">
      <w:pPr>
        <w:pStyle w:val="ListParagraph"/>
        <w:numPr>
          <w:ilvl w:val="3"/>
          <w:numId w:val="1"/>
        </w:numPr>
      </w:pPr>
      <w:r>
        <w:t xml:space="preserve"> </w:t>
      </w:r>
      <w:proofErr w:type="spellStart"/>
      <w:r>
        <w:t>HeightCASTER</w:t>
      </w:r>
      <w:proofErr w:type="spellEnd"/>
    </w:p>
    <w:p w14:paraId="79CE852F" w14:textId="757D2D83" w:rsidR="005D3967" w:rsidRDefault="00290C96" w:rsidP="00490044">
      <w:pPr>
        <w:pStyle w:val="ListParagraph"/>
        <w:numPr>
          <w:ilvl w:val="4"/>
          <w:numId w:val="1"/>
        </w:numPr>
      </w:pPr>
      <w:r>
        <w:t xml:space="preserve">This </w:t>
      </w:r>
      <w:proofErr w:type="spellStart"/>
      <w:r>
        <w:t>Needlurgist</w:t>
      </w:r>
      <w:proofErr w:type="spellEnd"/>
      <w:r>
        <w:t xml:space="preserve"> </w:t>
      </w:r>
      <w:r w:rsidR="00AE5F9F">
        <w:t xml:space="preserve">resides </w:t>
      </w:r>
      <w:r>
        <w:t>within the confines of a jump-</w:t>
      </w:r>
      <w:r w:rsidR="00AE5F9F">
        <w:t>aesthetic</w:t>
      </w:r>
      <w:r>
        <w:t xml:space="preserve"> commune, now degraded and abandoned from its days of tourism and occupancy by </w:t>
      </w:r>
      <w:proofErr w:type="spellStart"/>
      <w:r>
        <w:t>AeroKhan</w:t>
      </w:r>
      <w:proofErr w:type="spellEnd"/>
      <w:r>
        <w:t xml:space="preserve">. Still stained with crimson nano-marker paint, </w:t>
      </w:r>
      <w:r w:rsidR="00AE5F9F">
        <w:t xml:space="preserve">arcane manifestations of blood art and bio-nano infection </w:t>
      </w:r>
      <w:r w:rsidR="006964E8">
        <w:t>are</w:t>
      </w:r>
      <w:r w:rsidR="00AE5F9F">
        <w:t xml:space="preserve"> the </w:t>
      </w:r>
      <w:r w:rsidR="006964E8">
        <w:t>specialty</w:t>
      </w:r>
      <w:r w:rsidR="00AE5F9F">
        <w:t>.</w:t>
      </w:r>
      <w:r w:rsidR="005D1CCC">
        <w:t xml:space="preserve"> They have no name.</w:t>
      </w:r>
    </w:p>
    <w:p w14:paraId="18C22518" w14:textId="3A693BD6" w:rsidR="00490044" w:rsidRDefault="00490044" w:rsidP="00490044">
      <w:pPr>
        <w:pStyle w:val="ListParagraph"/>
        <w:numPr>
          <w:ilvl w:val="3"/>
          <w:numId w:val="1"/>
        </w:numPr>
      </w:pPr>
      <w:proofErr w:type="spellStart"/>
      <w:r>
        <w:t>Black.Dot</w:t>
      </w:r>
      <w:proofErr w:type="spellEnd"/>
      <w:r>
        <w:t xml:space="preserve"> </w:t>
      </w:r>
    </w:p>
    <w:p w14:paraId="36E3DF0B" w14:textId="549BC6CD" w:rsidR="00490044" w:rsidRDefault="00490044" w:rsidP="00490044">
      <w:pPr>
        <w:pStyle w:val="ListParagraph"/>
        <w:numPr>
          <w:ilvl w:val="4"/>
          <w:numId w:val="1"/>
        </w:numPr>
      </w:pPr>
      <w:r>
        <w:t>Verified and mandated through WN_</w:t>
      </w:r>
      <w:r w:rsidR="00AB48AB">
        <w:t xml:space="preserve">LAW, this </w:t>
      </w:r>
      <w:proofErr w:type="spellStart"/>
      <w:r w:rsidR="00AB48AB">
        <w:t>corp</w:t>
      </w:r>
      <w:proofErr w:type="spellEnd"/>
      <w:r w:rsidR="00AB48AB">
        <w:t xml:space="preserve">-e </w:t>
      </w:r>
      <w:proofErr w:type="spellStart"/>
      <w:r w:rsidR="00AB48AB">
        <w:t>Needlurgist</w:t>
      </w:r>
      <w:proofErr w:type="spellEnd"/>
      <w:r w:rsidR="00AB48AB">
        <w:t xml:space="preserve"> provides black.dot integration services. Representing themselves as a legion, this group has outposts throughout every district of WN, including the depths below </w:t>
      </w:r>
      <w:proofErr w:type="spellStart"/>
      <w:r w:rsidR="00AB48AB">
        <w:t>Greatweb</w:t>
      </w:r>
      <w:proofErr w:type="spellEnd"/>
      <w:r w:rsidR="00AB48AB">
        <w:t>.</w:t>
      </w:r>
    </w:p>
    <w:p w14:paraId="7DA71A70" w14:textId="6A83FA72" w:rsidR="003869FB" w:rsidRDefault="003869FB" w:rsidP="003869FB">
      <w:pPr>
        <w:pStyle w:val="ListParagraph"/>
        <w:numPr>
          <w:ilvl w:val="3"/>
          <w:numId w:val="1"/>
        </w:numPr>
      </w:pPr>
      <w:r>
        <w:t>&gt;CRYSTL-IN</w:t>
      </w:r>
    </w:p>
    <w:p w14:paraId="40D4CC7C" w14:textId="460694CC" w:rsidR="003869FB" w:rsidRDefault="003869FB" w:rsidP="003869FB">
      <w:pPr>
        <w:pStyle w:val="ListParagraph"/>
        <w:numPr>
          <w:ilvl w:val="4"/>
          <w:numId w:val="1"/>
        </w:numPr>
      </w:pPr>
      <w:r>
        <w:t xml:space="preserve">Provisions of service involving bio-nano inks composed of crystallin particulates are the basis, where this </w:t>
      </w:r>
      <w:proofErr w:type="spellStart"/>
      <w:r>
        <w:t>Needlurgist</w:t>
      </w:r>
      <w:proofErr w:type="spellEnd"/>
      <w:r>
        <w:t xml:space="preserve"> provides bio-mod specialization that includes augmentation and retrofitted specs. Considered Corp-E strictly due to quality, this </w:t>
      </w:r>
      <w:proofErr w:type="spellStart"/>
      <w:r>
        <w:t>Needlurgist</w:t>
      </w:r>
      <w:proofErr w:type="spellEnd"/>
      <w:r>
        <w:t xml:space="preserve"> utilizes meta-fingers derived through Lifestring.CO sponsorship directly, despite their location within the omni-meta fogbanks. Bio-mods, demonstrating expansive augmentation of limbs and organs, notes further specialization in Crystallin&lt; integration.</w:t>
      </w:r>
    </w:p>
    <w:p w14:paraId="17463B4D" w14:textId="0FD31968" w:rsidR="003869FB" w:rsidRDefault="003869FB" w:rsidP="003869FB">
      <w:pPr>
        <w:pStyle w:val="ListParagraph"/>
        <w:numPr>
          <w:ilvl w:val="3"/>
          <w:numId w:val="1"/>
        </w:numPr>
      </w:pPr>
      <w:proofErr w:type="spellStart"/>
      <w:r>
        <w:t>SPIDREsec</w:t>
      </w:r>
      <w:proofErr w:type="spellEnd"/>
      <w:r>
        <w:t xml:space="preserve"> </w:t>
      </w:r>
    </w:p>
    <w:p w14:paraId="166F243E" w14:textId="6A14BCB7" w:rsidR="003869FB" w:rsidRDefault="003869FB" w:rsidP="003869FB">
      <w:pPr>
        <w:pStyle w:val="ListParagraph"/>
        <w:numPr>
          <w:ilvl w:val="4"/>
          <w:numId w:val="1"/>
        </w:numPr>
      </w:pPr>
      <w:proofErr w:type="spellStart"/>
      <w:r>
        <w:t>Needlurgist</w:t>
      </w:r>
      <w:proofErr w:type="spellEnd"/>
      <w:r>
        <w:t xml:space="preserve"> commune pilgrims that encircle the </w:t>
      </w:r>
      <w:proofErr w:type="spellStart"/>
      <w:r>
        <w:t>Greatweb</w:t>
      </w:r>
      <w:proofErr w:type="spellEnd"/>
      <w:r>
        <w:t>, utilizing unique transitive and verification properties to induce meta-break within environment transversal, specifically vertical surfaces. Known for LEG|SPIKES, contracts for life string and retrieval are played in equal exchange to bio-mod contracts.</w:t>
      </w:r>
    </w:p>
    <w:p w14:paraId="6D638BF2" w14:textId="2132A88B" w:rsidR="003A1B44" w:rsidRDefault="00DF1855" w:rsidP="00DF1855">
      <w:pPr>
        <w:pStyle w:val="ListParagraph"/>
        <w:numPr>
          <w:ilvl w:val="3"/>
          <w:numId w:val="1"/>
        </w:numPr>
      </w:pPr>
      <w:proofErr w:type="spellStart"/>
      <w:r>
        <w:t>druid_mods</w:t>
      </w:r>
      <w:proofErr w:type="spellEnd"/>
    </w:p>
    <w:p w14:paraId="5EFFD7CB" w14:textId="0EA765DC" w:rsidR="00DF1855" w:rsidRDefault="00DF1855" w:rsidP="00DF1855">
      <w:pPr>
        <w:pStyle w:val="ListParagraph"/>
        <w:numPr>
          <w:ilvl w:val="4"/>
          <w:numId w:val="1"/>
        </w:numPr>
      </w:pPr>
      <w:r>
        <w:t xml:space="preserve">Mandated </w:t>
      </w:r>
      <w:r w:rsidR="00B471CD">
        <w:t xml:space="preserve">through both WN_EDU, WN_LAW, DRUID-SEC, and most validation-based regulative bodies, this network of </w:t>
      </w:r>
      <w:proofErr w:type="spellStart"/>
      <w:r w:rsidR="00B471CD">
        <w:t>Needlurgists</w:t>
      </w:r>
      <w:proofErr w:type="spellEnd"/>
      <w:r w:rsidR="00B471CD">
        <w:t xml:space="preserve"> spans throughout the districts, identifiable </w:t>
      </w:r>
      <w:r w:rsidR="00B471CD">
        <w:lastRenderedPageBreak/>
        <w:t xml:space="preserve">through black.dot omni-break permissions, elaborate bio-mod protectives, and merc interfacing through open contract. Each individual from this specificity </w:t>
      </w:r>
      <w:r w:rsidR="00600098">
        <w:t>is</w:t>
      </w:r>
      <w:r w:rsidR="00B471CD">
        <w:t xml:space="preserve"> of </w:t>
      </w:r>
      <w:proofErr w:type="spellStart"/>
      <w:r w:rsidR="00B471CD">
        <w:t>implementative</w:t>
      </w:r>
      <w:proofErr w:type="spellEnd"/>
      <w:r w:rsidR="00B471CD">
        <w:t xml:space="preserve"> de-resolution, high fidelity construct and resource acquisition, and aesthetic impermanence within </w:t>
      </w:r>
      <w:proofErr w:type="spellStart"/>
      <w:r w:rsidR="00B471CD">
        <w:t>absolutENACT</w:t>
      </w:r>
      <w:proofErr w:type="spellEnd"/>
      <w:r w:rsidR="00B471CD">
        <w:t xml:space="preserve"> protocols.</w:t>
      </w:r>
    </w:p>
    <w:p w14:paraId="0C22A5A1" w14:textId="7E056ABE" w:rsidR="00B644D5" w:rsidRDefault="00B644D5" w:rsidP="00B644D5">
      <w:pPr>
        <w:pStyle w:val="ListParagraph"/>
        <w:numPr>
          <w:ilvl w:val="2"/>
          <w:numId w:val="1"/>
        </w:numPr>
      </w:pPr>
      <w:proofErr w:type="spellStart"/>
      <w:r>
        <w:t>Undercroft.Beta</w:t>
      </w:r>
      <w:proofErr w:type="spellEnd"/>
    </w:p>
    <w:p w14:paraId="28C9CFF4" w14:textId="5CAE45F4" w:rsidR="00B644D5" w:rsidRDefault="007D2B63" w:rsidP="00B644D5">
      <w:pPr>
        <w:pStyle w:val="ListParagraph"/>
        <w:numPr>
          <w:ilvl w:val="3"/>
          <w:numId w:val="1"/>
        </w:numPr>
      </w:pPr>
      <w:r>
        <w:t xml:space="preserve">Slumlands that house many individuals who are </w:t>
      </w:r>
      <w:proofErr w:type="spellStart"/>
      <w:r>
        <w:t>contractless</w:t>
      </w:r>
      <w:proofErr w:type="spellEnd"/>
      <w:r>
        <w:t xml:space="preserve">, baseline </w:t>
      </w:r>
      <w:proofErr w:type="spellStart"/>
      <w:r>
        <w:t>civs</w:t>
      </w:r>
      <w:proofErr w:type="spellEnd"/>
      <w:r>
        <w:t xml:space="preserve">, or have little or no recognition from WN_EDU. </w:t>
      </w:r>
    </w:p>
    <w:p w14:paraId="3D31B139" w14:textId="6DDAE7AB" w:rsidR="007D2B63" w:rsidRDefault="007D2B63" w:rsidP="00B644D5">
      <w:pPr>
        <w:pStyle w:val="ListParagraph"/>
        <w:numPr>
          <w:ilvl w:val="3"/>
          <w:numId w:val="1"/>
        </w:numPr>
      </w:pPr>
      <w:r>
        <w:t xml:space="preserve">Without necessary training safeguards, these individuals are debilitated by the ashen clouds of </w:t>
      </w:r>
      <w:proofErr w:type="spellStart"/>
      <w:r>
        <w:t>darkwood</w:t>
      </w:r>
      <w:proofErr w:type="spellEnd"/>
      <w:r>
        <w:t xml:space="preserve">, </w:t>
      </w:r>
      <w:r w:rsidR="00B849D2">
        <w:t xml:space="preserve">unable to even perform essential meta-break for rectification or verification. Without safeguard verification, meta-guidelines will drop objects of significance, derived from alternate-meta, directly into physical rendering. </w:t>
      </w:r>
    </w:p>
    <w:p w14:paraId="499BE99D" w14:textId="5C3E7778" w:rsidR="00B849D2" w:rsidRDefault="00B849D2" w:rsidP="00B644D5">
      <w:pPr>
        <w:pStyle w:val="ListParagraph"/>
        <w:numPr>
          <w:ilvl w:val="3"/>
          <w:numId w:val="1"/>
        </w:numPr>
      </w:pPr>
      <w:r>
        <w:t>Examples:</w:t>
      </w:r>
    </w:p>
    <w:p w14:paraId="4A6928E0" w14:textId="77777777" w:rsidR="00B849D2" w:rsidRDefault="00B849D2" w:rsidP="00B849D2">
      <w:pPr>
        <w:pStyle w:val="ListParagraph"/>
        <w:numPr>
          <w:ilvl w:val="4"/>
          <w:numId w:val="1"/>
        </w:numPr>
      </w:pPr>
      <w:r>
        <w:t>Unintelligible advertisements</w:t>
      </w:r>
    </w:p>
    <w:p w14:paraId="00E485AE" w14:textId="3F51E760" w:rsidR="00B849D2" w:rsidRDefault="00B849D2" w:rsidP="00B849D2">
      <w:pPr>
        <w:pStyle w:val="ListParagraph"/>
        <w:numPr>
          <w:ilvl w:val="4"/>
          <w:numId w:val="1"/>
        </w:numPr>
      </w:pPr>
      <w:r>
        <w:t>Vending machines with unique or unknown properties</w:t>
      </w:r>
    </w:p>
    <w:p w14:paraId="1393BCDC" w14:textId="074FC356" w:rsidR="00B849D2" w:rsidRDefault="00B849D2" w:rsidP="00B849D2">
      <w:pPr>
        <w:pStyle w:val="ListParagraph"/>
        <w:numPr>
          <w:ilvl w:val="4"/>
          <w:numId w:val="1"/>
        </w:numPr>
      </w:pPr>
      <w:r>
        <w:t>Buildings without meta-consistency</w:t>
      </w:r>
    </w:p>
    <w:p w14:paraId="679F9FAD" w14:textId="45117438" w:rsidR="00B849D2" w:rsidRDefault="00B849D2" w:rsidP="00B849D2">
      <w:pPr>
        <w:pStyle w:val="ListParagraph"/>
        <w:numPr>
          <w:ilvl w:val="2"/>
          <w:numId w:val="1"/>
        </w:numPr>
      </w:pPr>
      <w:r>
        <w:t>Bio-Plast Encampment</w:t>
      </w:r>
      <w:r w:rsidR="00F03C8E">
        <w:t xml:space="preserve"> – The THORNS</w:t>
      </w:r>
    </w:p>
    <w:p w14:paraId="298585E5" w14:textId="64D6BFA9" w:rsidR="00B849D2" w:rsidRDefault="00B849D2" w:rsidP="00B849D2">
      <w:pPr>
        <w:pStyle w:val="ListParagraph"/>
        <w:numPr>
          <w:ilvl w:val="3"/>
          <w:numId w:val="1"/>
        </w:numPr>
      </w:pPr>
      <w:r>
        <w:t xml:space="preserve">Craftsperson have made pilgrimages through various districts partitioning and </w:t>
      </w:r>
      <w:r w:rsidR="00F03C8E">
        <w:t>debating particle-integrity in relation to their clothing fabrication. Exclusive, composed of a dedicated few that have verifiable contract-basis through WN_EDU, and directly affiliated with Druid Sec, there are few that violate neutrality semblances or meta-breaks developed by this caravan.</w:t>
      </w:r>
    </w:p>
    <w:p w14:paraId="7B60A56A" w14:textId="7D902BBA" w:rsidR="006964E8" w:rsidRDefault="006964E8" w:rsidP="006964E8">
      <w:pPr>
        <w:pStyle w:val="ListParagraph"/>
        <w:numPr>
          <w:ilvl w:val="2"/>
          <w:numId w:val="1"/>
        </w:numPr>
      </w:pPr>
      <w:proofErr w:type="spellStart"/>
      <w:r>
        <w:t>Harvet</w:t>
      </w:r>
      <w:proofErr w:type="spellEnd"/>
      <w:r>
        <w:t xml:space="preserve"> </w:t>
      </w:r>
      <w:proofErr w:type="spellStart"/>
      <w:r>
        <w:t>Fractlands</w:t>
      </w:r>
      <w:proofErr w:type="spellEnd"/>
    </w:p>
    <w:p w14:paraId="74675A28" w14:textId="77777777" w:rsidR="001348FD" w:rsidRDefault="006964E8" w:rsidP="006964E8">
      <w:pPr>
        <w:pStyle w:val="ListParagraph"/>
        <w:numPr>
          <w:ilvl w:val="3"/>
          <w:numId w:val="1"/>
        </w:numPr>
      </w:pPr>
      <w:r>
        <w:t xml:space="preserve">Geometric anomalies derived from the developmental cycle of </w:t>
      </w:r>
      <w:proofErr w:type="spellStart"/>
      <w:r>
        <w:t>darkwood</w:t>
      </w:r>
      <w:proofErr w:type="spellEnd"/>
      <w:r>
        <w:t xml:space="preserve"> extraction have resulted in a grimdark </w:t>
      </w:r>
      <w:r w:rsidR="00891666">
        <w:t xml:space="preserve">field of meta-break and omni-meta particle integration. </w:t>
      </w:r>
    </w:p>
    <w:p w14:paraId="2533A1EC" w14:textId="42A48D70" w:rsidR="006964E8" w:rsidRDefault="00891666" w:rsidP="006964E8">
      <w:pPr>
        <w:pStyle w:val="ListParagraph"/>
        <w:numPr>
          <w:ilvl w:val="3"/>
          <w:numId w:val="1"/>
        </w:numPr>
      </w:pPr>
      <w:r>
        <w:t xml:space="preserve">Omni-meta </w:t>
      </w:r>
      <w:r w:rsidR="00F57FF4">
        <w:t>bleed through</w:t>
      </w:r>
      <w:r w:rsidR="001348FD">
        <w:t xml:space="preserve"> has given properties of de-resolution, invalidity, and percept grating to the natural environment. </w:t>
      </w:r>
    </w:p>
    <w:p w14:paraId="64A42F54" w14:textId="3267598A" w:rsidR="001348FD" w:rsidRDefault="001348FD" w:rsidP="006964E8">
      <w:pPr>
        <w:pStyle w:val="ListParagraph"/>
        <w:numPr>
          <w:ilvl w:val="3"/>
          <w:numId w:val="1"/>
        </w:numPr>
      </w:pPr>
      <w:proofErr w:type="spellStart"/>
      <w:r>
        <w:t>Infi</w:t>
      </w:r>
      <w:proofErr w:type="spellEnd"/>
      <w:r>
        <w:t xml:space="preserve">-particle interactions are unpredictable within this environment, and perceived space </w:t>
      </w:r>
      <w:r w:rsidR="00F57FF4">
        <w:t>depends on</w:t>
      </w:r>
      <w:r>
        <w:t xml:space="preserve"> geometric centralization.</w:t>
      </w:r>
    </w:p>
    <w:p w14:paraId="4B4F5812" w14:textId="3FFDF73C" w:rsidR="004B10E1" w:rsidRDefault="004B10E1" w:rsidP="004B10E1">
      <w:pPr>
        <w:pStyle w:val="ListParagraph"/>
        <w:numPr>
          <w:ilvl w:val="2"/>
          <w:numId w:val="1"/>
        </w:numPr>
      </w:pPr>
      <w:r>
        <w:t xml:space="preserve">AEROKHAN </w:t>
      </w:r>
    </w:p>
    <w:p w14:paraId="36F6E66E" w14:textId="69243326" w:rsidR="004B10E1" w:rsidRDefault="00BB331D" w:rsidP="004B10E1">
      <w:pPr>
        <w:pStyle w:val="ListParagraph"/>
        <w:numPr>
          <w:ilvl w:val="3"/>
          <w:numId w:val="1"/>
        </w:numPr>
      </w:pPr>
      <w:r>
        <w:t xml:space="preserve">Pilgrims, then raiders, these individuals contracted themselves as disparate mercs with high fidelity bio-mods and reputations for </w:t>
      </w:r>
      <w:r>
        <w:lastRenderedPageBreak/>
        <w:t xml:space="preserve">featureless confrontation. Meta-break, omni meta, even </w:t>
      </w:r>
      <w:proofErr w:type="spellStart"/>
      <w:r>
        <w:t>infi</w:t>
      </w:r>
      <w:proofErr w:type="spellEnd"/>
      <w:r>
        <w:t xml:space="preserve">-particle associations were a central theme to their success rates, bludgeoning regulation with special-caliber </w:t>
      </w:r>
      <w:proofErr w:type="spellStart"/>
      <w:r>
        <w:t>Wirelets</w:t>
      </w:r>
      <w:proofErr w:type="spellEnd"/>
      <w:r>
        <w:t xml:space="preserve">. When AEROKHAN lost a merc, their imprint fractured meta, leaving their equipment and bio-mods manifested as geometric anomalies. </w:t>
      </w:r>
    </w:p>
    <w:p w14:paraId="70DA2BED" w14:textId="1211149E" w:rsidR="006D6C2C" w:rsidRDefault="006D6C2C" w:rsidP="006D6C2C">
      <w:pPr>
        <w:pStyle w:val="ListParagraph"/>
        <w:numPr>
          <w:ilvl w:val="2"/>
          <w:numId w:val="1"/>
        </w:numPr>
      </w:pPr>
      <w:r>
        <w:t>Merc Tag</w:t>
      </w:r>
    </w:p>
    <w:p w14:paraId="17A37697" w14:textId="6E2135C4" w:rsidR="006D6C2C" w:rsidRDefault="006D6C2C" w:rsidP="006D6C2C">
      <w:pPr>
        <w:pStyle w:val="ListParagraph"/>
        <w:numPr>
          <w:ilvl w:val="3"/>
          <w:numId w:val="1"/>
        </w:numPr>
      </w:pPr>
      <w:r>
        <w:t xml:space="preserve">Black.dot regulation means that networking happens without thought, tying all bio-mod subjects to validation-based interface. When contract work is initiated, Merc Tag maintains priority. A network interface that includes </w:t>
      </w:r>
      <w:proofErr w:type="spellStart"/>
      <w:r>
        <w:t>fractech</w:t>
      </w:r>
      <w:proofErr w:type="spellEnd"/>
      <w:r>
        <w:t xml:space="preserve">, </w:t>
      </w:r>
      <w:proofErr w:type="spellStart"/>
      <w:r>
        <w:t>tran</w:t>
      </w:r>
      <w:proofErr w:type="spellEnd"/>
      <w:r>
        <w:t>-net, and prioritization of regulative intervention from WN_LAW, contraction retrieval, harvesting, or execution of de-resolution happens in conjunction with data trail expungement and omni-meta convergence. Contingencies, and developmental meta-break strategy, are rendered null by this process, resulting in contract holders of Merc Tag qualification to have utilitarian fidelity that supersedes WN_TOWER integration specialists. Merc Tags are generated through omni-meta, originating from associative meta-space within aesthetic jurisdiction.</w:t>
      </w:r>
    </w:p>
    <w:p w14:paraId="47E5D200" w14:textId="530D5181" w:rsidR="00EF0199" w:rsidRDefault="00EF0199" w:rsidP="00EF0199">
      <w:pPr>
        <w:pStyle w:val="ListParagraph"/>
        <w:numPr>
          <w:ilvl w:val="2"/>
          <w:numId w:val="1"/>
        </w:numPr>
      </w:pPr>
      <w:proofErr w:type="spellStart"/>
      <w:r>
        <w:t>Greatweb</w:t>
      </w:r>
      <w:proofErr w:type="spellEnd"/>
    </w:p>
    <w:p w14:paraId="387D7C94" w14:textId="1FC76C86" w:rsidR="00EF0199" w:rsidRDefault="00EF0199" w:rsidP="00EF0199">
      <w:pPr>
        <w:pStyle w:val="ListParagraph"/>
        <w:numPr>
          <w:ilvl w:val="3"/>
          <w:numId w:val="1"/>
        </w:numPr>
      </w:pPr>
      <w:r>
        <w:t>Established following the meta-omni-</w:t>
      </w:r>
      <w:proofErr w:type="spellStart"/>
      <w:r>
        <w:t>infi</w:t>
      </w:r>
      <w:proofErr w:type="spellEnd"/>
      <w:r>
        <w:t xml:space="preserve">-covert, the momentum that proceeded these arcane-particulates was sewn through cursed bloodline semblances and percepts within ATLA.NET. Containing </w:t>
      </w:r>
      <w:proofErr w:type="spellStart"/>
      <w:r>
        <w:t>fractech</w:t>
      </w:r>
      <w:proofErr w:type="spellEnd"/>
      <w:r>
        <w:t xml:space="preserve"> </w:t>
      </w:r>
      <w:proofErr w:type="spellStart"/>
      <w:r>
        <w:t>realTime</w:t>
      </w:r>
      <w:proofErr w:type="spellEnd"/>
      <w:r>
        <w:t xml:space="preserve"> data streams, omni-meta semblances of </w:t>
      </w:r>
      <w:proofErr w:type="spellStart"/>
      <w:r>
        <w:t>infi</w:t>
      </w:r>
      <w:proofErr w:type="spellEnd"/>
      <w:r>
        <w:t xml:space="preserve">-particle, and </w:t>
      </w:r>
      <w:proofErr w:type="spellStart"/>
      <w:r>
        <w:t>absolutENACT</w:t>
      </w:r>
      <w:proofErr w:type="spellEnd"/>
      <w:r>
        <w:t xml:space="preserve"> state percept, this extensive data structure defines all infrastructural-basis for WN_TOWER and bordering outposts. </w:t>
      </w:r>
    </w:p>
    <w:p w14:paraId="16D2DA82" w14:textId="6D8C462B" w:rsidR="00EF0199" w:rsidRDefault="00EF0199" w:rsidP="00EF0199">
      <w:pPr>
        <w:pStyle w:val="ListParagraph"/>
        <w:numPr>
          <w:ilvl w:val="3"/>
          <w:numId w:val="1"/>
        </w:numPr>
      </w:pPr>
      <w:r>
        <w:t xml:space="preserve">Integration within this network requires </w:t>
      </w:r>
      <w:proofErr w:type="spellStart"/>
      <w:r>
        <w:t>nodeTech</w:t>
      </w:r>
      <w:proofErr w:type="spellEnd"/>
      <w:r>
        <w:t xml:space="preserve">, omni-meta fidelity, and </w:t>
      </w:r>
      <w:proofErr w:type="spellStart"/>
      <w:r>
        <w:t>fractech</w:t>
      </w:r>
      <w:proofErr w:type="spellEnd"/>
      <w:r>
        <w:t xml:space="preserve"> alignment. Most Merc Tags require validation and mandatory black.dot verification to operate on </w:t>
      </w:r>
      <w:proofErr w:type="spellStart"/>
      <w:r>
        <w:t>Greatweb</w:t>
      </w:r>
      <w:proofErr w:type="spellEnd"/>
      <w:r>
        <w:t xml:space="preserve">. Supersession has only been established through </w:t>
      </w:r>
      <w:proofErr w:type="spellStart"/>
      <w:r>
        <w:t>modTech</w:t>
      </w:r>
      <w:proofErr w:type="spellEnd"/>
      <w:r>
        <w:t xml:space="preserve">, and </w:t>
      </w:r>
      <w:proofErr w:type="spellStart"/>
      <w:r>
        <w:t>Dev.OS</w:t>
      </w:r>
      <w:proofErr w:type="spellEnd"/>
      <w:r>
        <w:t xml:space="preserve"> permissions from admin permission slip obtained within the height of WN_TOWER.</w:t>
      </w:r>
    </w:p>
    <w:p w14:paraId="2185AB62" w14:textId="2DA5B88F" w:rsidR="00EF0199" w:rsidRDefault="00EF0199" w:rsidP="00EF0199">
      <w:pPr>
        <w:pStyle w:val="ListParagraph"/>
        <w:numPr>
          <w:ilvl w:val="3"/>
          <w:numId w:val="1"/>
        </w:numPr>
      </w:pPr>
      <w:r>
        <w:t xml:space="preserve">Data derived from this network manifests within omni-meta, and adjacent temporal realities driven by </w:t>
      </w:r>
      <w:proofErr w:type="spellStart"/>
      <w:r>
        <w:t>infi</w:t>
      </w:r>
      <w:proofErr w:type="spellEnd"/>
      <w:r>
        <w:t xml:space="preserve">-percept. Clearance level researchers and integration </w:t>
      </w:r>
      <w:r w:rsidR="00F471BA">
        <w:t xml:space="preserve">specialists are housed within the fractal-semblance, operating out of </w:t>
      </w:r>
      <w:proofErr w:type="spellStart"/>
      <w:r w:rsidR="00F471BA">
        <w:t>enneract</w:t>
      </w:r>
      <w:proofErr w:type="spellEnd"/>
      <w:r w:rsidR="00F471BA">
        <w:t xml:space="preserve"> </w:t>
      </w:r>
      <w:proofErr w:type="spellStart"/>
      <w:r w:rsidR="00F471BA">
        <w:t>fractech</w:t>
      </w:r>
      <w:proofErr w:type="spellEnd"/>
      <w:r w:rsidR="00F471BA">
        <w:t xml:space="preserve"> nodes.</w:t>
      </w:r>
    </w:p>
    <w:p w14:paraId="169DC7F2" w14:textId="6C6DF7E8" w:rsidR="0098313A" w:rsidRDefault="0098313A" w:rsidP="0098313A">
      <w:pPr>
        <w:pStyle w:val="ListParagraph"/>
        <w:numPr>
          <w:ilvl w:val="2"/>
          <w:numId w:val="1"/>
        </w:numPr>
      </w:pPr>
      <w:r>
        <w:t>ATLA.NET</w:t>
      </w:r>
    </w:p>
    <w:p w14:paraId="2B7A7E48" w14:textId="53208CDC" w:rsidR="0098313A" w:rsidRDefault="0098313A" w:rsidP="0098313A">
      <w:pPr>
        <w:pStyle w:val="ListParagraph"/>
        <w:numPr>
          <w:ilvl w:val="3"/>
          <w:numId w:val="1"/>
        </w:numPr>
      </w:pPr>
      <w:proofErr w:type="spellStart"/>
      <w:r>
        <w:lastRenderedPageBreak/>
        <w:t>Greatweb</w:t>
      </w:r>
      <w:proofErr w:type="spellEnd"/>
      <w:r>
        <w:t xml:space="preserve"> composes the omni-meta, and ATLA.NET composes the </w:t>
      </w:r>
      <w:proofErr w:type="spellStart"/>
      <w:r>
        <w:t>seedNodes</w:t>
      </w:r>
      <w:proofErr w:type="spellEnd"/>
      <w:r>
        <w:t xml:space="preserve"> of this construct. Bridging between </w:t>
      </w:r>
      <w:proofErr w:type="spellStart"/>
      <w:r>
        <w:t>infi</w:t>
      </w:r>
      <w:proofErr w:type="spellEnd"/>
      <w:r>
        <w:t xml:space="preserve">-particle and </w:t>
      </w:r>
      <w:r w:rsidR="000C027A">
        <w:t xml:space="preserve">meta-break within advancements of bio-mod and </w:t>
      </w:r>
      <w:proofErr w:type="spellStart"/>
      <w:r w:rsidR="000C027A">
        <w:t>corp</w:t>
      </w:r>
      <w:proofErr w:type="spellEnd"/>
      <w:r w:rsidR="000C027A">
        <w:t xml:space="preserve">-e industrial complex, ATLA.NET has unknown properties, and resides within </w:t>
      </w:r>
      <w:proofErr w:type="spellStart"/>
      <w:r w:rsidR="000C027A">
        <w:t>infi</w:t>
      </w:r>
      <w:proofErr w:type="spellEnd"/>
      <w:r w:rsidR="000C027A">
        <w:t xml:space="preserve">-encrypt semblance. The root source of this </w:t>
      </w:r>
      <w:proofErr w:type="spellStart"/>
      <w:r w:rsidR="000C027A">
        <w:t>pillarTech</w:t>
      </w:r>
      <w:proofErr w:type="spellEnd"/>
      <w:r w:rsidR="000C027A">
        <w:t xml:space="preserve"> node, and </w:t>
      </w:r>
      <w:proofErr w:type="spellStart"/>
      <w:r w:rsidR="000C027A">
        <w:t>seedTech</w:t>
      </w:r>
      <w:proofErr w:type="spellEnd"/>
      <w:r w:rsidR="000C027A">
        <w:t xml:space="preserve"> percept are unknown. </w:t>
      </w:r>
    </w:p>
    <w:p w14:paraId="07A7FB8E" w14:textId="33D96892" w:rsidR="000C027A" w:rsidRDefault="000C027A" w:rsidP="0098313A">
      <w:pPr>
        <w:pStyle w:val="ListParagraph"/>
        <w:numPr>
          <w:ilvl w:val="3"/>
          <w:numId w:val="1"/>
        </w:numPr>
      </w:pPr>
      <w:r>
        <w:t xml:space="preserve">ATLA.NET is associated with omni-bio mutation, nano-cloning, </w:t>
      </w:r>
      <w:proofErr w:type="spellStart"/>
      <w:r>
        <w:t>admin.OS</w:t>
      </w:r>
      <w:proofErr w:type="spellEnd"/>
      <w:r>
        <w:t xml:space="preserve"> bio-mods, and </w:t>
      </w:r>
      <w:proofErr w:type="spellStart"/>
      <w:r>
        <w:t>absolutENACT</w:t>
      </w:r>
      <w:proofErr w:type="spellEnd"/>
      <w:r>
        <w:t xml:space="preserve"> methodology. </w:t>
      </w:r>
      <w:proofErr w:type="spellStart"/>
      <w:r>
        <w:t>Arc</w:t>
      </w:r>
      <w:r w:rsidR="004147E8">
        <w:t>Tech</w:t>
      </w:r>
      <w:proofErr w:type="spellEnd"/>
      <w:r>
        <w:t xml:space="preserve"> remains</w:t>
      </w:r>
      <w:r w:rsidR="00A343F0">
        <w:t xml:space="preserve"> both a perceived specialty, and an unknown practice.</w:t>
      </w:r>
    </w:p>
    <w:p w14:paraId="5AA17D9A" w14:textId="77777777" w:rsidR="00A343F0" w:rsidRDefault="00A343F0" w:rsidP="00A343F0"/>
    <w:p w14:paraId="12DA7077" w14:textId="69A56774" w:rsidR="00A343F0" w:rsidRDefault="00A343F0" w:rsidP="00A343F0">
      <w:pPr>
        <w:pStyle w:val="ListParagraph"/>
        <w:numPr>
          <w:ilvl w:val="0"/>
          <w:numId w:val="1"/>
        </w:numPr>
      </w:pPr>
      <w:proofErr w:type="spellStart"/>
      <w:r>
        <w:t>Arc</w:t>
      </w:r>
      <w:r w:rsidR="0041781D">
        <w:t>Tech</w:t>
      </w:r>
      <w:proofErr w:type="spellEnd"/>
    </w:p>
    <w:p w14:paraId="05FF0F76" w14:textId="573B4CC1" w:rsidR="00A343F0" w:rsidRDefault="00A343F0" w:rsidP="00A343F0">
      <w:pPr>
        <w:pStyle w:val="ListParagraph"/>
        <w:numPr>
          <w:ilvl w:val="1"/>
          <w:numId w:val="1"/>
        </w:numPr>
      </w:pPr>
      <w:r>
        <w:t>EXAMPLES:</w:t>
      </w:r>
    </w:p>
    <w:p w14:paraId="27BF02DD" w14:textId="2AF69574" w:rsidR="00A343F0" w:rsidRDefault="00A343F0" w:rsidP="00A343F0">
      <w:pPr>
        <w:pStyle w:val="ListParagraph"/>
        <w:numPr>
          <w:ilvl w:val="2"/>
          <w:numId w:val="1"/>
        </w:numPr>
      </w:pPr>
      <w:proofErr w:type="spellStart"/>
      <w:r>
        <w:t>Immutix</w:t>
      </w:r>
      <w:proofErr w:type="spellEnd"/>
    </w:p>
    <w:p w14:paraId="62C5AF4A" w14:textId="71A511AA" w:rsidR="00A343F0" w:rsidRDefault="00A343F0" w:rsidP="00A343F0">
      <w:pPr>
        <w:pStyle w:val="ListParagraph"/>
        <w:numPr>
          <w:ilvl w:val="3"/>
          <w:numId w:val="1"/>
        </w:numPr>
      </w:pPr>
      <w:r>
        <w:t xml:space="preserve">A blue capsule derived from </w:t>
      </w:r>
      <w:proofErr w:type="spellStart"/>
      <w:r>
        <w:t>neuralTech</w:t>
      </w:r>
      <w:proofErr w:type="spellEnd"/>
      <w:r>
        <w:t xml:space="preserve"> particulates. Renders the user solid-state meta within their established percept. Repeated doses enables </w:t>
      </w:r>
      <w:r w:rsidR="0041781D">
        <w:t>re-resolution of solid-state meta.</w:t>
      </w:r>
    </w:p>
    <w:p w14:paraId="72B6BACD" w14:textId="3B19791E" w:rsidR="0041781D" w:rsidRDefault="0041781D" w:rsidP="0041781D">
      <w:pPr>
        <w:pStyle w:val="ListParagraph"/>
        <w:numPr>
          <w:ilvl w:val="2"/>
          <w:numId w:val="1"/>
        </w:numPr>
      </w:pPr>
      <w:proofErr w:type="spellStart"/>
      <w:r>
        <w:t>Encap</w:t>
      </w:r>
      <w:proofErr w:type="spellEnd"/>
    </w:p>
    <w:p w14:paraId="7F2EA517" w14:textId="1B0EA959" w:rsidR="0041781D" w:rsidRDefault="0041781D" w:rsidP="0041781D">
      <w:pPr>
        <w:pStyle w:val="ListParagraph"/>
        <w:numPr>
          <w:ilvl w:val="3"/>
          <w:numId w:val="1"/>
        </w:numPr>
      </w:pPr>
      <w:r>
        <w:t>Metal orb that, when thrown, crushes the subject into a firmament of their bio-mods and nano-particles. All absorbed materials are able to rectify onto new subjects, leaving the original body saved as an engram.</w:t>
      </w:r>
    </w:p>
    <w:p w14:paraId="2CF759A0" w14:textId="1BB8BC17" w:rsidR="0041781D" w:rsidRDefault="00F3433F" w:rsidP="0041781D">
      <w:pPr>
        <w:pStyle w:val="ListParagraph"/>
        <w:numPr>
          <w:ilvl w:val="2"/>
          <w:numId w:val="1"/>
        </w:numPr>
      </w:pPr>
      <w:proofErr w:type="spellStart"/>
      <w:r>
        <w:t>Absolutix</w:t>
      </w:r>
      <w:proofErr w:type="spellEnd"/>
    </w:p>
    <w:p w14:paraId="40EF8396" w14:textId="1928F215" w:rsidR="00F3433F" w:rsidRDefault="00F3433F" w:rsidP="00F3433F">
      <w:pPr>
        <w:pStyle w:val="ListParagraph"/>
        <w:numPr>
          <w:ilvl w:val="3"/>
          <w:numId w:val="1"/>
        </w:numPr>
      </w:pPr>
      <w:r>
        <w:t xml:space="preserve">A red capsule derived from </w:t>
      </w:r>
      <w:proofErr w:type="spellStart"/>
      <w:r>
        <w:t>infi-neuralTech</w:t>
      </w:r>
      <w:proofErr w:type="spellEnd"/>
      <w:r>
        <w:t xml:space="preserve"> particulates. Renders the user within </w:t>
      </w:r>
      <w:proofErr w:type="spellStart"/>
      <w:r>
        <w:t>absolutENACT</w:t>
      </w:r>
      <w:proofErr w:type="spellEnd"/>
      <w:r>
        <w:t xml:space="preserve"> meta-break semblance, emitting percept markers that projects omni-state temporal nullification.</w:t>
      </w:r>
    </w:p>
    <w:p w14:paraId="79A91C60" w14:textId="77777777" w:rsidR="00F3433F" w:rsidRDefault="00F3433F" w:rsidP="00F3433F">
      <w:pPr>
        <w:pStyle w:val="ListParagraph"/>
        <w:ind w:left="1440"/>
      </w:pPr>
    </w:p>
    <w:p w14:paraId="01782F97" w14:textId="77777777" w:rsidR="00F471BA" w:rsidRDefault="00F471BA" w:rsidP="00F471BA"/>
    <w:p w14:paraId="14B52585" w14:textId="77777777" w:rsidR="00F03C8E" w:rsidRDefault="00F03C8E" w:rsidP="00085A18">
      <w:pPr>
        <w:pStyle w:val="ListParagraph"/>
        <w:ind w:left="2160"/>
      </w:pPr>
    </w:p>
    <w:p w14:paraId="1C7BC43D" w14:textId="77777777" w:rsidR="00224520" w:rsidRDefault="00224520" w:rsidP="00085A18">
      <w:pPr>
        <w:pStyle w:val="ListParagraph"/>
        <w:ind w:left="2160"/>
      </w:pPr>
    </w:p>
    <w:p w14:paraId="2A326EA1" w14:textId="77777777" w:rsidR="00224520" w:rsidRDefault="00224520" w:rsidP="00085A18">
      <w:pPr>
        <w:pStyle w:val="ListParagraph"/>
        <w:ind w:left="2160"/>
      </w:pPr>
    </w:p>
    <w:p w14:paraId="5F7EC5B5" w14:textId="77777777" w:rsidR="00224520" w:rsidRDefault="00224520" w:rsidP="00085A18">
      <w:pPr>
        <w:pStyle w:val="ListParagraph"/>
        <w:ind w:left="2160"/>
      </w:pPr>
    </w:p>
    <w:p w14:paraId="7939059B" w14:textId="77777777" w:rsidR="00224520" w:rsidRDefault="00224520" w:rsidP="00085A18">
      <w:pPr>
        <w:pStyle w:val="ListParagraph"/>
        <w:ind w:left="2160"/>
      </w:pPr>
    </w:p>
    <w:p w14:paraId="192D14EC" w14:textId="77777777" w:rsidR="00224520" w:rsidRDefault="00224520" w:rsidP="00085A18">
      <w:pPr>
        <w:pStyle w:val="ListParagraph"/>
        <w:ind w:left="2160"/>
      </w:pPr>
    </w:p>
    <w:p w14:paraId="167067D6" w14:textId="77777777" w:rsidR="00224520" w:rsidRDefault="00224520" w:rsidP="00085A18">
      <w:pPr>
        <w:pStyle w:val="ListParagraph"/>
        <w:ind w:left="2160"/>
      </w:pPr>
    </w:p>
    <w:p w14:paraId="24E88130" w14:textId="77777777" w:rsidR="00F649D6" w:rsidRDefault="00F649D6" w:rsidP="00B471CD">
      <w:pPr>
        <w:rPr>
          <w:b/>
          <w:bCs/>
        </w:rPr>
      </w:pPr>
    </w:p>
    <w:p w14:paraId="472B72BF" w14:textId="77777777" w:rsidR="00F649D6" w:rsidRDefault="00F649D6" w:rsidP="00B471CD">
      <w:pPr>
        <w:rPr>
          <w:b/>
          <w:bCs/>
        </w:rPr>
      </w:pPr>
    </w:p>
    <w:p w14:paraId="24CD2973" w14:textId="77777777" w:rsidR="00F649D6" w:rsidRDefault="00F649D6" w:rsidP="00B471CD">
      <w:pPr>
        <w:rPr>
          <w:b/>
          <w:bCs/>
        </w:rPr>
      </w:pPr>
    </w:p>
    <w:p w14:paraId="5C657548" w14:textId="77777777" w:rsidR="00F649D6" w:rsidRDefault="00F649D6" w:rsidP="00B471CD">
      <w:pPr>
        <w:rPr>
          <w:b/>
          <w:bCs/>
        </w:rPr>
      </w:pPr>
    </w:p>
    <w:p w14:paraId="1ABDC76D" w14:textId="6DBBE5A2" w:rsidR="00224520" w:rsidRPr="00B471CD" w:rsidRDefault="00224520" w:rsidP="00B471CD">
      <w:pPr>
        <w:rPr>
          <w:b/>
          <w:bCs/>
        </w:rPr>
      </w:pPr>
      <w:proofErr w:type="spellStart"/>
      <w:r w:rsidRPr="00B471CD">
        <w:rPr>
          <w:b/>
          <w:bCs/>
        </w:rPr>
        <w:t>WN</w:t>
      </w:r>
      <w:r w:rsidR="00B471CD">
        <w:rPr>
          <w:b/>
          <w:bCs/>
        </w:rPr>
        <w:t>_</w:t>
      </w:r>
      <w:r w:rsidRPr="00B471CD">
        <w:rPr>
          <w:b/>
          <w:bCs/>
        </w:rPr>
        <w:t>Slang</w:t>
      </w:r>
      <w:proofErr w:type="spellEnd"/>
    </w:p>
    <w:p w14:paraId="7500B69A" w14:textId="68AE1FA4" w:rsidR="00224520" w:rsidRDefault="00224520" w:rsidP="00085A18">
      <w:pPr>
        <w:pStyle w:val="ListParagraph"/>
        <w:ind w:left="2160"/>
      </w:pPr>
    </w:p>
    <w:p w14:paraId="6A0A3A8D" w14:textId="489A8C97" w:rsidR="00224520" w:rsidRDefault="00224520" w:rsidP="00224520">
      <w:pPr>
        <w:pStyle w:val="ListParagraph"/>
        <w:numPr>
          <w:ilvl w:val="0"/>
          <w:numId w:val="1"/>
        </w:numPr>
      </w:pPr>
      <w:r>
        <w:t>Salv</w:t>
      </w:r>
    </w:p>
    <w:p w14:paraId="6F331B9A" w14:textId="6B7E4CF3" w:rsidR="00224520" w:rsidRDefault="00224520" w:rsidP="00B471CD">
      <w:pPr>
        <w:pStyle w:val="ListParagraph"/>
        <w:numPr>
          <w:ilvl w:val="0"/>
          <w:numId w:val="1"/>
        </w:numPr>
      </w:pPr>
      <w:proofErr w:type="spellStart"/>
      <w:r>
        <w:t>realtime</w:t>
      </w:r>
      <w:proofErr w:type="spellEnd"/>
    </w:p>
    <w:p w14:paraId="608FE61E" w14:textId="5F0DA61D" w:rsidR="00224520" w:rsidRDefault="00224520" w:rsidP="00224520">
      <w:pPr>
        <w:pStyle w:val="ListParagraph"/>
        <w:numPr>
          <w:ilvl w:val="0"/>
          <w:numId w:val="1"/>
        </w:numPr>
      </w:pPr>
      <w:proofErr w:type="spellStart"/>
      <w:r>
        <w:t>corp</w:t>
      </w:r>
      <w:proofErr w:type="spellEnd"/>
      <w:r>
        <w:t>-e</w:t>
      </w:r>
    </w:p>
    <w:p w14:paraId="0D760FC4" w14:textId="33AA2136" w:rsidR="00224520" w:rsidRDefault="00224520" w:rsidP="00224520">
      <w:pPr>
        <w:pStyle w:val="ListParagraph"/>
        <w:numPr>
          <w:ilvl w:val="0"/>
          <w:numId w:val="1"/>
        </w:numPr>
      </w:pPr>
      <w:r>
        <w:t>Percept</w:t>
      </w:r>
    </w:p>
    <w:p w14:paraId="702FFEEC" w14:textId="19800CAE" w:rsidR="00C20612" w:rsidRDefault="00224520" w:rsidP="00C20612">
      <w:pPr>
        <w:pStyle w:val="ListParagraph"/>
        <w:numPr>
          <w:ilvl w:val="0"/>
          <w:numId w:val="1"/>
        </w:numPr>
      </w:pPr>
      <w:r>
        <w:t>Semblance</w:t>
      </w:r>
    </w:p>
    <w:p w14:paraId="36ADCA62" w14:textId="5E152877" w:rsidR="00C20612" w:rsidRDefault="00C20612" w:rsidP="00C20612">
      <w:pPr>
        <w:pStyle w:val="ListParagraph"/>
        <w:numPr>
          <w:ilvl w:val="0"/>
          <w:numId w:val="1"/>
        </w:numPr>
      </w:pPr>
      <w:proofErr w:type="spellStart"/>
      <w:r>
        <w:t>proTags</w:t>
      </w:r>
      <w:proofErr w:type="spellEnd"/>
    </w:p>
    <w:p w14:paraId="310D4F02" w14:textId="0037C8D6" w:rsidR="003F5E0C" w:rsidRDefault="003F5E0C" w:rsidP="00C20612">
      <w:pPr>
        <w:pStyle w:val="ListParagraph"/>
        <w:numPr>
          <w:ilvl w:val="0"/>
          <w:numId w:val="1"/>
        </w:numPr>
      </w:pPr>
      <w:proofErr w:type="spellStart"/>
      <w:r>
        <w:t>antTags</w:t>
      </w:r>
      <w:proofErr w:type="spellEnd"/>
    </w:p>
    <w:p w14:paraId="6ADF1E72" w14:textId="16ED2F00" w:rsidR="00C20612" w:rsidRDefault="00C20612" w:rsidP="00C20612">
      <w:pPr>
        <w:pStyle w:val="ListParagraph"/>
        <w:numPr>
          <w:ilvl w:val="0"/>
          <w:numId w:val="1"/>
        </w:numPr>
      </w:pPr>
      <w:proofErr w:type="spellStart"/>
      <w:r>
        <w:t>rezz</w:t>
      </w:r>
      <w:proofErr w:type="spellEnd"/>
    </w:p>
    <w:p w14:paraId="48B1CA59" w14:textId="23E41962" w:rsidR="00C20612" w:rsidRDefault="00C20612" w:rsidP="00C20612">
      <w:pPr>
        <w:pStyle w:val="ListParagraph"/>
        <w:numPr>
          <w:ilvl w:val="0"/>
          <w:numId w:val="1"/>
        </w:numPr>
      </w:pPr>
      <w:r>
        <w:t>Tran-net</w:t>
      </w:r>
    </w:p>
    <w:p w14:paraId="5496E016" w14:textId="11F4C67B" w:rsidR="00401A6F" w:rsidRDefault="0042585F" w:rsidP="00C20612">
      <w:pPr>
        <w:pStyle w:val="ListParagraph"/>
        <w:numPr>
          <w:ilvl w:val="0"/>
          <w:numId w:val="1"/>
        </w:numPr>
      </w:pPr>
      <w:proofErr w:type="spellStart"/>
      <w:r>
        <w:t>C</w:t>
      </w:r>
      <w:r w:rsidR="00401A6F">
        <w:t>ivs</w:t>
      </w:r>
      <w:proofErr w:type="spellEnd"/>
    </w:p>
    <w:p w14:paraId="2AEA954B" w14:textId="1A2AE17C" w:rsidR="0042585F" w:rsidRDefault="00121BBA" w:rsidP="00C20612">
      <w:pPr>
        <w:pStyle w:val="ListParagraph"/>
        <w:numPr>
          <w:ilvl w:val="0"/>
          <w:numId w:val="1"/>
        </w:numPr>
      </w:pPr>
      <w:proofErr w:type="spellStart"/>
      <w:r>
        <w:t>A</w:t>
      </w:r>
      <w:r w:rsidR="0042585F">
        <w:t>ugged</w:t>
      </w:r>
      <w:proofErr w:type="spellEnd"/>
    </w:p>
    <w:p w14:paraId="52D22AC0" w14:textId="64BD8331" w:rsidR="00121BBA" w:rsidRDefault="00121BBA" w:rsidP="00121BBA">
      <w:pPr>
        <w:pStyle w:val="ListParagraph"/>
        <w:numPr>
          <w:ilvl w:val="0"/>
          <w:numId w:val="1"/>
        </w:numPr>
      </w:pPr>
      <w:r>
        <w:t>Percept-grating</w:t>
      </w:r>
    </w:p>
    <w:p w14:paraId="3D6398CD" w14:textId="4C5A842D" w:rsidR="00B471CD" w:rsidRPr="00B471CD" w:rsidRDefault="00B471CD" w:rsidP="00B471CD">
      <w:pPr>
        <w:rPr>
          <w:b/>
          <w:bCs/>
        </w:rPr>
      </w:pPr>
      <w:proofErr w:type="spellStart"/>
      <w:r w:rsidRPr="00B471CD">
        <w:rPr>
          <w:b/>
          <w:bCs/>
        </w:rPr>
        <w:t>WN_Technical_Terms</w:t>
      </w:r>
      <w:proofErr w:type="spellEnd"/>
    </w:p>
    <w:p w14:paraId="095FE2FD" w14:textId="0BFD8A57" w:rsidR="00B471CD" w:rsidRDefault="00B471CD" w:rsidP="00B471CD">
      <w:pPr>
        <w:pStyle w:val="ListParagraph"/>
        <w:numPr>
          <w:ilvl w:val="0"/>
          <w:numId w:val="1"/>
        </w:numPr>
      </w:pPr>
      <w:r>
        <w:t>Bio-Plast</w:t>
      </w:r>
    </w:p>
    <w:p w14:paraId="566C1337" w14:textId="0AB613DB" w:rsidR="00B471CD" w:rsidRDefault="00B471CD" w:rsidP="00B471CD">
      <w:pPr>
        <w:pStyle w:val="ListParagraph"/>
        <w:numPr>
          <w:ilvl w:val="0"/>
          <w:numId w:val="1"/>
        </w:numPr>
      </w:pPr>
      <w:proofErr w:type="spellStart"/>
      <w:r>
        <w:t>absolutENACT</w:t>
      </w:r>
      <w:proofErr w:type="spellEnd"/>
    </w:p>
    <w:p w14:paraId="3E5CE66D" w14:textId="7934E8E1" w:rsidR="00B471CD" w:rsidRDefault="00B471CD" w:rsidP="00B471CD">
      <w:pPr>
        <w:pStyle w:val="ListParagraph"/>
        <w:numPr>
          <w:ilvl w:val="0"/>
          <w:numId w:val="1"/>
        </w:numPr>
      </w:pPr>
      <w:r>
        <w:t>Omni-Break</w:t>
      </w:r>
    </w:p>
    <w:p w14:paraId="57740094" w14:textId="68BC2CDB" w:rsidR="00B471CD" w:rsidRDefault="00B471CD" w:rsidP="00B471CD">
      <w:pPr>
        <w:pStyle w:val="ListParagraph"/>
        <w:numPr>
          <w:ilvl w:val="0"/>
          <w:numId w:val="1"/>
        </w:numPr>
      </w:pPr>
      <w:r>
        <w:t>Meta-Space</w:t>
      </w:r>
    </w:p>
    <w:p w14:paraId="40974B79" w14:textId="093264DD" w:rsidR="00B471CD" w:rsidRDefault="00B471CD" w:rsidP="00B471CD">
      <w:pPr>
        <w:pStyle w:val="ListParagraph"/>
        <w:numPr>
          <w:ilvl w:val="0"/>
          <w:numId w:val="1"/>
        </w:numPr>
      </w:pPr>
      <w:proofErr w:type="spellStart"/>
      <w:r>
        <w:t>Infi</w:t>
      </w:r>
      <w:proofErr w:type="spellEnd"/>
      <w:r>
        <w:t>-Particle</w:t>
      </w:r>
    </w:p>
    <w:p w14:paraId="50283C49" w14:textId="6B16E748" w:rsidR="00B471CD" w:rsidRDefault="00B471CD" w:rsidP="00B471CD">
      <w:pPr>
        <w:pStyle w:val="ListParagraph"/>
        <w:numPr>
          <w:ilvl w:val="0"/>
          <w:numId w:val="1"/>
        </w:numPr>
      </w:pPr>
      <w:r>
        <w:t>Meta-Break</w:t>
      </w:r>
    </w:p>
    <w:p w14:paraId="656E4D2F" w14:textId="69C897F5" w:rsidR="00B471CD" w:rsidRDefault="00B471CD" w:rsidP="00B471CD">
      <w:pPr>
        <w:pStyle w:val="ListParagraph"/>
        <w:numPr>
          <w:ilvl w:val="0"/>
          <w:numId w:val="1"/>
        </w:numPr>
      </w:pPr>
      <w:r>
        <w:t>Bio-mod</w:t>
      </w:r>
    </w:p>
    <w:p w14:paraId="282BBC43" w14:textId="2BAE2A75" w:rsidR="00B471CD" w:rsidRDefault="00401A6F" w:rsidP="00B471CD">
      <w:pPr>
        <w:pStyle w:val="ListParagraph"/>
        <w:numPr>
          <w:ilvl w:val="0"/>
          <w:numId w:val="1"/>
        </w:numPr>
      </w:pPr>
      <w:proofErr w:type="spellStart"/>
      <w:r>
        <w:t>F</w:t>
      </w:r>
      <w:r w:rsidR="00B471CD">
        <w:t>ractech</w:t>
      </w:r>
      <w:proofErr w:type="spellEnd"/>
    </w:p>
    <w:p w14:paraId="53FBEC67" w14:textId="1D4B1B03" w:rsidR="00401A6F" w:rsidRDefault="00401A6F" w:rsidP="00B471CD">
      <w:pPr>
        <w:pStyle w:val="ListParagraph"/>
        <w:numPr>
          <w:ilvl w:val="0"/>
          <w:numId w:val="1"/>
        </w:numPr>
      </w:pPr>
      <w:r>
        <w:t>Omni-meta</w:t>
      </w:r>
    </w:p>
    <w:p w14:paraId="79E7B3AE" w14:textId="76BF82AC" w:rsidR="00401A6F" w:rsidRDefault="00401A6F" w:rsidP="00B471CD">
      <w:pPr>
        <w:pStyle w:val="ListParagraph"/>
        <w:numPr>
          <w:ilvl w:val="0"/>
          <w:numId w:val="1"/>
        </w:numPr>
      </w:pPr>
      <w:proofErr w:type="spellStart"/>
      <w:r>
        <w:t>Needlurgist</w:t>
      </w:r>
      <w:proofErr w:type="spellEnd"/>
    </w:p>
    <w:p w14:paraId="55A7E0E4" w14:textId="12A33359" w:rsidR="00401A6F" w:rsidRDefault="00401A6F" w:rsidP="00B471CD">
      <w:pPr>
        <w:pStyle w:val="ListParagraph"/>
        <w:numPr>
          <w:ilvl w:val="0"/>
          <w:numId w:val="1"/>
        </w:numPr>
      </w:pPr>
      <w:proofErr w:type="spellStart"/>
      <w:r>
        <w:t>seamLLurgist</w:t>
      </w:r>
      <w:proofErr w:type="spellEnd"/>
    </w:p>
    <w:p w14:paraId="7FE042EA" w14:textId="208749CC" w:rsidR="00401A6F" w:rsidRDefault="00401A6F" w:rsidP="00B471CD">
      <w:pPr>
        <w:pStyle w:val="ListParagraph"/>
        <w:numPr>
          <w:ilvl w:val="0"/>
          <w:numId w:val="1"/>
        </w:numPr>
      </w:pPr>
      <w:proofErr w:type="spellStart"/>
      <w:r>
        <w:t>Wirelet</w:t>
      </w:r>
      <w:proofErr w:type="spellEnd"/>
    </w:p>
    <w:p w14:paraId="4B390B81" w14:textId="2D4350C6" w:rsidR="00401A6F" w:rsidRDefault="00401A6F" w:rsidP="00B471CD">
      <w:pPr>
        <w:pStyle w:val="ListParagraph"/>
        <w:numPr>
          <w:ilvl w:val="0"/>
          <w:numId w:val="1"/>
        </w:numPr>
      </w:pPr>
      <w:r>
        <w:t>Crystallin&lt;</w:t>
      </w:r>
    </w:p>
    <w:p w14:paraId="3092EE4C" w14:textId="2476097E" w:rsidR="00401A6F" w:rsidRDefault="00401A6F" w:rsidP="00B471CD">
      <w:pPr>
        <w:pStyle w:val="ListParagraph"/>
        <w:numPr>
          <w:ilvl w:val="0"/>
          <w:numId w:val="1"/>
        </w:numPr>
      </w:pPr>
      <w:r>
        <w:t>ENNERACTTRNST</w:t>
      </w:r>
    </w:p>
    <w:p w14:paraId="2671E7B6" w14:textId="3BDBC8B4" w:rsidR="00401A6F" w:rsidRDefault="00401A6F" w:rsidP="00B471CD">
      <w:pPr>
        <w:pStyle w:val="ListParagraph"/>
        <w:numPr>
          <w:ilvl w:val="0"/>
          <w:numId w:val="1"/>
        </w:numPr>
      </w:pPr>
      <w:r>
        <w:t>Corded Bio-Glass</w:t>
      </w:r>
    </w:p>
    <w:p w14:paraId="58740202" w14:textId="01EABFDC" w:rsidR="00401A6F" w:rsidRDefault="00401A6F" w:rsidP="00B471CD">
      <w:pPr>
        <w:pStyle w:val="ListParagraph"/>
        <w:numPr>
          <w:ilvl w:val="0"/>
          <w:numId w:val="1"/>
        </w:numPr>
      </w:pPr>
      <w:r>
        <w:t>Black.dot</w:t>
      </w:r>
    </w:p>
    <w:p w14:paraId="157918F0" w14:textId="2875FCA6" w:rsidR="00401A6F" w:rsidRDefault="00401A6F" w:rsidP="00B471CD">
      <w:pPr>
        <w:pStyle w:val="ListParagraph"/>
        <w:numPr>
          <w:ilvl w:val="0"/>
          <w:numId w:val="1"/>
        </w:numPr>
      </w:pPr>
      <w:r>
        <w:t>Metallurgists</w:t>
      </w:r>
    </w:p>
    <w:p w14:paraId="7487D151" w14:textId="2A2A4648" w:rsidR="00401A6F" w:rsidRDefault="00401A6F" w:rsidP="00B471CD">
      <w:pPr>
        <w:pStyle w:val="ListParagraph"/>
        <w:numPr>
          <w:ilvl w:val="0"/>
          <w:numId w:val="1"/>
        </w:numPr>
      </w:pPr>
      <w:r>
        <w:lastRenderedPageBreak/>
        <w:t>Nano-Ink</w:t>
      </w:r>
    </w:p>
    <w:p w14:paraId="7D9B4F2C" w14:textId="0657C88E" w:rsidR="00401A6F" w:rsidRDefault="00401A6F" w:rsidP="00B471CD">
      <w:pPr>
        <w:pStyle w:val="ListParagraph"/>
        <w:numPr>
          <w:ilvl w:val="0"/>
          <w:numId w:val="1"/>
        </w:numPr>
      </w:pPr>
      <w:r>
        <w:t>Bio-Nano</w:t>
      </w:r>
    </w:p>
    <w:p w14:paraId="03DD776E" w14:textId="41BDFE74" w:rsidR="0042585F" w:rsidRDefault="0042585F" w:rsidP="00B471CD">
      <w:pPr>
        <w:pStyle w:val="ListParagraph"/>
        <w:numPr>
          <w:ilvl w:val="0"/>
          <w:numId w:val="1"/>
        </w:numPr>
      </w:pPr>
      <w:proofErr w:type="spellStart"/>
      <w:r>
        <w:t>fract</w:t>
      </w:r>
      <w:proofErr w:type="spellEnd"/>
      <w:r>
        <w:t>-nodes</w:t>
      </w:r>
    </w:p>
    <w:p w14:paraId="41DE2270" w14:textId="03F9264F" w:rsidR="00683415" w:rsidRDefault="00683415" w:rsidP="00B471CD">
      <w:pPr>
        <w:pStyle w:val="ListParagraph"/>
        <w:numPr>
          <w:ilvl w:val="0"/>
          <w:numId w:val="1"/>
        </w:numPr>
      </w:pPr>
      <w:r>
        <w:t>&gt;Needle</w:t>
      </w:r>
    </w:p>
    <w:p w14:paraId="35B365A9" w14:textId="424828EB" w:rsidR="00121BBA" w:rsidRDefault="00121BBA" w:rsidP="00B471CD">
      <w:pPr>
        <w:pStyle w:val="ListParagraph"/>
        <w:numPr>
          <w:ilvl w:val="0"/>
          <w:numId w:val="1"/>
        </w:numPr>
      </w:pPr>
      <w:r>
        <w:t>op-UI</w:t>
      </w:r>
    </w:p>
    <w:p w14:paraId="192A2B16" w14:textId="14C84D54" w:rsidR="006D6C2C" w:rsidRDefault="006D6C2C" w:rsidP="00B471CD">
      <w:pPr>
        <w:pStyle w:val="ListParagraph"/>
        <w:numPr>
          <w:ilvl w:val="0"/>
          <w:numId w:val="1"/>
        </w:numPr>
      </w:pPr>
      <w:proofErr w:type="spellStart"/>
      <w:r>
        <w:t>medTech</w:t>
      </w:r>
      <w:proofErr w:type="spellEnd"/>
    </w:p>
    <w:p w14:paraId="77F6FFAD" w14:textId="28E820A7" w:rsidR="008A7C5F" w:rsidRDefault="008C6132" w:rsidP="00B471CD">
      <w:pPr>
        <w:pStyle w:val="ListParagraph"/>
        <w:numPr>
          <w:ilvl w:val="0"/>
          <w:numId w:val="1"/>
        </w:numPr>
      </w:pPr>
      <w:proofErr w:type="spellStart"/>
      <w:r>
        <w:t>nodeTech</w:t>
      </w:r>
      <w:proofErr w:type="spellEnd"/>
    </w:p>
    <w:p w14:paraId="08FACB51" w14:textId="254D29A1" w:rsidR="00F471BA" w:rsidRDefault="00F471BA" w:rsidP="00B471CD">
      <w:pPr>
        <w:pStyle w:val="ListParagraph"/>
        <w:numPr>
          <w:ilvl w:val="0"/>
          <w:numId w:val="1"/>
        </w:numPr>
      </w:pPr>
      <w:proofErr w:type="spellStart"/>
      <w:r>
        <w:t>modTech</w:t>
      </w:r>
      <w:proofErr w:type="spellEnd"/>
    </w:p>
    <w:p w14:paraId="2158608E" w14:textId="0155A8C4" w:rsidR="00F471BA" w:rsidRDefault="00F471BA" w:rsidP="00B471CD">
      <w:pPr>
        <w:pStyle w:val="ListParagraph"/>
        <w:numPr>
          <w:ilvl w:val="0"/>
          <w:numId w:val="1"/>
        </w:numPr>
      </w:pPr>
      <w:proofErr w:type="spellStart"/>
      <w:r>
        <w:t>infi</w:t>
      </w:r>
      <w:proofErr w:type="spellEnd"/>
      <w:r>
        <w:t>-percept</w:t>
      </w:r>
    </w:p>
    <w:p w14:paraId="6D44AA85" w14:textId="08CB9DE2" w:rsidR="004147E8" w:rsidRDefault="004147E8" w:rsidP="00B471CD">
      <w:pPr>
        <w:pStyle w:val="ListParagraph"/>
        <w:numPr>
          <w:ilvl w:val="0"/>
          <w:numId w:val="1"/>
        </w:numPr>
      </w:pPr>
      <w:proofErr w:type="spellStart"/>
      <w:r>
        <w:t>ArcTech</w:t>
      </w:r>
      <w:proofErr w:type="spellEnd"/>
    </w:p>
    <w:p w14:paraId="336C97A7" w14:textId="6918F831" w:rsidR="00F649D6" w:rsidRDefault="00F649D6" w:rsidP="00B471CD">
      <w:pPr>
        <w:pStyle w:val="ListParagraph"/>
        <w:numPr>
          <w:ilvl w:val="0"/>
          <w:numId w:val="1"/>
        </w:numPr>
      </w:pPr>
      <w:r>
        <w:t>Merc Tag</w:t>
      </w:r>
    </w:p>
    <w:p w14:paraId="47DB4099" w14:textId="77777777" w:rsidR="00F471BA" w:rsidRDefault="00F471BA" w:rsidP="00F471BA">
      <w:pPr>
        <w:pStyle w:val="ListParagraph"/>
      </w:pPr>
    </w:p>
    <w:p w14:paraId="40AEA406" w14:textId="77777777" w:rsidR="00C20612" w:rsidRDefault="00C20612" w:rsidP="00C20612"/>
    <w:sectPr w:rsidR="00C206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36693"/>
    <w:multiLevelType w:val="hybridMultilevel"/>
    <w:tmpl w:val="0E8A0C7A"/>
    <w:lvl w:ilvl="0" w:tplc="FB1635E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0523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9ED"/>
    <w:rsid w:val="00012788"/>
    <w:rsid w:val="00037094"/>
    <w:rsid w:val="00085A18"/>
    <w:rsid w:val="000C027A"/>
    <w:rsid w:val="000F119C"/>
    <w:rsid w:val="00121BBA"/>
    <w:rsid w:val="001348FD"/>
    <w:rsid w:val="0018310E"/>
    <w:rsid w:val="001F2AF1"/>
    <w:rsid w:val="00224520"/>
    <w:rsid w:val="00266F3D"/>
    <w:rsid w:val="00290C96"/>
    <w:rsid w:val="002E7EB9"/>
    <w:rsid w:val="003119ED"/>
    <w:rsid w:val="00376F37"/>
    <w:rsid w:val="003808C7"/>
    <w:rsid w:val="0038691D"/>
    <w:rsid w:val="003869FB"/>
    <w:rsid w:val="003A1B44"/>
    <w:rsid w:val="003F5E0C"/>
    <w:rsid w:val="00401A6F"/>
    <w:rsid w:val="004077B3"/>
    <w:rsid w:val="0040788A"/>
    <w:rsid w:val="004147E8"/>
    <w:rsid w:val="0041781D"/>
    <w:rsid w:val="004237AE"/>
    <w:rsid w:val="0042585F"/>
    <w:rsid w:val="00490044"/>
    <w:rsid w:val="004B10E1"/>
    <w:rsid w:val="004F713B"/>
    <w:rsid w:val="00532E55"/>
    <w:rsid w:val="005A04BF"/>
    <w:rsid w:val="005D1CCC"/>
    <w:rsid w:val="005D3967"/>
    <w:rsid w:val="005F5256"/>
    <w:rsid w:val="00600098"/>
    <w:rsid w:val="00644518"/>
    <w:rsid w:val="00651BC9"/>
    <w:rsid w:val="00666FD4"/>
    <w:rsid w:val="00683415"/>
    <w:rsid w:val="006964E8"/>
    <w:rsid w:val="006A1299"/>
    <w:rsid w:val="006C27C5"/>
    <w:rsid w:val="006D6C2C"/>
    <w:rsid w:val="007302A5"/>
    <w:rsid w:val="007515C0"/>
    <w:rsid w:val="00783312"/>
    <w:rsid w:val="007D2B63"/>
    <w:rsid w:val="007D7908"/>
    <w:rsid w:val="007E2BA7"/>
    <w:rsid w:val="007F4AC1"/>
    <w:rsid w:val="0087410D"/>
    <w:rsid w:val="00891666"/>
    <w:rsid w:val="008A7C5F"/>
    <w:rsid w:val="008C6132"/>
    <w:rsid w:val="008D4A9A"/>
    <w:rsid w:val="008F7C07"/>
    <w:rsid w:val="00964F4D"/>
    <w:rsid w:val="00967316"/>
    <w:rsid w:val="009757CB"/>
    <w:rsid w:val="0098313A"/>
    <w:rsid w:val="009C5E00"/>
    <w:rsid w:val="00A2047E"/>
    <w:rsid w:val="00A3047A"/>
    <w:rsid w:val="00A343F0"/>
    <w:rsid w:val="00AA13DB"/>
    <w:rsid w:val="00AB48AB"/>
    <w:rsid w:val="00AE5F9F"/>
    <w:rsid w:val="00B34051"/>
    <w:rsid w:val="00B3525F"/>
    <w:rsid w:val="00B45C78"/>
    <w:rsid w:val="00B471CD"/>
    <w:rsid w:val="00B644D5"/>
    <w:rsid w:val="00B657B5"/>
    <w:rsid w:val="00B84521"/>
    <w:rsid w:val="00B849D2"/>
    <w:rsid w:val="00BB331D"/>
    <w:rsid w:val="00C07F77"/>
    <w:rsid w:val="00C20612"/>
    <w:rsid w:val="00C24FC2"/>
    <w:rsid w:val="00C86B21"/>
    <w:rsid w:val="00C90236"/>
    <w:rsid w:val="00CA4105"/>
    <w:rsid w:val="00CB17AD"/>
    <w:rsid w:val="00CE058B"/>
    <w:rsid w:val="00CE3E57"/>
    <w:rsid w:val="00D523F8"/>
    <w:rsid w:val="00D60EA7"/>
    <w:rsid w:val="00DC7A48"/>
    <w:rsid w:val="00DF1855"/>
    <w:rsid w:val="00E12E82"/>
    <w:rsid w:val="00E22E00"/>
    <w:rsid w:val="00E51AEC"/>
    <w:rsid w:val="00E974EA"/>
    <w:rsid w:val="00EF0199"/>
    <w:rsid w:val="00F03C8E"/>
    <w:rsid w:val="00F3433F"/>
    <w:rsid w:val="00F471BA"/>
    <w:rsid w:val="00F57FF4"/>
    <w:rsid w:val="00F649D6"/>
    <w:rsid w:val="00F72554"/>
    <w:rsid w:val="00FE5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AB038"/>
  <w15:chartTrackingRefBased/>
  <w15:docId w15:val="{DC4969D0-9C7F-42E4-A080-02A11DECC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9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19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19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9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9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9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19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19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9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9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9ED"/>
    <w:rPr>
      <w:rFonts w:eastAsiaTheme="majorEastAsia" w:cstheme="majorBidi"/>
      <w:color w:val="272727" w:themeColor="text1" w:themeTint="D8"/>
    </w:rPr>
  </w:style>
  <w:style w:type="paragraph" w:styleId="Title">
    <w:name w:val="Title"/>
    <w:basedOn w:val="Normal"/>
    <w:next w:val="Normal"/>
    <w:link w:val="TitleChar"/>
    <w:uiPriority w:val="10"/>
    <w:qFormat/>
    <w:rsid w:val="00311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9ED"/>
    <w:pPr>
      <w:spacing w:before="160"/>
      <w:jc w:val="center"/>
    </w:pPr>
    <w:rPr>
      <w:i/>
      <w:iCs/>
      <w:color w:val="404040" w:themeColor="text1" w:themeTint="BF"/>
    </w:rPr>
  </w:style>
  <w:style w:type="character" w:customStyle="1" w:styleId="QuoteChar">
    <w:name w:val="Quote Char"/>
    <w:basedOn w:val="DefaultParagraphFont"/>
    <w:link w:val="Quote"/>
    <w:uiPriority w:val="29"/>
    <w:rsid w:val="003119ED"/>
    <w:rPr>
      <w:i/>
      <w:iCs/>
      <w:color w:val="404040" w:themeColor="text1" w:themeTint="BF"/>
    </w:rPr>
  </w:style>
  <w:style w:type="paragraph" w:styleId="ListParagraph">
    <w:name w:val="List Paragraph"/>
    <w:basedOn w:val="Normal"/>
    <w:uiPriority w:val="34"/>
    <w:qFormat/>
    <w:rsid w:val="003119ED"/>
    <w:pPr>
      <w:ind w:left="720"/>
      <w:contextualSpacing/>
    </w:pPr>
  </w:style>
  <w:style w:type="character" w:styleId="IntenseEmphasis">
    <w:name w:val="Intense Emphasis"/>
    <w:basedOn w:val="DefaultParagraphFont"/>
    <w:uiPriority w:val="21"/>
    <w:qFormat/>
    <w:rsid w:val="003119ED"/>
    <w:rPr>
      <w:i/>
      <w:iCs/>
      <w:color w:val="2F5496" w:themeColor="accent1" w:themeShade="BF"/>
    </w:rPr>
  </w:style>
  <w:style w:type="paragraph" w:styleId="IntenseQuote">
    <w:name w:val="Intense Quote"/>
    <w:basedOn w:val="Normal"/>
    <w:next w:val="Normal"/>
    <w:link w:val="IntenseQuoteChar"/>
    <w:uiPriority w:val="30"/>
    <w:qFormat/>
    <w:rsid w:val="003119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9ED"/>
    <w:rPr>
      <w:i/>
      <w:iCs/>
      <w:color w:val="2F5496" w:themeColor="accent1" w:themeShade="BF"/>
    </w:rPr>
  </w:style>
  <w:style w:type="character" w:styleId="IntenseReference">
    <w:name w:val="Intense Reference"/>
    <w:basedOn w:val="DefaultParagraphFont"/>
    <w:uiPriority w:val="32"/>
    <w:qFormat/>
    <w:rsid w:val="003119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3190</Words>
  <Characters>18187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Kidspeace</Company>
  <LinksUpToDate>false</LinksUpToDate>
  <CharactersWithSpaces>21335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Duston, Beck</dc:creator>
  <cp:keywords/>
  <dc:description/>
  <cp:lastModifiedBy>Duston, Beck</cp:lastModifiedBy>
  <cp:revision>3</cp:revision>
  <cp:lastPrinted>2026-08-24T22:28:00Z</cp:lastPrinted>
  <dcterms:created xsi:type="dcterms:W3CDTF">2026-08-25T21:19:00Z</dcterms:created>
  <dcterms:modified xsi:type="dcterms:W3CDTF">2026-08-30T12:38:00Z</dcterms:modified>
</cp:coreProperties>
</file>