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2BAC" w14:textId="28D76F40" w:rsidR="007E2BA7" w:rsidRDefault="00947627" w:rsidP="00947627">
      <w:pPr>
        <w:jc w:val="center"/>
        <w:rPr>
          <w:b/>
          <w:bCs/>
        </w:rPr>
      </w:pPr>
      <w:proofErr w:type="spellStart"/>
      <w:r w:rsidRPr="00947627">
        <w:rPr>
          <w:b/>
          <w:bCs/>
        </w:rPr>
        <w:t>io_COMBI_oi</w:t>
      </w:r>
      <w:proofErr w:type="spellEnd"/>
    </w:p>
    <w:p w14:paraId="40C71750" w14:textId="77777777" w:rsidR="00947627" w:rsidRDefault="00947627" w:rsidP="00947627">
      <w:pPr>
        <w:jc w:val="center"/>
        <w:rPr>
          <w:b/>
          <w:bCs/>
        </w:rPr>
      </w:pPr>
    </w:p>
    <w:p w14:paraId="25423136" w14:textId="4C76975A" w:rsidR="00947627" w:rsidRPr="00947627" w:rsidRDefault="00947627" w:rsidP="0094762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Piercing the sky in miles of bio-glass construct, this mega city holds refuge for pilgrims and </w:t>
      </w:r>
      <w:proofErr w:type="spellStart"/>
      <w:r>
        <w:t>civs</w:t>
      </w:r>
      <w:proofErr w:type="spellEnd"/>
      <w:r>
        <w:t xml:space="preserve"> </w:t>
      </w:r>
      <w:r w:rsidR="00405E1F">
        <w:t xml:space="preserve">that seek enactment of true-self through bio-nano convergence. Specialization in bio-nano firmament inlays the very intentions of this </w:t>
      </w:r>
      <w:proofErr w:type="gramStart"/>
      <w:r w:rsidR="00405E1F">
        <w:t>cities</w:t>
      </w:r>
      <w:proofErr w:type="gramEnd"/>
      <w:r w:rsidR="00405E1F">
        <w:t xml:space="preserve"> brickwork, the foundation derived from </w:t>
      </w:r>
      <w:proofErr w:type="spellStart"/>
      <w:r w:rsidR="00405E1F">
        <w:t>infi</w:t>
      </w:r>
      <w:proofErr w:type="spellEnd"/>
      <w:r w:rsidR="00405E1F">
        <w:t>-particulate construction and generation through omni-meta extraction.</w:t>
      </w:r>
      <w:r w:rsidR="00C670A0">
        <w:t xml:space="preserve"> </w:t>
      </w:r>
      <w:proofErr w:type="spellStart"/>
      <w:r w:rsidR="00C670A0">
        <w:t>ContriFID</w:t>
      </w:r>
      <w:proofErr w:type="spellEnd"/>
      <w:r w:rsidR="00C670A0">
        <w:t xml:space="preserve"> remains a low priority within this city</w:t>
      </w:r>
      <w:r w:rsidR="00A46B78">
        <w:t xml:space="preserve">, instead presenting </w:t>
      </w:r>
      <w:proofErr w:type="spellStart"/>
      <w:r w:rsidR="00A46B78">
        <w:t>civs</w:t>
      </w:r>
      <w:proofErr w:type="spellEnd"/>
      <w:r w:rsidR="00A46B78">
        <w:t xml:space="preserve">, pilgrims and noncontractors an opportunity to live within omni-meta service provision and sustainable living. </w:t>
      </w:r>
    </w:p>
    <w:p w14:paraId="335357D8" w14:textId="77777777" w:rsidR="00947627" w:rsidRDefault="00947627" w:rsidP="00947627">
      <w:pPr>
        <w:jc w:val="center"/>
      </w:pPr>
    </w:p>
    <w:p w14:paraId="6A21F62B" w14:textId="77777777" w:rsidR="00947627" w:rsidRDefault="00947627" w:rsidP="00947627">
      <w:pPr>
        <w:jc w:val="center"/>
      </w:pPr>
    </w:p>
    <w:sectPr w:rsidR="00947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496E"/>
    <w:multiLevelType w:val="hybridMultilevel"/>
    <w:tmpl w:val="55D8A570"/>
    <w:lvl w:ilvl="0" w:tplc="739A46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38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27"/>
    <w:rsid w:val="00147CB5"/>
    <w:rsid w:val="00405E1F"/>
    <w:rsid w:val="0070798D"/>
    <w:rsid w:val="007E2BA7"/>
    <w:rsid w:val="008D4A9A"/>
    <w:rsid w:val="00947627"/>
    <w:rsid w:val="00A3047A"/>
    <w:rsid w:val="00A46B78"/>
    <w:rsid w:val="00C670A0"/>
    <w:rsid w:val="00C90236"/>
    <w:rsid w:val="00D26BB5"/>
    <w:rsid w:val="00E1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6EEF"/>
  <w15:chartTrackingRefBased/>
  <w15:docId w15:val="{D4873F8A-7A2F-4338-B5E5-B0675E8D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Kidspeace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Duston, Beck</dc:creator>
  <cp:keywords/>
  <dc:description/>
  <cp:lastModifiedBy>Duston, Beck</cp:lastModifiedBy>
  <cp:revision>2</cp:revision>
  <dcterms:created xsi:type="dcterms:W3CDTF">2026-09-07T16:59:00Z</dcterms:created>
  <dcterms:modified xsi:type="dcterms:W3CDTF">2026-09-15T01:36:00Z</dcterms:modified>
</cp:coreProperties>
</file>