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563" w:rsidRPr="00810B5F" w:rsidRDefault="00625E78" w:rsidP="00810B5F">
      <w:pPr>
        <w:pStyle w:val="NormalWeb"/>
        <w:shd w:val="clear" w:color="auto" w:fill="FFFFFF"/>
      </w:pPr>
      <w:r w:rsidRPr="00625E78">
        <w:tab/>
      </w:r>
      <w:r w:rsidRPr="00625E78">
        <w:tab/>
      </w:r>
      <w:r w:rsidRPr="00625E78">
        <w:tab/>
      </w:r>
      <w:r w:rsidRPr="00625E78">
        <w:tab/>
        <w:t>MINING ON MOON: BANE OR BOON</w:t>
      </w:r>
    </w:p>
    <w:p w:rsidR="00290563" w:rsidRDefault="00290563" w:rsidP="00290563">
      <w:pPr>
        <w:rPr>
          <w:rFonts w:ascii="Times New Roman" w:hAnsi="Times New Roman" w:cs="Times New Roman"/>
          <w:color w:val="333333"/>
          <w:sz w:val="24"/>
          <w:szCs w:val="24"/>
        </w:rPr>
      </w:pPr>
    </w:p>
    <w:p w:rsidR="00290563" w:rsidRDefault="00290563" w:rsidP="00290563">
      <w:pPr>
        <w:rPr>
          <w:rFonts w:ascii="Times New Roman" w:hAnsi="Times New Roman" w:cs="Times New Roman"/>
          <w:color w:val="333333"/>
          <w:sz w:val="24"/>
          <w:szCs w:val="24"/>
        </w:rPr>
      </w:pP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If you were transported to the moon this terribly instant, you'd certainly and speedily die. That’s as a result of there’s no atmosphere, the surface temperature varies from a cookery a hundred thirty degrees Celsius (266 F) to a bone-chilling minus a hundred and seventy C (minus 274 F). If the dearth of air or horrific heat or cold don’t kill you then meteorite bombardment or radiation can. By all accounts, the moon isn't a hospitable place to be.</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Yet if citizenry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to explore the moon and, probably, live there at some point, we’ll got to learn the way to touch upon these difficult environmental conditions. We’ll want habitats, air, food and energy, yet as fuel to power rockets back to Earth and presumably different destinations. </w:t>
      </w:r>
      <w:r w:rsidR="00810B5F" w:rsidRPr="00290563">
        <w:rPr>
          <w:rFonts w:ascii="Times New Roman" w:hAnsi="Times New Roman" w:cs="Times New Roman"/>
          <w:sz w:val="24"/>
          <w:szCs w:val="24"/>
        </w:rPr>
        <w:t>Which</w:t>
      </w:r>
      <w:r w:rsidRPr="00290563">
        <w:rPr>
          <w:rFonts w:ascii="Times New Roman" w:hAnsi="Times New Roman" w:cs="Times New Roman"/>
          <w:sz w:val="24"/>
          <w:szCs w:val="24"/>
        </w:rPr>
        <w:t xml:space="preserve"> means we’ll want resources to </w:t>
      </w:r>
      <w:r w:rsidR="00810B5F" w:rsidRPr="00290563">
        <w:rPr>
          <w:rFonts w:ascii="Times New Roman" w:hAnsi="Times New Roman" w:cs="Times New Roman"/>
          <w:sz w:val="24"/>
          <w:szCs w:val="24"/>
        </w:rPr>
        <w:t>fulfil</w:t>
      </w:r>
      <w:r w:rsidRPr="00290563">
        <w:rPr>
          <w:rFonts w:ascii="Times New Roman" w:hAnsi="Times New Roman" w:cs="Times New Roman"/>
          <w:sz w:val="24"/>
          <w:szCs w:val="24"/>
        </w:rPr>
        <w:t xml:space="preserve"> these necessities. </w:t>
      </w:r>
      <w:r w:rsidR="00810B5F" w:rsidRPr="00290563">
        <w:rPr>
          <w:rFonts w:ascii="Times New Roman" w:hAnsi="Times New Roman" w:cs="Times New Roman"/>
          <w:sz w:val="24"/>
          <w:szCs w:val="24"/>
        </w:rPr>
        <w:t>We</w:t>
      </w:r>
      <w:r w:rsidRPr="00290563">
        <w:rPr>
          <w:rFonts w:ascii="Times New Roman" w:hAnsi="Times New Roman" w:cs="Times New Roman"/>
          <w:sz w:val="24"/>
          <w:szCs w:val="24"/>
        </w:rPr>
        <w:t xml:space="preserve"> will either bring them with United States from Earth – a fashionable proposition – or we’ll got to profit of resources on the moon itself. And that’s wherever the concept of “in-situ resource utilization,” or ISRU, comes in.</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Underpinning efforts to use satellite materials is that the want to determine either temporary or maybe permanent human settlements on the moon – and there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various advantages to doing therefore.</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Earth's moon taunts. A growing chorus of consultants views this "eighth continent" as a close-by world of natural resources sitting there at the sting of Earth's gravity well, prepared for the choosing.</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Visionary zeal aside, clarity is the 1st step. </w:t>
      </w:r>
      <w:r w:rsidR="00810B5F" w:rsidRPr="00290563">
        <w:rPr>
          <w:rFonts w:ascii="Times New Roman" w:hAnsi="Times New Roman" w:cs="Times New Roman"/>
          <w:sz w:val="24"/>
          <w:szCs w:val="24"/>
        </w:rPr>
        <w:t>Wished</w:t>
      </w:r>
      <w:r w:rsidRPr="00290563">
        <w:rPr>
          <w:rFonts w:ascii="Times New Roman" w:hAnsi="Times New Roman" w:cs="Times New Roman"/>
          <w:sz w:val="24"/>
          <w:szCs w:val="24"/>
        </w:rPr>
        <w:t xml:space="preserve"> is that the right combination of vision, gobs of moon molar, make-it-happen technologies and also the political resolve to unlock the moon's wealth.</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Past science missions to the moon have provided evidence that sun-shy regions close to the satellite poles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repositories of water ice. Once valid via ground truth, this resource might even be split into chemical element and O via electrolysis. The O might then be used always support, and chemical element and O are often combusted for reaction propulsion. </w:t>
      </w:r>
    </w:p>
    <w:p w:rsidR="00290563" w:rsidRPr="00290563" w:rsidRDefault="00290563" w:rsidP="00290563">
      <w:pPr>
        <w:rPr>
          <w:rFonts w:ascii="Times New Roman" w:hAnsi="Times New Roman" w:cs="Times New Roman"/>
          <w:sz w:val="24"/>
          <w:szCs w:val="24"/>
        </w:rPr>
      </w:pP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But there is a lot of. </w:t>
      </w:r>
      <w:r w:rsidR="00810B5F" w:rsidRPr="00290563">
        <w:rPr>
          <w:rFonts w:ascii="Times New Roman" w:hAnsi="Times New Roman" w:cs="Times New Roman"/>
          <w:sz w:val="24"/>
          <w:szCs w:val="24"/>
        </w:rPr>
        <w:t>Because</w:t>
      </w:r>
      <w:r w:rsidRPr="00290563">
        <w:rPr>
          <w:rFonts w:ascii="Times New Roman" w:hAnsi="Times New Roman" w:cs="Times New Roman"/>
          <w:sz w:val="24"/>
          <w:szCs w:val="24"/>
        </w:rPr>
        <w:t xml:space="preserve"> of the moon's shallow gravity well, the paper argues, those water-derived merchandise are often exported to fuel entirely new economic opportunities in area. </w:t>
      </w:r>
      <w:r w:rsidR="00810B5F" w:rsidRPr="00290563">
        <w:rPr>
          <w:rFonts w:ascii="Times New Roman" w:hAnsi="Times New Roman" w:cs="Times New Roman"/>
          <w:sz w:val="24"/>
          <w:szCs w:val="24"/>
        </w:rPr>
        <w:t>Area</w:t>
      </w:r>
      <w:r w:rsidRPr="00290563">
        <w:rPr>
          <w:rFonts w:ascii="Times New Roman" w:hAnsi="Times New Roman" w:cs="Times New Roman"/>
          <w:sz w:val="24"/>
          <w:szCs w:val="24"/>
        </w:rPr>
        <w:t xml:space="preserve"> mining. It’s the things of phantasy for currently, however it may well be a true chance terribly soon—and our terribly own Moon may well be a primary target.</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So, what will the Moon have that creates it such a tantalising prospect for area miners? </w:t>
      </w:r>
      <w:r w:rsidR="00810B5F" w:rsidRPr="00290563">
        <w:rPr>
          <w:rFonts w:ascii="Times New Roman" w:hAnsi="Times New Roman" w:cs="Times New Roman"/>
          <w:sz w:val="24"/>
          <w:szCs w:val="24"/>
        </w:rPr>
        <w:t>Will</w:t>
      </w:r>
      <w:r w:rsidRPr="00290563">
        <w:rPr>
          <w:rFonts w:ascii="Times New Roman" w:hAnsi="Times New Roman" w:cs="Times New Roman"/>
          <w:sz w:val="24"/>
          <w:szCs w:val="24"/>
        </w:rPr>
        <w:t xml:space="preserve"> it have legion huge, hidden deposits of gold, or diamond, or rare metals? </w:t>
      </w:r>
      <w:r w:rsidR="00810B5F" w:rsidRPr="00290563">
        <w:rPr>
          <w:rFonts w:ascii="Times New Roman" w:hAnsi="Times New Roman" w:cs="Times New Roman"/>
          <w:sz w:val="24"/>
          <w:szCs w:val="24"/>
        </w:rPr>
        <w:t>Whereas</w:t>
      </w:r>
      <w:r w:rsidRPr="00290563">
        <w:rPr>
          <w:rFonts w:ascii="Times New Roman" w:hAnsi="Times New Roman" w:cs="Times New Roman"/>
          <w:sz w:val="24"/>
          <w:szCs w:val="24"/>
        </w:rPr>
        <w:t xml:space="preserve"> the Moon will harbour deposits of the many materials of nice price to United States here on Earth, there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2 different things that have sparked heaps of interest: water and He.</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Scientists recently found ‘definitive evidence’ that water ice exists on the Moon. This was associate exciting discovery for many reasons, significantly within the context of a future wherever folks might probably live to tell the tale the Moon. Such native water may well be used for folks to drink, bathe and grow plants.</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lastRenderedPageBreak/>
        <w:t xml:space="preserve">Perhaps </w:t>
      </w:r>
      <w:r w:rsidR="00810B5F" w:rsidRPr="00290563">
        <w:rPr>
          <w:rFonts w:ascii="Times New Roman" w:hAnsi="Times New Roman" w:cs="Times New Roman"/>
          <w:sz w:val="24"/>
          <w:szCs w:val="24"/>
        </w:rPr>
        <w:t>a</w:t>
      </w:r>
      <w:r w:rsidRPr="00290563">
        <w:rPr>
          <w:rFonts w:ascii="Times New Roman" w:hAnsi="Times New Roman" w:cs="Times New Roman"/>
          <w:sz w:val="24"/>
          <w:szCs w:val="24"/>
        </w:rPr>
        <w:t xml:space="preserve"> lot of immediate use for this water, though, is to create rocket </w:t>
      </w:r>
      <w:r w:rsidR="00810B5F" w:rsidRPr="00290563">
        <w:rPr>
          <w:rFonts w:ascii="Times New Roman" w:hAnsi="Times New Roman" w:cs="Times New Roman"/>
          <w:sz w:val="24"/>
          <w:szCs w:val="24"/>
        </w:rPr>
        <w:t>propellant</w:t>
      </w:r>
      <w:r w:rsidRPr="00290563">
        <w:rPr>
          <w:rFonts w:ascii="Times New Roman" w:hAnsi="Times New Roman" w:cs="Times New Roman"/>
          <w:sz w:val="24"/>
          <w:szCs w:val="24"/>
        </w:rPr>
        <w:t xml:space="preserve">. Water molecules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made from chemical element and O, each of that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super helpful for rocket propellants. The molecules are often split apart by running an electrical current through the water (electrolysis), yielding chemical element and O, which might then be keep as liquids, able to fuel a rocket.</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This could enable rockets to go away Earth with merely enough fuel to create it to the Moon, wherever they might then re-fuel before moving on to succeeding destination. </w:t>
      </w:r>
      <w:r w:rsidR="00810B5F" w:rsidRPr="00290563">
        <w:rPr>
          <w:rFonts w:ascii="Times New Roman" w:hAnsi="Times New Roman" w:cs="Times New Roman"/>
          <w:sz w:val="24"/>
          <w:szCs w:val="24"/>
        </w:rPr>
        <w:t>Or</w:t>
      </w:r>
      <w:r w:rsidRPr="00290563">
        <w:rPr>
          <w:rFonts w:ascii="Times New Roman" w:hAnsi="Times New Roman" w:cs="Times New Roman"/>
          <w:sz w:val="24"/>
          <w:szCs w:val="24"/>
        </w:rPr>
        <w:t xml:space="preserve"> else, fuel from the Moon may well be transported to a fuel depot in low Earth orbit, permitting rockets to dock for re-fuelling nearer to home. Either way, it means that a lot of economical use of fuel and energy that would probably enable artificial satellite to travel heaps deeper into area and lower the prices of area exploration activities. </w:t>
      </w:r>
      <w:r w:rsidR="00810B5F" w:rsidRPr="00290563">
        <w:rPr>
          <w:rFonts w:ascii="Times New Roman" w:hAnsi="Times New Roman" w:cs="Times New Roman"/>
          <w:sz w:val="24"/>
          <w:szCs w:val="24"/>
        </w:rPr>
        <w:t>There’s</w:t>
      </w:r>
      <w:r w:rsidRPr="00290563">
        <w:rPr>
          <w:rFonts w:ascii="Times New Roman" w:hAnsi="Times New Roman" w:cs="Times New Roman"/>
          <w:sz w:val="24"/>
          <w:szCs w:val="24"/>
        </w:rPr>
        <w:t xml:space="preserve"> water on the moon … together with an extended list of different compounds, including, mercury, gold and silver. </w:t>
      </w:r>
      <w:r w:rsidR="00810B5F" w:rsidRPr="00290563">
        <w:rPr>
          <w:rFonts w:ascii="Times New Roman" w:hAnsi="Times New Roman" w:cs="Times New Roman"/>
          <w:sz w:val="24"/>
          <w:szCs w:val="24"/>
        </w:rPr>
        <w:t>The</w:t>
      </w:r>
      <w:r w:rsidRPr="00290563">
        <w:rPr>
          <w:rFonts w:ascii="Times New Roman" w:hAnsi="Times New Roman" w:cs="Times New Roman"/>
          <w:sz w:val="24"/>
          <w:szCs w:val="24"/>
        </w:rPr>
        <w:t xml:space="preserve"> information comes from the Gregorian calendar month 2009 mission, once NASA slammed a </w:t>
      </w:r>
      <w:r w:rsidR="00810B5F" w:rsidRPr="00290563">
        <w:rPr>
          <w:rFonts w:ascii="Times New Roman" w:hAnsi="Times New Roman" w:cs="Times New Roman"/>
          <w:sz w:val="24"/>
          <w:szCs w:val="24"/>
        </w:rPr>
        <w:t>take-off</w:t>
      </w:r>
      <w:r w:rsidRPr="00290563">
        <w:rPr>
          <w:rFonts w:ascii="Times New Roman" w:hAnsi="Times New Roman" w:cs="Times New Roman"/>
          <w:sz w:val="24"/>
          <w:szCs w:val="24"/>
        </w:rPr>
        <w:t xml:space="preserve"> booster traveling nearly </w:t>
      </w:r>
      <w:r w:rsidR="00810B5F" w:rsidRPr="00290563">
        <w:rPr>
          <w:rFonts w:ascii="Times New Roman" w:hAnsi="Times New Roman" w:cs="Times New Roman"/>
          <w:sz w:val="24"/>
          <w:szCs w:val="24"/>
        </w:rPr>
        <w:t>VI, 000</w:t>
      </w:r>
      <w:r w:rsidRPr="00290563">
        <w:rPr>
          <w:rFonts w:ascii="Times New Roman" w:hAnsi="Times New Roman" w:cs="Times New Roman"/>
          <w:sz w:val="24"/>
          <w:szCs w:val="24"/>
        </w:rPr>
        <w:t xml:space="preserve"> miles per hour into the moon and blasted out a hole. Trailing shut behind it absolutely was a second artificial satellite, square-rigged with a mass spectrometer to check the satellite plume free by the blast. The mission is termed LCROSS, for crater Observer and Sensing Satellite.</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Turns out the moon not solely has water, however it’s wetter than some places on earth, like the desert. Roughly five p.c of water ice – that’s combined </w:t>
      </w:r>
      <w:r w:rsidR="00810B5F" w:rsidRPr="00290563">
        <w:rPr>
          <w:rFonts w:ascii="Times New Roman" w:hAnsi="Times New Roman" w:cs="Times New Roman"/>
          <w:sz w:val="24"/>
          <w:szCs w:val="24"/>
        </w:rPr>
        <w:t>vapour</w:t>
      </w:r>
      <w:r w:rsidRPr="00290563">
        <w:rPr>
          <w:rFonts w:ascii="Times New Roman" w:hAnsi="Times New Roman" w:cs="Times New Roman"/>
          <w:sz w:val="24"/>
          <w:szCs w:val="24"/>
        </w:rPr>
        <w:t xml:space="preserve"> and ice – was found buried within the crater. This water ice might give a valuable resource for human voyage, generating water, however conjointly presumably chemical element and O for respiration and rocket </w:t>
      </w:r>
      <w:r w:rsidR="00810B5F" w:rsidRPr="00290563">
        <w:rPr>
          <w:rFonts w:ascii="Times New Roman" w:hAnsi="Times New Roman" w:cs="Times New Roman"/>
          <w:sz w:val="24"/>
          <w:szCs w:val="24"/>
        </w:rPr>
        <w:t>propellant</w:t>
      </w:r>
      <w:r w:rsidRPr="00290563">
        <w:rPr>
          <w:rFonts w:ascii="Times New Roman" w:hAnsi="Times New Roman" w:cs="Times New Roman"/>
          <w:sz w:val="24"/>
          <w:szCs w:val="24"/>
        </w:rPr>
        <w:t xml:space="preserve">. The amount, Schultz aforementioned, adds up to concerning twelve to fourteen gallons per ton of fabric. </w:t>
      </w:r>
      <w:r w:rsidR="00810B5F" w:rsidRPr="00290563">
        <w:rPr>
          <w:rFonts w:ascii="Times New Roman" w:hAnsi="Times New Roman" w:cs="Times New Roman"/>
          <w:sz w:val="24"/>
          <w:szCs w:val="24"/>
        </w:rPr>
        <w:t>This</w:t>
      </w:r>
      <w:r w:rsidRPr="00290563">
        <w:rPr>
          <w:rFonts w:ascii="Times New Roman" w:hAnsi="Times New Roman" w:cs="Times New Roman"/>
          <w:sz w:val="24"/>
          <w:szCs w:val="24"/>
        </w:rPr>
        <w:t xml:space="preserve"> can be necessary, as a result of transporting water to the moon prices concerning $100,000 per gallon of water.</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“One of the items LCROSS was meant to try to to as a strategic mission was to know whether or not chemical element may be a usable resource,” aforementioned Anthony Colaprete, man of science of the LCROSS studies. “Based on the results, the solution is affirmative. The resources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there, and that they have the potential to be usable for future missions.”</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But conjointly key to the findings were the vary of different chemicals: CO, CO2, ammonia, sodium, chemical element and little amounts of metallic element and atomic number 12. Schultz believes that a lot of those materials, otherwise foreign to the surroundings, were deposited by ancient comets and asteroids that collided with the moon.</w:t>
      </w:r>
    </w:p>
    <w:p w:rsidR="00290563" w:rsidRP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Researchers have conjointly expressed considerations concerning mercury found within the soil, that may well be deadly and create obstacles to voyage. “You acumen volatile mercury is on earth,” aforementioned aroused Gladstone of Southwest analysis Institute in metropolis, during a conference on weekday. “It’s in all probability a lot of volatile than different metals on the moon.”</w:t>
      </w:r>
    </w:p>
    <w:p w:rsidR="00290563" w:rsidRDefault="00290563" w:rsidP="00290563">
      <w:pPr>
        <w:rPr>
          <w:rFonts w:ascii="Times New Roman" w:hAnsi="Times New Roman" w:cs="Times New Roman"/>
          <w:sz w:val="24"/>
          <w:szCs w:val="24"/>
        </w:rPr>
      </w:pPr>
      <w:r w:rsidRPr="00290563">
        <w:rPr>
          <w:rFonts w:ascii="Times New Roman" w:hAnsi="Times New Roman" w:cs="Times New Roman"/>
          <w:sz w:val="24"/>
          <w:szCs w:val="24"/>
        </w:rPr>
        <w:t xml:space="preserve">The satellite </w:t>
      </w:r>
      <w:r w:rsidR="00810B5F" w:rsidRPr="00290563">
        <w:rPr>
          <w:rFonts w:ascii="Times New Roman" w:hAnsi="Times New Roman" w:cs="Times New Roman"/>
          <w:sz w:val="24"/>
          <w:szCs w:val="24"/>
        </w:rPr>
        <w:t>poles that</w:t>
      </w:r>
      <w:r w:rsidRPr="00290563">
        <w:rPr>
          <w:rFonts w:ascii="Times New Roman" w:hAnsi="Times New Roman" w:cs="Times New Roman"/>
          <w:sz w:val="24"/>
          <w:szCs w:val="24"/>
        </w:rPr>
        <w:t xml:space="preserve">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terribly cold, produce a kind of kitchen-sink impact, wherever these compounds accumulate and </w:t>
      </w:r>
      <w:r w:rsidR="00810B5F" w:rsidRPr="00290563">
        <w:rPr>
          <w:rFonts w:ascii="Times New Roman" w:hAnsi="Times New Roman" w:cs="Times New Roman"/>
          <w:sz w:val="24"/>
          <w:szCs w:val="24"/>
        </w:rPr>
        <w:t>are</w:t>
      </w:r>
      <w:r w:rsidRPr="00290563">
        <w:rPr>
          <w:rFonts w:ascii="Times New Roman" w:hAnsi="Times New Roman" w:cs="Times New Roman"/>
          <w:sz w:val="24"/>
          <w:szCs w:val="24"/>
        </w:rPr>
        <w:t xml:space="preserve"> keep. more analysis of those materials might tell United States a lot </w:t>
      </w:r>
      <w:bookmarkStart w:id="0" w:name="_GoBack"/>
      <w:bookmarkEnd w:id="0"/>
      <w:r w:rsidRPr="00290563">
        <w:rPr>
          <w:rFonts w:ascii="Times New Roman" w:hAnsi="Times New Roman" w:cs="Times New Roman"/>
          <w:sz w:val="24"/>
          <w:szCs w:val="24"/>
        </w:rPr>
        <w:t>of concerning however they got there, yet because the moon’s history a lot of broadly speaking.</w:t>
      </w:r>
    </w:p>
    <w:p w:rsidR="00810B5F" w:rsidRPr="00810B5F"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 xml:space="preserve">The physical exploration of the Moon began once Roman deity a pair of, an area probe launched by the state, created a sway on the surface of the stagnate Gregorian calendar month fourteen, 1959. Before that the sole obtainable means that of exploration had been observation from Earth. The invention of the astronomical telescope led to the primary leap within the quality of satellite observations. Galileo is mostly attributable because the person to use a telescope for astronomical </w:t>
      </w:r>
      <w:r w:rsidRPr="00810B5F">
        <w:rPr>
          <w:rFonts w:ascii="Times New Roman" w:hAnsi="Times New Roman" w:cs="Times New Roman"/>
          <w:sz w:val="24"/>
          <w:szCs w:val="24"/>
        </w:rPr>
        <w:lastRenderedPageBreak/>
        <w:t>purposes; having created his own telescope in 1609, the mountains and craters on the satellite surface were among his 1st observations victimization it.</w:t>
      </w:r>
    </w:p>
    <w:p w:rsidR="00810B5F" w:rsidRPr="00810B5F"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NASA's Apollo program was the primary, and to this point solely, mission to with success land humans on the Moon, that it did six fold. The primary landing materialized in 1969, once astronauts placed scientific instruments and came satellite samples to Earth.</w:t>
      </w:r>
    </w:p>
    <w:p w:rsidR="00810B5F" w:rsidRPr="00810B5F"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The composition of the Moon may be a little bit of a mystery. Though we all know heaps regarding what the surface of the Moon is created of, scientists will solely guess at what the inner composition of the Moon is. Here’s what we predict the Moon is created of.</w:t>
      </w:r>
    </w:p>
    <w:p w:rsidR="00810B5F" w:rsidRPr="00810B5F"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ab/>
      </w:r>
      <w:r w:rsidRPr="00810B5F">
        <w:rPr>
          <w:rFonts w:ascii="Times New Roman" w:hAnsi="Times New Roman" w:cs="Times New Roman"/>
          <w:sz w:val="24"/>
          <w:szCs w:val="24"/>
        </w:rPr>
        <w:tab/>
      </w:r>
      <w:r w:rsidRPr="00810B5F">
        <w:rPr>
          <w:rFonts w:ascii="Times New Roman" w:hAnsi="Times New Roman" w:cs="Times New Roman"/>
          <w:sz w:val="24"/>
          <w:szCs w:val="24"/>
        </w:rPr>
        <w:tab/>
      </w:r>
      <w:r w:rsidRPr="00810B5F">
        <w:rPr>
          <w:rFonts w:ascii="Times New Roman" w:hAnsi="Times New Roman" w:cs="Times New Roman"/>
          <w:sz w:val="24"/>
          <w:szCs w:val="24"/>
        </w:rPr>
        <w:tab/>
      </w:r>
    </w:p>
    <w:p w:rsidR="00810B5F" w:rsidRPr="00810B5F"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Like the Earth, the Moon has layers. The innermost layer is that the satellite core. It solely accounts for regarding 2 hundredth of the diameter of the Moon. Scientists assume that the satellite core is created of gold iron, with little amounts of sulphur and nickel. Astronomers grasp that the core of the Moon is perhaps a minimum of part melted.</w:t>
      </w:r>
    </w:p>
    <w:p w:rsidR="00810B5F" w:rsidRPr="00810B5F"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Outside the core is that the largest region of the Moon, referred to as the mantle. The satellite mantle extends up to a distance of solely fifty kilometre below the surface of the Moon. Scientists believe that the mantle of the Moon is essentially composed of the minerals mineral, orthopyroxene and clinopyroxene. It’s conjointly believed to be a lot of iron-rich than the Earth’s mantle.</w:t>
      </w:r>
    </w:p>
    <w:p w:rsidR="00810B5F" w:rsidRPr="00810B5F"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The outer layer of the Moon is named the crust, that extends right down to a depth of fifty kilometre. this can be the layer of the Moon that scientists have gathered the foremost info regarding. The crust of the Moon consists principally of gas, silicon, magnesium, iron, calcium, and metal. There also are trace parts like atomic number 22, uranium, thorium, K and element. Moon mining is a superb thanks to create is and also the taxes pay the alliance bills. Before Oct 2017 moons contained "goo" that was passively extracted victimization player in hand stations (POS) Associate in Nursing was principally controlled at an alliance level. Currently CCP has unfold moon ooze to the lots by requiring the moons to actively be well-mined. Associate in nursing furnace or Tuatara is employed to magnify a bit of moon which will take from one week to virtually a pair of months to explode into a minable belt. The new phase of the moon rocks contain ooze that area unit then reacted to create technical school a pair of ships and modules. The less mass the moon has, the nearer to the world it'd orbit, and also the less it'd have an effect on the tides.  A less large moon would even have a smaller influence on the rotation of the world, in order that over time, the planet's rotation will not bog down most.</w:t>
      </w:r>
    </w:p>
    <w:p w:rsidR="00810B5F" w:rsidRPr="00810B5F" w:rsidRDefault="00810B5F" w:rsidP="00810B5F">
      <w:pPr>
        <w:rPr>
          <w:rFonts w:ascii="Times New Roman" w:hAnsi="Times New Roman" w:cs="Times New Roman"/>
          <w:sz w:val="24"/>
          <w:szCs w:val="24"/>
        </w:rPr>
      </w:pPr>
    </w:p>
    <w:p w:rsidR="00810B5F" w:rsidRPr="00290563" w:rsidRDefault="00810B5F" w:rsidP="00810B5F">
      <w:pPr>
        <w:rPr>
          <w:rFonts w:ascii="Times New Roman" w:hAnsi="Times New Roman" w:cs="Times New Roman"/>
          <w:sz w:val="24"/>
          <w:szCs w:val="24"/>
        </w:rPr>
      </w:pPr>
      <w:r w:rsidRPr="00810B5F">
        <w:rPr>
          <w:rFonts w:ascii="Times New Roman" w:hAnsi="Times New Roman" w:cs="Times New Roman"/>
          <w:sz w:val="24"/>
          <w:szCs w:val="24"/>
        </w:rPr>
        <w:t>If there was zero mass, i.e., the moon non-existent, there would be profound effects on the world.  With no tides, the ocean's circulatory currents would mostly stop, that successively would dramatically have an effect on our climate.  With no stabilizing mass from the moon, the world would conjointly begin to wobble regarding its axis, additional ever-changing each the climate, the seasons and possibly our orbit round the sun, creating it a lot of elliptical and variable.</w:t>
      </w:r>
    </w:p>
    <w:sectPr w:rsidR="00810B5F" w:rsidRPr="00290563" w:rsidSect="00625E78">
      <w:headerReference w:type="even" r:id="rId6"/>
      <w:headerReference w:type="default" r:id="rId7"/>
      <w:footerReference w:type="even" r:id="rId8"/>
      <w:footerReference w:type="default" r:id="rId9"/>
      <w:headerReference w:type="first" r:id="rId10"/>
      <w:footerReference w:type="first" r:id="rId11"/>
      <w:pgSz w:w="11906" w:h="16838"/>
      <w:pgMar w:top="1440" w:right="1106" w:bottom="1440" w:left="108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C9A" w:rsidRDefault="00355C9A" w:rsidP="00625E78">
      <w:pPr>
        <w:spacing w:after="0" w:line="240" w:lineRule="auto"/>
      </w:pPr>
      <w:r>
        <w:separator/>
      </w:r>
    </w:p>
  </w:endnote>
  <w:endnote w:type="continuationSeparator" w:id="0">
    <w:p w:rsidR="00355C9A" w:rsidRDefault="00355C9A" w:rsidP="0062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AD5" w:rsidRDefault="005E6A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AD5" w:rsidRDefault="005E6A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AD5" w:rsidRDefault="005E6A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C9A" w:rsidRDefault="00355C9A" w:rsidP="00625E78">
      <w:pPr>
        <w:spacing w:after="0" w:line="240" w:lineRule="auto"/>
      </w:pPr>
      <w:r>
        <w:separator/>
      </w:r>
    </w:p>
  </w:footnote>
  <w:footnote w:type="continuationSeparator" w:id="0">
    <w:p w:rsidR="00355C9A" w:rsidRDefault="00355C9A" w:rsidP="00625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78" w:rsidRDefault="005E6AD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23344" o:spid="_x0000_s2059" type="#_x0000_t75" style="position:absolute;margin-left:0;margin-top:0;width:485.35pt;height:323.2pt;z-index:-251657216;mso-position-horizontal:center;mso-position-horizontal-relative:margin;mso-position-vertical:center;mso-position-vertical-relative:margin" o:allowincell="f">
          <v:imagedata r:id="rId1" o:title="461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78" w:rsidRDefault="005E6AD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23345" o:spid="_x0000_s2060" type="#_x0000_t75" style="position:absolute;margin-left:0;margin-top:0;width:485.35pt;height:323.2pt;z-index:-251656192;mso-position-horizontal:center;mso-position-horizontal-relative:margin;mso-position-vertical:center;mso-position-vertical-relative:margin" o:allowincell="f">
          <v:imagedata r:id="rId1" o:title="461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E78" w:rsidRDefault="005E6AD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23343" o:spid="_x0000_s2058" type="#_x0000_t75" style="position:absolute;margin-left:0;margin-top:0;width:485.35pt;height:323.2pt;z-index:-251658240;mso-position-horizontal:center;mso-position-horizontal-relative:margin;mso-position-vertical:center;mso-position-vertical-relative:margin" o:allowincell="f">
          <v:imagedata r:id="rId1" o:title="461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62"/>
    <w:rsid w:val="00045415"/>
    <w:rsid w:val="001C1A7D"/>
    <w:rsid w:val="00290563"/>
    <w:rsid w:val="00355C9A"/>
    <w:rsid w:val="005E6AD5"/>
    <w:rsid w:val="00625E78"/>
    <w:rsid w:val="00810B5F"/>
    <w:rsid w:val="009A6762"/>
    <w:rsid w:val="00C36C23"/>
    <w:rsid w:val="00CC6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57FFA346-2960-483A-A395-0193B7E1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67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6762"/>
    <w:rPr>
      <w:color w:val="0000FF"/>
      <w:u w:val="single"/>
    </w:rPr>
  </w:style>
  <w:style w:type="paragraph" w:styleId="Header">
    <w:name w:val="header"/>
    <w:basedOn w:val="Normal"/>
    <w:link w:val="HeaderChar"/>
    <w:uiPriority w:val="99"/>
    <w:unhideWhenUsed/>
    <w:rsid w:val="00625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E78"/>
  </w:style>
  <w:style w:type="paragraph" w:styleId="Footer">
    <w:name w:val="footer"/>
    <w:basedOn w:val="Normal"/>
    <w:link w:val="FooterChar"/>
    <w:uiPriority w:val="99"/>
    <w:unhideWhenUsed/>
    <w:rsid w:val="00625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E78"/>
  </w:style>
  <w:style w:type="paragraph" w:styleId="Title">
    <w:name w:val="Title"/>
    <w:basedOn w:val="Normal"/>
    <w:next w:val="Normal"/>
    <w:link w:val="TitleChar"/>
    <w:uiPriority w:val="10"/>
    <w:qFormat/>
    <w:rsid w:val="00290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5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6835">
      <w:bodyDiv w:val="1"/>
      <w:marLeft w:val="0"/>
      <w:marRight w:val="0"/>
      <w:marTop w:val="0"/>
      <w:marBottom w:val="0"/>
      <w:divBdr>
        <w:top w:val="none" w:sz="0" w:space="0" w:color="auto"/>
        <w:left w:val="none" w:sz="0" w:space="0" w:color="auto"/>
        <w:bottom w:val="none" w:sz="0" w:space="0" w:color="auto"/>
        <w:right w:val="none" w:sz="0" w:space="0" w:color="auto"/>
      </w:divBdr>
    </w:div>
    <w:div w:id="475611005">
      <w:bodyDiv w:val="1"/>
      <w:marLeft w:val="0"/>
      <w:marRight w:val="0"/>
      <w:marTop w:val="0"/>
      <w:marBottom w:val="0"/>
      <w:divBdr>
        <w:top w:val="none" w:sz="0" w:space="0" w:color="auto"/>
        <w:left w:val="none" w:sz="0" w:space="0" w:color="auto"/>
        <w:bottom w:val="none" w:sz="0" w:space="0" w:color="auto"/>
        <w:right w:val="none" w:sz="0" w:space="0" w:color="auto"/>
      </w:divBdr>
    </w:div>
    <w:div w:id="1010178462">
      <w:bodyDiv w:val="1"/>
      <w:marLeft w:val="0"/>
      <w:marRight w:val="0"/>
      <w:marTop w:val="0"/>
      <w:marBottom w:val="0"/>
      <w:divBdr>
        <w:top w:val="none" w:sz="0" w:space="0" w:color="auto"/>
        <w:left w:val="none" w:sz="0" w:space="0" w:color="auto"/>
        <w:bottom w:val="none" w:sz="0" w:space="0" w:color="auto"/>
        <w:right w:val="none" w:sz="0" w:space="0" w:color="auto"/>
      </w:divBdr>
    </w:div>
    <w:div w:id="1219903076">
      <w:bodyDiv w:val="1"/>
      <w:marLeft w:val="0"/>
      <w:marRight w:val="0"/>
      <w:marTop w:val="0"/>
      <w:marBottom w:val="0"/>
      <w:divBdr>
        <w:top w:val="none" w:sz="0" w:space="0" w:color="auto"/>
        <w:left w:val="none" w:sz="0" w:space="0" w:color="auto"/>
        <w:bottom w:val="none" w:sz="0" w:space="0" w:color="auto"/>
        <w:right w:val="none" w:sz="0" w:space="0" w:color="auto"/>
      </w:divBdr>
    </w:div>
    <w:div w:id="1240090949">
      <w:bodyDiv w:val="1"/>
      <w:marLeft w:val="0"/>
      <w:marRight w:val="0"/>
      <w:marTop w:val="0"/>
      <w:marBottom w:val="0"/>
      <w:divBdr>
        <w:top w:val="none" w:sz="0" w:space="0" w:color="auto"/>
        <w:left w:val="none" w:sz="0" w:space="0" w:color="auto"/>
        <w:bottom w:val="none" w:sz="0" w:space="0" w:color="auto"/>
        <w:right w:val="none" w:sz="0" w:space="0" w:color="auto"/>
      </w:divBdr>
    </w:div>
    <w:div w:id="1448696650">
      <w:bodyDiv w:val="1"/>
      <w:marLeft w:val="0"/>
      <w:marRight w:val="0"/>
      <w:marTop w:val="0"/>
      <w:marBottom w:val="0"/>
      <w:divBdr>
        <w:top w:val="none" w:sz="0" w:space="0" w:color="auto"/>
        <w:left w:val="none" w:sz="0" w:space="0" w:color="auto"/>
        <w:bottom w:val="none" w:sz="0" w:space="0" w:color="auto"/>
        <w:right w:val="none" w:sz="0" w:space="0" w:color="auto"/>
      </w:divBdr>
    </w:div>
    <w:div w:id="192815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Arora</dc:creator>
  <cp:keywords/>
  <dc:description/>
  <cp:lastModifiedBy>Pawan Arora</cp:lastModifiedBy>
  <cp:revision>2</cp:revision>
  <dcterms:created xsi:type="dcterms:W3CDTF">2019-08-18T11:17:00Z</dcterms:created>
  <dcterms:modified xsi:type="dcterms:W3CDTF">2019-08-18T11:17:00Z</dcterms:modified>
</cp:coreProperties>
</file>