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331.2" w:lineRule="auto"/>
        <w:ind w:left="0" w:firstLine="0"/>
        <w:rPr>
          <w:rFonts w:ascii="Calibri" w:cs="Calibri" w:eastAsia="Calibri" w:hAnsi="Calibri"/>
          <w:color w:val="000000"/>
          <w:sz w:val="42"/>
          <w:szCs w:val="42"/>
        </w:rPr>
      </w:pPr>
      <w:bookmarkStart w:colFirst="0" w:colLast="0" w:name="_zcdxal83d6tr" w:id="0"/>
      <w:bookmarkEnd w:id="0"/>
      <w:r w:rsidDel="00000000" w:rsidR="00000000" w:rsidRPr="00000000">
        <w:rPr>
          <w:rFonts w:ascii="Calibri" w:cs="Calibri" w:eastAsia="Calibri" w:hAnsi="Calibri"/>
          <w:sz w:val="42"/>
          <w:szCs w:val="42"/>
          <w:rtl w:val="0"/>
        </w:rPr>
        <w:t xml:space="preserve">Amber 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="331.2" w:lineRule="auto"/>
        <w:ind w:left="0" w:firstLine="0"/>
        <w:jc w:val="right"/>
        <w:rPr>
          <w:rFonts w:ascii="Calibri" w:cs="Calibri" w:eastAsia="Calibri" w:hAnsi="Calibri"/>
          <w:color w:val="666666"/>
          <w:sz w:val="16"/>
          <w:szCs w:val="16"/>
        </w:rPr>
      </w:pPr>
      <w:bookmarkStart w:colFirst="0" w:colLast="0" w:name="_2ahcnvfl4cc9" w:id="1"/>
      <w:bookmarkEnd w:id="1"/>
      <w:r w:rsidDel="00000000" w:rsidR="00000000" w:rsidRPr="00000000">
        <w:rPr>
          <w:rFonts w:ascii="Calibri" w:cs="Calibri" w:eastAsia="Calibri" w:hAnsi="Calibri"/>
          <w:color w:val="666666"/>
          <w:sz w:val="16"/>
          <w:szCs w:val="16"/>
          <w:rtl w:val="0"/>
        </w:rPr>
        <w:t xml:space="preserve">📍 Liverpool, Merseyside</w:t>
      </w:r>
    </w:p>
    <w:p w:rsidR="00000000" w:rsidDel="00000000" w:rsidP="00000000" w:rsidRDefault="00000000" w:rsidRPr="00000000" w14:paraId="00000003">
      <w:pPr>
        <w:pStyle w:val="Subtitle"/>
        <w:spacing w:before="0" w:line="331.2" w:lineRule="auto"/>
        <w:ind w:left="720" w:firstLine="0"/>
        <w:jc w:val="right"/>
        <w:rPr>
          <w:rFonts w:ascii="Calibri" w:cs="Calibri" w:eastAsia="Calibri" w:hAnsi="Calibri"/>
          <w:color w:val="666666"/>
          <w:sz w:val="16"/>
          <w:szCs w:val="16"/>
        </w:rPr>
      </w:pPr>
      <w:bookmarkStart w:colFirst="0" w:colLast="0" w:name="_xtx4ezz0qles" w:id="2"/>
      <w:bookmarkEnd w:id="2"/>
      <w:r w:rsidDel="00000000" w:rsidR="00000000" w:rsidRPr="00000000">
        <w:rPr>
          <w:rFonts w:ascii="Calibri" w:cs="Calibri" w:eastAsia="Calibri" w:hAnsi="Calibri"/>
          <w:color w:val="666666"/>
          <w:sz w:val="16"/>
          <w:szCs w:val="16"/>
          <w:rtl w:val="0"/>
        </w:rPr>
        <w:t xml:space="preserve">📞 07957 944692</w:t>
      </w:r>
    </w:p>
    <w:p w:rsidR="00000000" w:rsidDel="00000000" w:rsidP="00000000" w:rsidRDefault="00000000" w:rsidRPr="00000000" w14:paraId="00000004">
      <w:pPr>
        <w:pStyle w:val="Subtitle"/>
        <w:spacing w:before="0" w:line="331.2" w:lineRule="auto"/>
        <w:ind w:left="720" w:firstLine="0"/>
        <w:jc w:val="right"/>
        <w:rPr>
          <w:rFonts w:ascii="Calibri" w:cs="Calibri" w:eastAsia="Calibri" w:hAnsi="Calibri"/>
          <w:color w:val="666666"/>
          <w:sz w:val="16"/>
          <w:szCs w:val="16"/>
        </w:rPr>
      </w:pPr>
      <w:bookmarkStart w:colFirst="0" w:colLast="0" w:name="_r9z3guekxdgs" w:id="3"/>
      <w:bookmarkEnd w:id="3"/>
      <w:r w:rsidDel="00000000" w:rsidR="00000000" w:rsidRPr="00000000">
        <w:rPr>
          <w:rFonts w:ascii="Calibri" w:cs="Calibri" w:eastAsia="Calibri" w:hAnsi="Calibri"/>
          <w:color w:val="666666"/>
          <w:sz w:val="16"/>
          <w:szCs w:val="16"/>
          <w:rtl w:val="0"/>
        </w:rPr>
        <w:t xml:space="preserve">✉️ Amberpsmith98@gmail.com</w:t>
      </w:r>
    </w:p>
    <w:p w:rsidR="00000000" w:rsidDel="00000000" w:rsidP="00000000" w:rsidRDefault="00000000" w:rsidRPr="00000000" w14:paraId="00000005">
      <w:pPr>
        <w:pStyle w:val="Subtitle"/>
        <w:spacing w:before="0" w:line="331.2" w:lineRule="auto"/>
        <w:ind w:left="720" w:firstLine="0"/>
        <w:jc w:val="right"/>
        <w:rPr>
          <w:rFonts w:ascii="Calibri" w:cs="Calibri" w:eastAsia="Calibri" w:hAnsi="Calibri"/>
          <w:color w:val="666666"/>
        </w:rPr>
        <w:sectPr>
          <w:headerReference r:id="rId6" w:type="default"/>
          <w:footerReference r:id="rId7" w:type="default"/>
          <w:pgSz w:h="15840" w:w="12240" w:orient="portrait"/>
          <w:pgMar w:bottom="720" w:top="720" w:left="1260" w:right="900" w:header="0" w:footer="720"/>
          <w:pgNumType w:start="1"/>
        </w:sectPr>
      </w:pPr>
      <w:bookmarkStart w:colFirst="0" w:colLast="0" w:name="_j4a74b6t89ax" w:id="4"/>
      <w:bookmarkEnd w:id="4"/>
      <w:r w:rsidDel="00000000" w:rsidR="00000000" w:rsidRPr="00000000">
        <w:rPr>
          <w:rFonts w:ascii="Calibri" w:cs="Calibri" w:eastAsia="Calibri" w:hAnsi="Calibri"/>
          <w:color w:val="666666"/>
          <w:sz w:val="16"/>
          <w:szCs w:val="16"/>
          <w:rtl w:val="0"/>
        </w:rPr>
        <w:t xml:space="preserve">💼 LinkedIn:https: //www.linkedin.com/in/amber-smith-69509b154/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31.2" w:lineRule="auto"/>
        <w:ind w:left="0" w:right="-90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Passionate gaming and technology professional with over three years' experience providing technical support, hardware deployment, software troubleshooting, documentation, and customer training. My career combines hands-on technical expertise with more than two years working at GAME, where I developed an excellent understanding of gaming hardware, software, and player communities.</w:t>
      </w:r>
    </w:p>
    <w:p w:rsidR="00000000" w:rsidDel="00000000" w:rsidP="00000000" w:rsidRDefault="00000000" w:rsidRPr="00000000" w14:paraId="00000007">
      <w:pPr>
        <w:spacing w:before="0" w:line="331.2" w:lineRule="auto"/>
        <w:ind w:left="0" w:right="-54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I hold a CertHE in Computer Science from the University of Liverpool and am now looking to build a long-term career within the games industry. I thrive on solving technical problems, helping people, and learning new technologies, and I'm excited to contribute these skills to a studio where I can support the creation of great gaming experiences. </w:t>
      </w:r>
    </w:p>
    <w:p w:rsidR="00000000" w:rsidDel="00000000" w:rsidP="00000000" w:rsidRDefault="00000000" w:rsidRPr="00000000" w14:paraId="00000008">
      <w:pPr>
        <w:spacing w:before="0" w:line="331.2" w:lineRule="auto"/>
        <w:ind w:left="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0" w:line="331.2" w:lineRule="auto"/>
        <w:ind w:left="0" w:firstLine="0"/>
        <w:rPr>
          <w:rFonts w:ascii="Calibri" w:cs="Calibri" w:eastAsia="Calibri" w:hAnsi="Calibri"/>
          <w:color w:val="674ea7"/>
          <w:sz w:val="20"/>
          <w:szCs w:val="20"/>
        </w:rPr>
      </w:pPr>
      <w:bookmarkStart w:colFirst="0" w:colLast="0" w:name="_l0hlb3pm7k8k" w:id="5"/>
      <w:bookmarkEnd w:id="5"/>
      <w:r w:rsidDel="00000000" w:rsidR="00000000" w:rsidRPr="00000000">
        <w:rPr>
          <w:rFonts w:ascii="Calibri" w:cs="Calibri" w:eastAsia="Calibri" w:hAnsi="Calibri"/>
          <w:color w:val="674ea7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pStyle w:val="Heading3"/>
        <w:spacing w:before="0" w:line="331.2" w:lineRule="auto"/>
        <w:ind w:left="0" w:firstLine="0"/>
        <w:rPr>
          <w:rFonts w:ascii="Calibri" w:cs="Calibri" w:eastAsia="Calibri" w:hAnsi="Calibri"/>
          <w:color w:val="8e7cc3"/>
          <w:sz w:val="20"/>
          <w:szCs w:val="20"/>
        </w:rPr>
      </w:pPr>
      <w:bookmarkStart w:colFirst="0" w:colLast="0" w:name="_6sfcl27s6y8a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0"/>
          <w:szCs w:val="20"/>
          <w:u w:val="single"/>
          <w:rtl w:val="0"/>
        </w:rPr>
        <w:t xml:space="preserve">Immersive Interactive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8e7cc3"/>
          <w:sz w:val="16"/>
          <w:szCs w:val="16"/>
          <w:rtl w:val="0"/>
        </w:rPr>
        <w:t xml:space="preserve">Technical Support Engineer &amp; Lead Trainer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March 2023 – Present</w:t>
      </w:r>
    </w:p>
    <w:p w:rsidR="00000000" w:rsidDel="00000000" w:rsidP="00000000" w:rsidRDefault="00000000" w:rsidRPr="00000000" w14:paraId="0000000C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Provide technical support via phone, email and remote access for software, hardware and immersive systems.</w:t>
      </w:r>
    </w:p>
    <w:p w:rsidR="00000000" w:rsidDel="00000000" w:rsidP="00000000" w:rsidRDefault="00000000" w:rsidRPr="00000000" w14:paraId="0000000D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Build, configure and quality test customer PCs before deployment.</w:t>
      </w:r>
    </w:p>
    <w:p w:rsidR="00000000" w:rsidDel="00000000" w:rsidP="00000000" w:rsidRDefault="00000000" w:rsidRPr="00000000" w14:paraId="0000000E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Troubleshoot Windows, networking and hardware faults.</w:t>
      </w:r>
    </w:p>
    <w:p w:rsidR="00000000" w:rsidDel="00000000" w:rsidP="00000000" w:rsidRDefault="00000000" w:rsidRPr="00000000" w14:paraId="0000000F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Produce user guides and technical documentation.</w:t>
      </w:r>
    </w:p>
    <w:p w:rsidR="00000000" w:rsidDel="00000000" w:rsidP="00000000" w:rsidRDefault="00000000" w:rsidRPr="00000000" w14:paraId="00000010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Deliver one-to-one customer training sessions.</w:t>
      </w:r>
    </w:p>
    <w:p w:rsidR="00000000" w:rsidDel="00000000" w:rsidP="00000000" w:rsidRDefault="00000000" w:rsidRPr="00000000" w14:paraId="00000011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Create immersive educational and simulation content.</w:t>
      </w:r>
    </w:p>
    <w:p w:rsidR="00000000" w:rsidDel="00000000" w:rsidP="00000000" w:rsidRDefault="00000000" w:rsidRPr="00000000" w14:paraId="00000012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Coordinate hardware logistics for customer installations.</w:t>
      </w:r>
    </w:p>
    <w:p w:rsidR="00000000" w:rsidDel="00000000" w:rsidP="00000000" w:rsidRDefault="00000000" w:rsidRPr="00000000" w14:paraId="00000013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Ensure systems meet quality standards before delivery. </w:t>
      </w:r>
    </w:p>
    <w:p w:rsidR="00000000" w:rsidDel="00000000" w:rsidP="00000000" w:rsidRDefault="00000000" w:rsidRPr="00000000" w14:paraId="00000014">
      <w:pPr>
        <w:pStyle w:val="Heading4"/>
        <w:spacing w:before="0" w:line="331.2" w:lineRule="auto"/>
        <w:ind w:left="0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aqi5kc5jyhf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0" w:line="331.2" w:lineRule="auto"/>
        <w:ind w:left="0" w:firstLine="0"/>
        <w:rPr>
          <w:rFonts w:ascii="Calibri" w:cs="Calibri" w:eastAsia="Calibri" w:hAnsi="Calibri"/>
          <w:color w:val="8e7cc3"/>
          <w:sz w:val="16"/>
          <w:szCs w:val="16"/>
        </w:rPr>
      </w:pPr>
      <w:bookmarkStart w:colFirst="0" w:colLast="0" w:name="_inte0e48ckje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0"/>
          <w:szCs w:val="20"/>
          <w:u w:val="single"/>
          <w:rtl w:val="0"/>
        </w:rPr>
        <w:t xml:space="preserve">GAME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8e7cc3"/>
          <w:sz w:val="16"/>
          <w:szCs w:val="16"/>
          <w:rtl w:val="0"/>
        </w:rPr>
        <w:t xml:space="preserve">Sales Assistant</w:t>
      </w:r>
    </w:p>
    <w:p w:rsidR="00000000" w:rsidDel="00000000" w:rsidP="00000000" w:rsidRDefault="00000000" w:rsidRPr="00000000" w14:paraId="00000016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October 2019 – December 2021</w:t>
      </w:r>
    </w:p>
    <w:p w:rsidR="00000000" w:rsidDel="00000000" w:rsidP="00000000" w:rsidRDefault="00000000" w:rsidRPr="00000000" w14:paraId="00000017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Helped customers choose games, consoles, gaming PCs and accessories.</w:t>
      </w:r>
    </w:p>
    <w:p w:rsidR="00000000" w:rsidDel="00000000" w:rsidP="00000000" w:rsidRDefault="00000000" w:rsidRPr="00000000" w14:paraId="00000018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Built strong knowledge across PlayStation, Xbox, Nintendo Switch and PC platforms.</w:t>
      </w:r>
    </w:p>
    <w:p w:rsidR="00000000" w:rsidDel="00000000" w:rsidP="00000000" w:rsidRDefault="00000000" w:rsidRPr="00000000" w14:paraId="00000019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Supported major console launches and new game releases.</w:t>
      </w:r>
    </w:p>
    <w:p w:rsidR="00000000" w:rsidDel="00000000" w:rsidP="00000000" w:rsidRDefault="00000000" w:rsidRPr="00000000" w14:paraId="0000001A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Delivered consistently high levels of customer service.</w:t>
      </w:r>
    </w:p>
    <w:p w:rsidR="00000000" w:rsidDel="00000000" w:rsidP="00000000" w:rsidRDefault="00000000" w:rsidRPr="00000000" w14:paraId="0000001B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Processed sales, pre-orders and trade-ins.</w:t>
      </w:r>
    </w:p>
    <w:p w:rsidR="00000000" w:rsidDel="00000000" w:rsidP="00000000" w:rsidRDefault="00000000" w:rsidRPr="00000000" w14:paraId="0000001C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Worked towards sales targets while maintaining excellent customer satisfaction.</w:t>
      </w:r>
    </w:p>
    <w:p w:rsidR="00000000" w:rsidDel="00000000" w:rsidP="00000000" w:rsidRDefault="00000000" w:rsidRPr="00000000" w14:paraId="0000001D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Developed a strong understanding of gaming communities and player expectations.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0" w:line="331.2" w:lineRule="auto"/>
        <w:ind w:left="0" w:firstLine="0"/>
        <w:rPr>
          <w:rFonts w:ascii="Calibri" w:cs="Calibri" w:eastAsia="Calibri" w:hAnsi="Calibri"/>
          <w:color w:val="8e7cc3"/>
          <w:sz w:val="20"/>
          <w:szCs w:val="20"/>
        </w:rPr>
      </w:pPr>
      <w:bookmarkStart w:colFirst="0" w:colLast="0" w:name="_c7aiihv6ysd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0"/>
          <w:szCs w:val="20"/>
          <w:u w:val="single"/>
          <w:rtl w:val="0"/>
        </w:rPr>
        <w:t xml:space="preserve">RSA Motability</w:t>
      </w:r>
      <w:r w:rsidDel="00000000" w:rsidR="00000000" w:rsidRPr="00000000">
        <w:rPr>
          <w:rFonts w:ascii="Calibri" w:cs="Calibri" w:eastAsia="Calibri" w:hAnsi="Calibri"/>
          <w:color w:val="8e7cc3"/>
          <w:sz w:val="16"/>
          <w:szCs w:val="16"/>
          <w:rtl w:val="0"/>
        </w:rPr>
        <w:t xml:space="preserve"> - Claims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March 2022 – August 2022</w:t>
      </w:r>
    </w:p>
    <w:p w:rsidR="00000000" w:rsidDel="00000000" w:rsidP="00000000" w:rsidRDefault="00000000" w:rsidRPr="00000000" w14:paraId="00000021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Managed customer claims from first notification through resolution.</w:t>
      </w:r>
    </w:p>
    <w:p w:rsidR="00000000" w:rsidDel="00000000" w:rsidP="00000000" w:rsidRDefault="00000000" w:rsidRPr="00000000" w14:paraId="00000022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Explained complex decisions clearly and empathetically.</w:t>
      </w:r>
    </w:p>
    <w:p w:rsidR="00000000" w:rsidDel="00000000" w:rsidP="00000000" w:rsidRDefault="00000000" w:rsidRPr="00000000" w14:paraId="00000023">
      <w:pPr>
        <w:spacing w:before="0" w:line="331.2" w:lineRule="auto"/>
        <w:ind w:left="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Worked with repair centres and internal teams to resolve cases efficiently.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0" w:line="331.2" w:lineRule="auto"/>
        <w:ind w:left="270" w:firstLine="0"/>
        <w:rPr>
          <w:rFonts w:ascii="Calibri" w:cs="Calibri" w:eastAsia="Calibri" w:hAnsi="Calibri"/>
          <w:color w:val="674ea7"/>
          <w:sz w:val="18"/>
          <w:szCs w:val="18"/>
        </w:rPr>
      </w:pPr>
      <w:bookmarkStart w:colFirst="0" w:colLast="0" w:name="_3t8iocokydw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0" w:line="331.2" w:lineRule="auto"/>
        <w:ind w:left="270" w:firstLine="0"/>
        <w:rPr>
          <w:rFonts w:ascii="Calibri" w:cs="Calibri" w:eastAsia="Calibri" w:hAnsi="Calibri"/>
          <w:color w:val="674ea7"/>
          <w:sz w:val="18"/>
          <w:szCs w:val="18"/>
        </w:rPr>
      </w:pPr>
      <w:bookmarkStart w:colFirst="0" w:colLast="0" w:name="_stjkudyzkt11" w:id="11"/>
      <w:bookmarkEnd w:id="11"/>
      <w:r w:rsidDel="00000000" w:rsidR="00000000" w:rsidRPr="00000000">
        <w:rPr>
          <w:rFonts w:ascii="Calibri" w:cs="Calibri" w:eastAsia="Calibri" w:hAnsi="Calibri"/>
          <w:color w:val="674ea7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pStyle w:val="Heading3"/>
        <w:spacing w:before="0" w:line="331.2" w:lineRule="auto"/>
        <w:ind w:left="270" w:firstLine="0"/>
        <w:rPr>
          <w:rFonts w:ascii="Calibri" w:cs="Calibri" w:eastAsia="Calibri" w:hAnsi="Calibri"/>
          <w:color w:val="8e7cc3"/>
          <w:sz w:val="14"/>
          <w:szCs w:val="14"/>
        </w:rPr>
      </w:pPr>
      <w:bookmarkStart w:colFirst="0" w:colLast="0" w:name="_b3tz6hj445yk" w:id="12"/>
      <w:bookmarkEnd w:id="12"/>
      <w:r w:rsidDel="00000000" w:rsidR="00000000" w:rsidRPr="00000000">
        <w:rPr>
          <w:rFonts w:ascii="Calibri" w:cs="Calibri" w:eastAsia="Calibri" w:hAnsi="Calibri"/>
          <w:color w:val="8e7cc3"/>
          <w:sz w:val="14"/>
          <w:szCs w:val="14"/>
          <w:rtl w:val="0"/>
        </w:rPr>
        <w:t xml:space="preserve">University of Liverpool</w:t>
      </w:r>
    </w:p>
    <w:p w:rsidR="00000000" w:rsidDel="00000000" w:rsidP="00000000" w:rsidRDefault="00000000" w:rsidRPr="00000000" w14:paraId="00000028">
      <w:pPr>
        <w:pStyle w:val="Heading4"/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bookmarkStart w:colFirst="0" w:colLast="0" w:name="_rlpvexz66s37" w:id="13"/>
      <w:bookmarkEnd w:id="13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CertHE Computer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0" w:line="331.2" w:lineRule="auto"/>
        <w:ind w:left="270" w:firstLine="0"/>
        <w:rPr>
          <w:rFonts w:ascii="Calibri" w:cs="Calibri" w:eastAsia="Calibri" w:hAnsi="Calibri"/>
          <w:color w:val="8e7cc3"/>
          <w:sz w:val="14"/>
          <w:szCs w:val="14"/>
        </w:rPr>
      </w:pPr>
      <w:bookmarkStart w:colFirst="0" w:colLast="0" w:name="_ru4vezpmut10" w:id="14"/>
      <w:bookmarkEnd w:id="14"/>
      <w:r w:rsidDel="00000000" w:rsidR="00000000" w:rsidRPr="00000000">
        <w:rPr>
          <w:rFonts w:ascii="Calibri" w:cs="Calibri" w:eastAsia="Calibri" w:hAnsi="Calibri"/>
          <w:color w:val="8e7cc3"/>
          <w:sz w:val="14"/>
          <w:szCs w:val="14"/>
          <w:rtl w:val="0"/>
        </w:rPr>
        <w:t xml:space="preserve">KGV College</w:t>
      </w:r>
    </w:p>
    <w:p w:rsidR="00000000" w:rsidDel="00000000" w:rsidP="00000000" w:rsidRDefault="00000000" w:rsidRPr="00000000" w14:paraId="0000002A">
      <w:pPr>
        <w:pStyle w:val="Heading4"/>
        <w:spacing w:before="0" w:line="331.2" w:lineRule="auto"/>
        <w:ind w:left="270" w:firstLine="0"/>
        <w:rPr>
          <w:rFonts w:ascii="Calibri" w:cs="Calibri" w:eastAsia="Calibri" w:hAnsi="Calibri"/>
          <w:sz w:val="18"/>
          <w:szCs w:val="18"/>
        </w:rPr>
      </w:pPr>
      <w:bookmarkStart w:colFirst="0" w:colLast="0" w:name="_khfv5sflts87" w:id="15"/>
      <w:bookmarkEnd w:id="15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BTEC IT – D*D*D* </w:t>
      </w:r>
    </w:p>
    <w:p w:rsidR="00000000" w:rsidDel="00000000" w:rsidP="00000000" w:rsidRDefault="00000000" w:rsidRPr="00000000" w14:paraId="0000002B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0" w:line="331.2" w:lineRule="auto"/>
        <w:ind w:left="270" w:firstLine="0"/>
        <w:rPr>
          <w:rFonts w:ascii="Calibri" w:cs="Calibri" w:eastAsia="Calibri" w:hAnsi="Calibri"/>
          <w:color w:val="674ea7"/>
          <w:sz w:val="18"/>
          <w:szCs w:val="18"/>
        </w:rPr>
      </w:pPr>
      <w:bookmarkStart w:colFirst="0" w:colLast="0" w:name="_ywx12a6w5ss4" w:id="16"/>
      <w:bookmarkEnd w:id="16"/>
      <w:r w:rsidDel="00000000" w:rsidR="00000000" w:rsidRPr="00000000">
        <w:rPr>
          <w:rFonts w:ascii="Calibri" w:cs="Calibri" w:eastAsia="Calibri" w:hAnsi="Calibri"/>
          <w:color w:val="674ea7"/>
          <w:sz w:val="18"/>
          <w:szCs w:val="18"/>
          <w:rtl w:val="0"/>
        </w:rPr>
        <w:t xml:space="preserve">PERSONAL PROJECTS</w:t>
      </w:r>
    </w:p>
    <w:p w:rsidR="00000000" w:rsidDel="00000000" w:rsidP="00000000" w:rsidRDefault="00000000" w:rsidRPr="00000000" w14:paraId="0000002D">
      <w:pPr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Personal professional website portfolio building;</w:t>
      </w:r>
    </w:p>
    <w:p w:rsidR="00000000" w:rsidDel="00000000" w:rsidP="00000000" w:rsidRDefault="00000000" w:rsidRPr="00000000" w14:paraId="0000002E">
      <w:pPr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• Gaming Library (HTML/CSS/JavaScript)</w:t>
      </w:r>
    </w:p>
    <w:p w:rsidR="00000000" w:rsidDel="00000000" w:rsidP="00000000" w:rsidRDefault="00000000" w:rsidRPr="00000000" w14:paraId="0000002F">
      <w:pPr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• PC Build Archive</w:t>
      </w:r>
    </w:p>
    <w:p w:rsidR="00000000" w:rsidDel="00000000" w:rsidP="00000000" w:rsidRDefault="00000000" w:rsidRPr="00000000" w14:paraId="00000030">
      <w:pPr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• Immersive Experiences Showcase</w:t>
      </w:r>
    </w:p>
    <w:p w:rsidR="00000000" w:rsidDel="00000000" w:rsidP="00000000" w:rsidRDefault="00000000" w:rsidRPr="00000000" w14:paraId="00000031">
      <w:pPr>
        <w:pStyle w:val="Heading2"/>
        <w:spacing w:before="0" w:line="331.2" w:lineRule="auto"/>
        <w:ind w:left="270" w:firstLine="0"/>
        <w:rPr>
          <w:rFonts w:ascii="Calibri" w:cs="Calibri" w:eastAsia="Calibri" w:hAnsi="Calibri"/>
          <w:color w:val="674ea7"/>
          <w:sz w:val="18"/>
          <w:szCs w:val="18"/>
        </w:rPr>
      </w:pPr>
      <w:bookmarkStart w:colFirst="0" w:colLast="0" w:name="_yggehtyfmm3x" w:id="17"/>
      <w:bookmarkEnd w:id="17"/>
      <w:r w:rsidDel="00000000" w:rsidR="00000000" w:rsidRPr="00000000">
        <w:rPr>
          <w:rFonts w:ascii="Calibri" w:cs="Calibri" w:eastAsia="Calibri" w:hAnsi="Calibri"/>
          <w:color w:val="674ea7"/>
          <w:sz w:val="18"/>
          <w:szCs w:val="18"/>
          <w:rtl w:val="0"/>
        </w:rPr>
        <w:t xml:space="preserve">INTERESTS</w:t>
      </w:r>
    </w:p>
    <w:p w:rsidR="00000000" w:rsidDel="00000000" w:rsidP="00000000" w:rsidRDefault="00000000" w:rsidRPr="00000000" w14:paraId="00000032">
      <w:pPr>
        <w:spacing w:before="0" w:line="331.2" w:lineRule="auto"/>
        <w:ind w:left="270" w:firstLine="0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Gaming • PC Hardware • Technology • Game Development • Problem Solving</w:t>
      </w:r>
    </w:p>
    <w:p w:rsidR="00000000" w:rsidDel="00000000" w:rsidP="00000000" w:rsidRDefault="00000000" w:rsidRPr="00000000" w14:paraId="00000033">
      <w:pPr>
        <w:pStyle w:val="Heading3"/>
        <w:spacing w:before="0" w:line="331.2" w:lineRule="auto"/>
        <w:ind w:left="270" w:firstLine="0"/>
        <w:rPr>
          <w:rFonts w:ascii="Calibri" w:cs="Calibri" w:eastAsia="Calibri" w:hAnsi="Calibri"/>
          <w:color w:val="8e7cc3"/>
          <w:sz w:val="14"/>
          <w:szCs w:val="14"/>
        </w:rPr>
      </w:pPr>
      <w:bookmarkStart w:colFirst="0" w:colLast="0" w:name="_g7vuui9zn8u" w:id="18"/>
      <w:bookmarkEnd w:id="18"/>
      <w:r w:rsidDel="00000000" w:rsidR="00000000" w:rsidRPr="00000000">
        <w:rPr>
          <w:rFonts w:ascii="Calibri" w:cs="Calibri" w:eastAsia="Calibri" w:hAnsi="Calibri"/>
          <w:color w:val="8e7cc3"/>
          <w:sz w:val="14"/>
          <w:szCs w:val="14"/>
          <w:rtl w:val="0"/>
        </w:rPr>
        <w:t xml:space="preserve">Gaming Interests</w:t>
      </w:r>
    </w:p>
    <w:p w:rsidR="00000000" w:rsidDel="00000000" w:rsidP="00000000" w:rsidRDefault="00000000" w:rsidRPr="00000000" w14:paraId="00000034">
      <w:pPr>
        <w:spacing w:before="0" w:line="331.2" w:lineRule="auto"/>
        <w:ind w:left="270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Action RPGs • Survival Horror • Farming Simulation • Co-op Games • PC Gaming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1260" w:right="900" w:header="0" w:footer="720"/>
      <w:cols w:equalWidth="0" w:num="2">
        <w:col w:space="144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