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ind w:right="-1542.9921259842508"/>
        <w:rPr>
          <w:b w:val="1"/>
          <w:sz w:val="200"/>
          <w:szCs w:val="200"/>
        </w:rPr>
      </w:pPr>
      <w:r w:rsidDel="00000000" w:rsidR="00000000" w:rsidRPr="00000000">
        <w:rPr>
          <w:b w:val="1"/>
          <w:sz w:val="200"/>
          <w:szCs w:val="200"/>
          <w:rtl w:val="0"/>
        </w:rPr>
        <w:t xml:space="preserve">  </w:t>
      </w:r>
      <w:r w:rsidDel="00000000" w:rsidR="00000000" w:rsidRPr="00000000">
        <w:rPr>
          <w:b w:val="1"/>
          <w:sz w:val="200"/>
          <w:szCs w:val="200"/>
          <w:rtl w:val="0"/>
        </w:rPr>
        <w:t xml:space="preserve">S.I.G.T.</w:t>
      </w:r>
      <w:r w:rsidDel="00000000" w:rsidR="00000000" w:rsidRPr="00000000">
        <w:drawing>
          <wp:anchor allowOverlap="1" behindDoc="0" distB="0" distT="0" distL="57150" distR="57150" hidden="0" layoutInCell="1" locked="0" relativeHeight="0" simplePos="0">
            <wp:simplePos x="0" y="0"/>
            <wp:positionH relativeFrom="column">
              <wp:posOffset>1638300</wp:posOffset>
            </wp:positionH>
            <wp:positionV relativeFrom="paragraph">
              <wp:posOffset>0</wp:posOffset>
            </wp:positionV>
            <wp:extent cx="1766888" cy="712548"/>
            <wp:effectExtent b="0" l="0" r="0" t="0"/>
            <wp:wrapTopAndBottom distB="0" dist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712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00" w:line="276" w:lineRule="auto"/>
        <w:ind w:right="-1542.9921259842508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sz w:val="72"/>
          <w:szCs w:val="72"/>
          <w:rtl w:val="0"/>
        </w:rPr>
        <w:t xml:space="preserve">Gestión de Proyecto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TechBoss</w:t>
      </w:r>
    </w:p>
    <w:tbl>
      <w:tblPr>
        <w:tblStyle w:val="Table1"/>
        <w:tblW w:w="9315.0" w:type="dxa"/>
        <w:jc w:val="left"/>
        <w:tblInd w:w="-47.99999999999997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1500"/>
        <w:gridCol w:w="1455"/>
        <w:gridCol w:w="1515"/>
        <w:gridCol w:w="1185"/>
        <w:gridCol w:w="2400"/>
        <w:gridCol w:w="1260"/>
        <w:tblGridChange w:id="0">
          <w:tblGrid>
            <w:gridCol w:w="1500"/>
            <w:gridCol w:w="1455"/>
            <w:gridCol w:w="1515"/>
            <w:gridCol w:w="1185"/>
            <w:gridCol w:w="2400"/>
            <w:gridCol w:w="12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4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Rol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5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Apellido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Nombre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C.I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Email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spacing w:after="200"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Tel/Cel.</w:t>
            </w:r>
          </w:p>
        </w:tc>
      </w:tr>
      <w:tr>
        <w:trPr>
          <w:cantSplit w:val="0"/>
          <w:trHeight w:val="362.37304687500006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Martín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5.559.252-7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martinchico27@gmail.com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095278843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Subcoordinador/a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Julieta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5.435.903-9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julietabobadilla123@gmail.com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093366757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Integrante 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Mendez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Andrew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5.565.388-8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andrewnicolas145@gmail.com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097088873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Integrante 2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Victoria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5.450.638-7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Victoriadollanart777@gmail.com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spacing w:line="276" w:lineRule="auto"/>
              <w:rPr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00000a"/>
                <w:sz w:val="24"/>
                <w:szCs w:val="24"/>
                <w:vertAlign w:val="subscript"/>
                <w:rtl w:val="0"/>
              </w:rPr>
              <w:t xml:space="preserve">093354000</w:t>
            </w:r>
          </w:p>
        </w:tc>
      </w:tr>
    </w:tbl>
    <w:p w:rsidR="00000000" w:rsidDel="00000000" w:rsidP="00000000" w:rsidRDefault="00000000" w:rsidRPr="00000000" w14:paraId="0000002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       Docente: Lippo Galan, Adriano.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ab/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28575" distT="0" distL="0" distR="28575" hidden="0" layoutInCell="1" locked="0" relativeHeight="0" simplePos="0">
                <wp:simplePos x="0" y="0"/>
                <wp:positionH relativeFrom="column">
                  <wp:posOffset>1228725</wp:posOffset>
                </wp:positionH>
                <wp:positionV relativeFrom="paragraph">
                  <wp:posOffset>95250</wp:posOffset>
                </wp:positionV>
                <wp:extent cx="3276600" cy="1251648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969725" y="2933000"/>
                          <a:ext cx="2752500" cy="116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Fecha de culminación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13/11/2023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8575" distT="0" distL="0" distR="28575" hidden="0" layoutInCell="1" locked="0" relativeHeight="0" simplePos="0">
                <wp:simplePos x="0" y="0"/>
                <wp:positionH relativeFrom="column">
                  <wp:posOffset>1228725</wp:posOffset>
                </wp:positionH>
                <wp:positionV relativeFrom="paragraph">
                  <wp:posOffset>95250</wp:posOffset>
                </wp:positionV>
                <wp:extent cx="3276600" cy="1251648"/>
                <wp:effectExtent b="0" l="0" r="0" t="0"/>
                <wp:wrapNone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6600" cy="12516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9050" distT="0" distL="0" distR="28575" hidden="0" layoutInCell="1" locked="0" relativeHeight="0" simplePos="0">
                <wp:simplePos x="0" y="0"/>
                <wp:positionH relativeFrom="column">
                  <wp:posOffset>1019175</wp:posOffset>
                </wp:positionH>
                <wp:positionV relativeFrom="paragraph">
                  <wp:posOffset>266700</wp:posOffset>
                </wp:positionV>
                <wp:extent cx="4257675" cy="97833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19975" y="3348025"/>
                          <a:ext cx="4030800" cy="5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  <w:t xml:space="preserve">TERCERA ENTREGA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9050" distT="0" distL="0" distR="28575" hidden="0" layoutInCell="1" locked="0" relativeHeight="0" simplePos="0">
                <wp:simplePos x="0" y="0"/>
                <wp:positionH relativeFrom="column">
                  <wp:posOffset>1019175</wp:posOffset>
                </wp:positionH>
                <wp:positionV relativeFrom="paragraph">
                  <wp:posOffset>266700</wp:posOffset>
                </wp:positionV>
                <wp:extent cx="4257675" cy="978333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7675" cy="9783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Índice</w:t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iw4g57hiw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del Grupo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8w3bfmsp3t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Integrantes y sus roles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8z2yc7wjh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Cómo está organizada nuestra empresa, según Mantei y Constantine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zu4qq31whx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Implementación de metodología Agile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lebqoa7xh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vfadd90hz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Actas de Reuniones de Primera Entrega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zsdqhwvh9i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Actas de Reuniones Segunda Entrega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yp99gvah7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Actas de Reuniones Tercera Entrega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pvox5pmx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 de contingencias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b7vd2jhjad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Gráficas de esfuerzo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jytf3cg3ym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Criterios de aceptación de Historias de Usuario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6rgwapogj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Cálculo de métricas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ywbzjwjal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y control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a1tnxa4m3n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Base de Datos III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mf6meu5vl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Formación empresarial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n57k6p8xi5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Sistemas Operativos III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zd1vqaob31">
            <w:r w:rsidDel="00000000" w:rsidR="00000000" w:rsidRPr="00000000">
              <w:rPr>
                <w:rtl w:val="0"/>
              </w:rPr>
              <w:t xml:space="preserve">Análisis</w:t>
            </w:r>
          </w:hyperlink>
          <w:hyperlink w:anchor="_s1zd1vqaob3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y Diseño de Aplicaciones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clpvh044q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Proyectos Web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lcl3s2um1w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Programación III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epkdi6hbf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Diseño Web II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tjaynp6zk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Inglés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t95nut5pw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Sociología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sysh23vlp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Hoja testigo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jc w:val="left"/>
        <w:rPr/>
      </w:pPr>
      <w:bookmarkStart w:colFirst="0" w:colLast="0" w:name="_9jc1z2egs7y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ind w:left="0" w:firstLine="0"/>
        <w:jc w:val="left"/>
        <w:rPr/>
      </w:pPr>
      <w:bookmarkStart w:colFirst="0" w:colLast="0" w:name="_6zlwlsmtwzc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ind w:firstLine="0"/>
        <w:jc w:val="left"/>
        <w:rPr>
          <w:sz w:val="32"/>
          <w:szCs w:val="32"/>
        </w:rPr>
      </w:pPr>
      <w:bookmarkStart w:colFirst="0" w:colLast="0" w:name="_diw4g57hiw10" w:id="2"/>
      <w:bookmarkEnd w:id="2"/>
      <w:r w:rsidDel="00000000" w:rsidR="00000000" w:rsidRPr="00000000">
        <w:rPr>
          <w:u w:val="none"/>
          <w:rtl w:val="0"/>
        </w:rPr>
        <w:t xml:space="preserve">                    </w:t>
      </w:r>
      <w:r w:rsidDel="00000000" w:rsidR="00000000" w:rsidRPr="00000000">
        <w:rPr>
          <w:sz w:val="32"/>
          <w:szCs w:val="32"/>
          <w:u w:val="none"/>
          <w:rtl w:val="0"/>
        </w:rPr>
        <w:t xml:space="preserve">   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Nombre del Grupo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La palabra "Boss" es jefe en inglés a lo que lo relacionamos con liderazgo y "Tech" de tecnología. Por lo que llamarnos </w:t>
      </w:r>
      <w:r w:rsidDel="00000000" w:rsidR="00000000" w:rsidRPr="00000000">
        <w:rPr>
          <w:b w:val="1"/>
          <w:sz w:val="24"/>
          <w:szCs w:val="24"/>
          <w:rtl w:val="0"/>
        </w:rPr>
        <w:t xml:space="preserve">TechBoss</w:t>
      </w:r>
      <w:r w:rsidDel="00000000" w:rsidR="00000000" w:rsidRPr="00000000">
        <w:rPr>
          <w:sz w:val="24"/>
          <w:szCs w:val="24"/>
          <w:rtl w:val="0"/>
        </w:rPr>
        <w:t xml:space="preserve"> podría transmitir un sentido de emprendimiento y liderazgo en el ámbito tecnológico.</w:t>
      </w:r>
    </w:p>
    <w:p w:rsidR="00000000" w:rsidDel="00000000" w:rsidP="00000000" w:rsidRDefault="00000000" w:rsidRPr="00000000" w14:paraId="00000051">
      <w:pPr>
        <w:pStyle w:val="Heading2"/>
        <w:ind w:left="0" w:firstLine="0"/>
        <w:jc w:val="left"/>
        <w:rPr>
          <w:sz w:val="28"/>
          <w:szCs w:val="28"/>
        </w:rPr>
      </w:pPr>
      <w:bookmarkStart w:colFirst="0" w:colLast="0" w:name="_q8w3bfmsp3tl" w:id="3"/>
      <w:bookmarkEnd w:id="3"/>
      <w:r w:rsidDel="00000000" w:rsidR="00000000" w:rsidRPr="00000000">
        <w:rPr>
          <w:u w:val="none"/>
          <w:rtl w:val="0"/>
        </w:rPr>
        <w:t xml:space="preserve">                        </w:t>
      </w:r>
      <w:r w:rsidDel="00000000" w:rsidR="00000000" w:rsidRPr="00000000">
        <w:rPr>
          <w:sz w:val="28"/>
          <w:szCs w:val="28"/>
          <w:u w:val="none"/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 Integrantes y sus roles</w:t>
      </w:r>
    </w:p>
    <w:p w:rsidR="00000000" w:rsidDel="00000000" w:rsidP="00000000" w:rsidRDefault="00000000" w:rsidRPr="00000000" w14:paraId="0000005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ROLES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Martin Veneri es el coordinador y encargado de la asignatura Programación Web debido a su gran compromiso y conocimiento en dicha materia 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Julieta Bobadilla es sub coordinadora y encargada en la asignatura de Sistemas Operativos III ya que su capacidad y voluntad en dicha materia es muy extensa.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Andrew Méndez se encarga de la asignatura de Diseño Web II ya que  le gusta la creatividad y diseñar a la vez.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Victoria Fernández va a ser la encargada de la asignatura Bases de Datos II ya que le interesa y le gusta dicha materia.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5B">
      <w:pPr>
        <w:pStyle w:val="Heading1"/>
        <w:rPr>
          <w:sz w:val="32"/>
          <w:szCs w:val="32"/>
        </w:rPr>
      </w:pPr>
      <w:bookmarkStart w:colFirst="0" w:colLast="0" w:name="_328z2yc7wjhr" w:id="4"/>
      <w:bookmarkEnd w:id="4"/>
      <w:r w:rsidDel="00000000" w:rsidR="00000000" w:rsidRPr="00000000">
        <w:rPr>
          <w:sz w:val="32"/>
          <w:szCs w:val="32"/>
          <w:rtl w:val="0"/>
        </w:rPr>
        <w:t xml:space="preserve">Cómo está organizada nuestra empresa, según Mantei y Constantine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Nuestra empresa se va a basar en Descentralizado Democratico (DD) ya que no tiene un jefe permanente, las decisiones y enfoques se hacen de acuerdo con todo el grupo y la comunicación entre los miembros es horizontal.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paradigma de organización de nuestra empresa va a ser Paradigma Abierto ya que el trabajo se desarrolla en colaboración con el equipo.</w:t>
      </w:r>
    </w:p>
    <w:p w:rsidR="00000000" w:rsidDel="00000000" w:rsidP="00000000" w:rsidRDefault="00000000" w:rsidRPr="00000000" w14:paraId="00000060">
      <w:pPr>
        <w:pStyle w:val="Heading1"/>
        <w:ind w:firstLine="0"/>
        <w:jc w:val="left"/>
        <w:rPr>
          <w:sz w:val="32"/>
          <w:szCs w:val="32"/>
        </w:rPr>
      </w:pPr>
      <w:bookmarkStart w:colFirst="0" w:colLast="0" w:name="_jzu4qq31whxw" w:id="5"/>
      <w:bookmarkEnd w:id="5"/>
      <w:r w:rsidDel="00000000" w:rsidR="00000000" w:rsidRPr="00000000">
        <w:rPr>
          <w:u w:val="none"/>
          <w:rtl w:val="0"/>
        </w:rPr>
        <w:t xml:space="preserve">                     </w:t>
      </w:r>
      <w:r w:rsidDel="00000000" w:rsidR="00000000" w:rsidRPr="00000000">
        <w:rPr>
          <w:sz w:val="32"/>
          <w:szCs w:val="32"/>
          <w:rtl w:val="0"/>
        </w:rPr>
        <w:t xml:space="preserve">Implementación de metodología Agile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</w:rPr>
      </w:pPr>
      <w:r w:rsidDel="00000000" w:rsidR="00000000" w:rsidRPr="00000000">
        <w:rPr>
          <w:b w:val="1"/>
          <w:color w:val="cc0000"/>
        </w:rPr>
        <w:drawing>
          <wp:inline distB="114300" distT="114300" distL="114300" distR="114300">
            <wp:extent cx="5676900" cy="4111625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1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jc w:val="left"/>
        <w:rPr>
          <w:sz w:val="32"/>
          <w:szCs w:val="32"/>
        </w:rPr>
      </w:pPr>
      <w:bookmarkStart w:colFirst="0" w:colLast="0" w:name="_allebqoa7xhi" w:id="6"/>
      <w:bookmarkEnd w:id="6"/>
      <w:r w:rsidDel="00000000" w:rsidR="00000000" w:rsidRPr="00000000">
        <w:rPr>
          <w:sz w:val="32"/>
          <w:szCs w:val="32"/>
          <w:u w:val="none"/>
          <w:rtl w:val="0"/>
        </w:rPr>
        <w:t xml:space="preserve">                                    </w:t>
      </w:r>
      <w:r w:rsidDel="00000000" w:rsidR="00000000" w:rsidRPr="00000000">
        <w:rPr>
          <w:sz w:val="32"/>
          <w:szCs w:val="32"/>
          <w:rtl w:val="0"/>
        </w:rPr>
        <w:t xml:space="preserve">Actas </w:t>
      </w:r>
    </w:p>
    <w:p w:rsidR="00000000" w:rsidDel="00000000" w:rsidP="00000000" w:rsidRDefault="00000000" w:rsidRPr="00000000" w14:paraId="00000063">
      <w:pPr>
        <w:pStyle w:val="Subtitle"/>
        <w:rPr>
          <w:u w:val="single"/>
        </w:rPr>
      </w:pPr>
      <w:bookmarkStart w:colFirst="0" w:colLast="0" w:name="_y7ob5p7c9x0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jc w:val="left"/>
        <w:rPr/>
      </w:pPr>
      <w:bookmarkStart w:colFirst="0" w:colLast="0" w:name="_ovfadd90hzl6" w:id="8"/>
      <w:bookmarkEnd w:id="8"/>
      <w:r w:rsidDel="00000000" w:rsidR="00000000" w:rsidRPr="00000000">
        <w:rPr>
          <w:u w:val="none"/>
          <w:rtl w:val="0"/>
        </w:rPr>
        <w:t xml:space="preserve">                 </w:t>
      </w:r>
      <w:r w:rsidDel="00000000" w:rsidR="00000000" w:rsidRPr="00000000">
        <w:rPr>
          <w:sz w:val="28"/>
          <w:szCs w:val="28"/>
          <w:u w:val="no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Actas de Reuniones de Primera Entrega </w:t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5">
      <w:pPr>
        <w:pStyle w:val="Heading2"/>
        <w:jc w:val="left"/>
        <w:rPr>
          <w:sz w:val="28"/>
          <w:szCs w:val="28"/>
        </w:rPr>
      </w:pPr>
      <w:bookmarkStart w:colFirst="0" w:colLast="0" w:name="_93z461lwzfr7" w:id="9"/>
      <w:bookmarkEnd w:id="9"/>
      <w:r w:rsidDel="00000000" w:rsidR="00000000" w:rsidRPr="00000000">
        <w:rPr>
          <w:u w:val="none"/>
          <w:rtl w:val="0"/>
        </w:rPr>
        <w:t xml:space="preserve">          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3267075</wp:posOffset>
            </wp:positionH>
            <wp:positionV relativeFrom="paragraph">
              <wp:posOffset>269427</wp:posOffset>
            </wp:positionV>
            <wp:extent cx="3143250" cy="3332189"/>
            <wp:effectExtent b="0" l="0" r="0" t="0"/>
            <wp:wrapNone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32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3455146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55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3397279</wp:posOffset>
            </wp:positionV>
            <wp:extent cx="3486150" cy="3920151"/>
            <wp:effectExtent b="0" l="0" r="0" t="0"/>
            <wp:wrapNone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920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3524250</wp:posOffset>
            </wp:positionV>
            <wp:extent cx="3562350" cy="3797429"/>
            <wp:effectExtent b="0" l="0" r="0" t="0"/>
            <wp:wrapNone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7974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1293975</wp:posOffset>
            </wp:positionH>
            <wp:positionV relativeFrom="paragraph">
              <wp:posOffset>6429375</wp:posOffset>
            </wp:positionV>
            <wp:extent cx="3147458" cy="3353071"/>
            <wp:effectExtent b="0" l="0" r="0" t="0"/>
            <wp:wrapNone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7458" cy="33530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lvd81hb35l7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219075</wp:posOffset>
            </wp:positionV>
            <wp:extent cx="3000375" cy="3505108"/>
            <wp:effectExtent b="0" l="0" r="0" t="0"/>
            <wp:wrapNone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05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2867025" cy="3385229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38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ind w:left="0" w:firstLine="0"/>
        <w:jc w:val="left"/>
        <w:rPr/>
      </w:pPr>
      <w:bookmarkStart w:colFirst="0" w:colLast="0" w:name="_vzsdqhwvh9ih" w:id="11"/>
      <w:bookmarkEnd w:id="11"/>
      <w:r w:rsidDel="00000000" w:rsidR="00000000" w:rsidRPr="00000000">
        <w:rPr>
          <w:u w:val="none"/>
          <w:rtl w:val="0"/>
        </w:rPr>
        <w:t xml:space="preserve">                </w:t>
      </w:r>
      <w:r w:rsidDel="00000000" w:rsidR="00000000" w:rsidRPr="00000000">
        <w:rPr>
          <w:rtl w:val="0"/>
        </w:rPr>
        <w:t xml:space="preserve">Actas de Reuniones Segunda Entrega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704850</wp:posOffset>
            </wp:positionV>
            <wp:extent cx="2805113" cy="2772683"/>
            <wp:effectExtent b="0" l="0" r="0" t="0"/>
            <wp:wrapTopAndBottom distB="114300" distT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772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9858375</wp:posOffset>
            </wp:positionV>
            <wp:extent cx="2890838" cy="2957807"/>
            <wp:effectExtent b="0" l="0" r="0" t="0"/>
            <wp:wrapTopAndBottom distB="114300" distT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957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9801225</wp:posOffset>
            </wp:positionV>
            <wp:extent cx="2757488" cy="2837803"/>
            <wp:effectExtent b="0" l="0" r="0" t="0"/>
            <wp:wrapTopAndBottom distB="114300" distT="11430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8378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13811250</wp:posOffset>
            </wp:positionV>
            <wp:extent cx="2956293" cy="3066863"/>
            <wp:effectExtent b="0" l="0" r="0" t="0"/>
            <wp:wrapTopAndBottom distB="114300" distT="11430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6293" cy="3066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704850</wp:posOffset>
            </wp:positionV>
            <wp:extent cx="2862263" cy="2933957"/>
            <wp:effectExtent b="0" l="0" r="0" t="0"/>
            <wp:wrapTopAndBottom distB="114300" distT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9339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4833750</wp:posOffset>
            </wp:positionV>
            <wp:extent cx="3033713" cy="3056695"/>
            <wp:effectExtent b="0" l="0" r="0" t="0"/>
            <wp:wrapTopAndBottom distB="114300" distT="11430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056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13573125</wp:posOffset>
            </wp:positionV>
            <wp:extent cx="2895600" cy="2961785"/>
            <wp:effectExtent b="0" l="0" r="0" t="0"/>
            <wp:wrapTopAndBottom distB="114300" distT="11430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61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417091</wp:posOffset>
            </wp:positionV>
            <wp:extent cx="3085119" cy="3205163"/>
            <wp:effectExtent b="0" l="0" r="0" t="0"/>
            <wp:wrapTopAndBottom distB="114300" distT="11430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5119" cy="3205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jc w:val="left"/>
        <w:rPr/>
      </w:pPr>
      <w:bookmarkStart w:colFirst="0" w:colLast="0" w:name="_33yp99gvah7j" w:id="12"/>
      <w:bookmarkEnd w:id="12"/>
      <w:r w:rsidDel="00000000" w:rsidR="00000000" w:rsidRPr="00000000">
        <w:rPr>
          <w:u w:val="none"/>
          <w:rtl w:val="0"/>
        </w:rPr>
        <w:t xml:space="preserve">  </w:t>
      </w:r>
      <w:r w:rsidDel="00000000" w:rsidR="00000000" w:rsidRPr="00000000">
        <w:rPr>
          <w:rtl w:val="0"/>
        </w:rPr>
        <w:t xml:space="preserve">Actas de Reuniones Tercera Entrega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266700</wp:posOffset>
            </wp:positionV>
            <wp:extent cx="3252788" cy="3257550"/>
            <wp:effectExtent b="0" l="0" r="0" t="0"/>
            <wp:wrapNone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325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3357563</wp:posOffset>
            </wp:positionH>
            <wp:positionV relativeFrom="paragraph">
              <wp:posOffset>171450</wp:posOffset>
            </wp:positionV>
            <wp:extent cx="3081338" cy="3295650"/>
            <wp:effectExtent b="0" l="0" r="0" t="0"/>
            <wp:wrapNone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295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709306</wp:posOffset>
            </wp:positionV>
            <wp:extent cx="2967038" cy="3165240"/>
            <wp:effectExtent b="0" l="0" r="0" t="0"/>
            <wp:wrapNone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3165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704850</wp:posOffset>
            </wp:positionV>
            <wp:extent cx="2881313" cy="3037843"/>
            <wp:effectExtent b="0" l="0" r="0" t="0"/>
            <wp:wrapTopAndBottom distB="114300" distT="11430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30378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2782397" cy="2927371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397" cy="2927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0825" cy="2928504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2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26112" cy="2698771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6112" cy="2698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2867025</wp:posOffset>
            </wp:positionH>
            <wp:positionV relativeFrom="paragraph">
              <wp:posOffset>3057525</wp:posOffset>
            </wp:positionV>
            <wp:extent cx="3019425" cy="2767446"/>
            <wp:effectExtent b="0" l="0" r="0" t="0"/>
            <wp:wrapNone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74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ind w:left="0" w:firstLine="0"/>
        <w:jc w:val="left"/>
        <w:rPr/>
      </w:pPr>
      <w:bookmarkStart w:colFirst="0" w:colLast="0" w:name="_82yatf28sqq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ind w:left="0" w:firstLine="0"/>
        <w:jc w:val="left"/>
        <w:rPr/>
      </w:pPr>
      <w:bookmarkStart w:colFirst="0" w:colLast="0" w:name="_pba6e8kzw273" w:id="14"/>
      <w:bookmarkEnd w:id="1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352425</wp:posOffset>
            </wp:positionV>
            <wp:extent cx="3409950" cy="3599392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599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pStyle w:val="Heading2"/>
        <w:ind w:left="0" w:firstLine="0"/>
        <w:jc w:val="left"/>
        <w:rPr/>
      </w:pPr>
      <w:bookmarkStart w:colFirst="0" w:colLast="0" w:name="_agta8me1aea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ind w:left="0" w:firstLine="0"/>
        <w:jc w:val="left"/>
        <w:rPr/>
      </w:pPr>
      <w:bookmarkStart w:colFirst="0" w:colLast="0" w:name="_1o1b1f1mohvy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ind w:left="0" w:firstLine="0"/>
        <w:jc w:val="left"/>
        <w:rPr/>
      </w:pPr>
      <w:bookmarkStart w:colFirst="0" w:colLast="0" w:name="_2t2pm64yxvns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/>
      </w:pPr>
      <w:bookmarkStart w:colFirst="0" w:colLast="0" w:name="_58pvox5pmxz" w:id="18"/>
      <w:bookmarkEnd w:id="18"/>
      <w:r w:rsidDel="00000000" w:rsidR="00000000" w:rsidRPr="00000000">
        <w:rPr>
          <w:rtl w:val="0"/>
        </w:rPr>
        <w:t xml:space="preserve">Plan de contingencias</w:t>
      </w:r>
    </w:p>
    <w:p w:rsidR="00000000" w:rsidDel="00000000" w:rsidP="00000000" w:rsidRDefault="00000000" w:rsidRPr="00000000" w14:paraId="000000D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1275" w:tblpY="5.91064453125"/>
        <w:tblW w:w="11610.0" w:type="dxa"/>
        <w:jc w:val="left"/>
        <w:tblInd w:w="-16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1320"/>
        <w:gridCol w:w="2010"/>
        <w:gridCol w:w="2175"/>
        <w:gridCol w:w="2820"/>
        <w:gridCol w:w="2685"/>
        <w:tblGridChange w:id="0">
          <w:tblGrid>
            <w:gridCol w:w="600"/>
            <w:gridCol w:w="1320"/>
            <w:gridCol w:w="2010"/>
            <w:gridCol w:w="2175"/>
            <w:gridCol w:w="2820"/>
            <w:gridCol w:w="2685"/>
          </w:tblGrid>
        </w:tblGridChange>
      </w:tblGrid>
      <w:tr>
        <w:trPr>
          <w:cantSplit w:val="0"/>
          <w:trHeight w:val="705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Riesgo</w:t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Probabilidad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Impacto</w:t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Estrategias</w:t>
            </w:r>
          </w:p>
        </w:tc>
      </w:tr>
      <w:tr>
        <w:trPr>
          <w:cantSplit w:val="0"/>
          <w:trHeight w:val="2584.74609375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right="9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Incendio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 incendio es un fenómeno destructivo en el cual el fuego se propaga de manera descontrolada y puede causar daños materiales, lesiones e incluso la pérdida de vidas humanas.</w:t>
            </w:r>
          </w:p>
        </w:tc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Hay mucha probabilidad  ya que como es una empresa de software por lo cual implica muchas computadores constantemente encendidas con la corriente puede haber un corto circuito </w:t>
            </w:r>
          </w:p>
        </w:tc>
        <w:tc>
          <w:tcPr/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no se realizan copias de seguridad diariamente  de los datos, la pérdida de información valiosa puede causar una quiebra para la empresa.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principal estrategia es no comer ni tomar cerca donde se encuentren computadoras, después cuando terminemos de usar el dispositivo apagarlo.</w:t>
            </w:r>
          </w:p>
        </w:tc>
      </w:tr>
      <w:tr>
        <w:trPr>
          <w:cantSplit w:val="0"/>
          <w:trHeight w:val="5974.51171875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/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Desastres Naturales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desastres naturales son eventos extremos y por lo general destructivos que ocurren como resultado de procesos naturales en la Tierra. 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Pueden tener un impacto significativo en el medio ambiente, las comunidades y sobre todo en  la economía.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Uruguay es un país relativamente seguro en términos de desastres naturales en comparación con algunas otras regiones del mundo. Sin embargo, existen ciertos riesgos y probabilidades.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-Inundaciones.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-Tormentas y vientos fuertes.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-Sismos.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-Olas de Calor y sobre todo Sequías.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desastres naturales pueden interrumpir las tareas normales de la empresa. Esto incluye la incapacidad de los empleados para acceder a la oficina o trabajar de manera remota debido a cortes de energía o daños en la infraestructura.</w:t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Seguridad Física: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Proteger las instalaciones y los equipos contra daños físicos mediante medidas de seguridad adecuadas, como sistemas de alarma contra incendios y sismos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y protección contra inundaciones.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Trabajo Remoto: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Establecer políticas y sistemas 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 permitan al personal trabajar de forma remota en caso de que las instalaciones de la empresa sean inaccesibles.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Comunicación.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Desarrollar un sistema de comunicación de emergencia 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 mantener a los empleados informados.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22.978515625" w:hRule="atLeast"/>
          <w:tblHeader w:val="0"/>
        </w:trPr>
        <w:tc>
          <w:tcPr/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/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Roboto" w:cs="Roboto" w:eastAsia="Roboto" w:hAnsi="Roboto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Ciberataques </w:t>
            </w:r>
          </w:p>
        </w:tc>
        <w:tc>
          <w:tcPr/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ciberataques se llevan a cabo con la intención de robar información, causar daños, interrumpir o realizar otras acciones perjudiciales </w:t>
            </w:r>
          </w:p>
        </w:tc>
        <w:tc>
          <w:tcPr/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este caso por el momento no creemos tener un ciberataque ya que la empresa es nueva en el mercado.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Un ciberataque puede resultar en la pérdida o el robo de datos sensibles, como información financiera, datos de clientes y registros internos. La divulgación de un ciberataque puede dañar la reputación de la empresa y puede traer consecuencias legales y financieras.</w:t>
            </w:r>
          </w:p>
        </w:tc>
        <w:tc>
          <w:tcPr/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Informar a todo el personal sobre las amenazas cibernéticas.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Definir procedimientos para el manejo seguro de datos, contraseñas y acceso a sistemas críticos.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7.978515625" w:hRule="atLeast"/>
          <w:tblHeader w:val="0"/>
        </w:trPr>
        <w:tc>
          <w:tcPr/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/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 de equipos</w:t>
            </w:r>
          </w:p>
        </w:tc>
        <w:tc>
          <w:tcPr/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robo de equipos de la empresa es un incidente en el que personas no autorizadas ingresan a las instalaciones de la empresa y sustraen equipos electrónicos.</w:t>
            </w:r>
          </w:p>
        </w:tc>
        <w:tc>
          <w:tcPr/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creemos que haya una posibilidad de robo pero lo tendremos presente como una contingencia.</w:t>
            </w:r>
          </w:p>
        </w:tc>
        <w:tc>
          <w:tcPr/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La pérdida de equipos robados puede ser costosa para la empresa por el costo para reemplazar los equipos y dispositivos perdidos.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Instalar sistemas de seguridad, como cámaras de vigilancia, sistemas de alarma y cerraduras de alta seguridad en las puertas y ventanas.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Llevar un registro detallado de todos los equipos y dispositivos, etiquetar los equipos con identificaciones para facilitar su seguimiento.</w:t>
            </w:r>
          </w:p>
        </w:tc>
      </w:tr>
      <w:tr>
        <w:trPr>
          <w:cantSplit w:val="0"/>
          <w:trHeight w:val="3495" w:hRule="atLeast"/>
          <w:tblHeader w:val="0"/>
        </w:trPr>
        <w:tc>
          <w:tcPr/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005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Fallas en el suministro eléctrico </w:t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Cuando la demanda de electricidad supera la capacidad de la red eléctrica, puede producir una sobrecarga que resulta en un corte de energía.</w:t>
            </w:r>
          </w:p>
        </w:tc>
        <w:tc>
          <w:tcPr/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probabilidad de que ocurran fallas eléctricas en la empresa es bastante grande ya que vamos a estar en un edificio donde hay más empresas  con bastantes dispositivos. 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Dependiendo de la duración de la interrupción puede causar diversas consecuencias. Por ejemplo; si no contamos con sistemas de respaldo adecuados, una interrupción eléctrica podría resultar en la pérdida de datos no guardados,incluye-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ndo documentos importantes y proyectos en curso.</w:t>
            </w:r>
          </w:p>
        </w:tc>
        <w:tc>
          <w:tcPr/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Instalar generadores de respaldo que puedan proporcionar energía eléctrica durante cortes de energía.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Realizaremos mantenimiento regular en equipos eléctricos para reducir el riesgo de fallas inesperadas.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rPr/>
      </w:pPr>
      <w:bookmarkStart w:colFirst="0" w:colLast="0" w:name="_pb7vd2jhjadg" w:id="19"/>
      <w:bookmarkEnd w:id="19"/>
      <w:r w:rsidDel="00000000" w:rsidR="00000000" w:rsidRPr="00000000">
        <w:rPr>
          <w:rtl w:val="0"/>
        </w:rPr>
        <w:t xml:space="preserve">Gráficas de esfuerzo</w:t>
      </w:r>
    </w:p>
    <w:p w:rsidR="00000000" w:rsidDel="00000000" w:rsidP="00000000" w:rsidRDefault="00000000" w:rsidRPr="00000000" w14:paraId="0000015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2386" cy="4294529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386" cy="429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rPr/>
      </w:pPr>
      <w:bookmarkStart w:colFirst="0" w:colLast="0" w:name="_vjytf3cg3ym4" w:id="20"/>
      <w:bookmarkEnd w:id="20"/>
      <w:r w:rsidDel="00000000" w:rsidR="00000000" w:rsidRPr="00000000">
        <w:rPr>
          <w:rtl w:val="0"/>
        </w:rPr>
        <w:t xml:space="preserve">Criterios de aceptación de Historias de Usuario</w:t>
      </w:r>
    </w:p>
    <w:p w:rsidR="00000000" w:rsidDel="00000000" w:rsidP="00000000" w:rsidRDefault="00000000" w:rsidRPr="00000000" w14:paraId="00000167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375377</wp:posOffset>
            </wp:positionV>
            <wp:extent cx="7242843" cy="1327010"/>
            <wp:effectExtent b="0" l="0" r="0" t="0"/>
            <wp:wrapNone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2843" cy="1327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8">
      <w:pPr>
        <w:spacing w:after="1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color w:val="6aa84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rPr>
          <w:sz w:val="32"/>
          <w:szCs w:val="32"/>
        </w:rPr>
      </w:pPr>
      <w:bookmarkStart w:colFirst="0" w:colLast="0" w:name="_up6rgwapogj0" w:id="21"/>
      <w:bookmarkEnd w:id="21"/>
      <w:r w:rsidDel="00000000" w:rsidR="00000000" w:rsidRPr="00000000">
        <w:rPr>
          <w:sz w:val="32"/>
          <w:szCs w:val="32"/>
          <w:rtl w:val="0"/>
        </w:rPr>
        <w:t xml:space="preserve">Cálculo de métricas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959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7564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Title"/>
        <w:rPr/>
      </w:pPr>
      <w:bookmarkStart w:colFirst="0" w:colLast="0" w:name="_iowtsqu5g9u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1"/>
        <w:jc w:val="left"/>
        <w:rPr/>
      </w:pPr>
      <w:bookmarkStart w:colFirst="0" w:colLast="0" w:name="_gvywbzjwjalr" w:id="23"/>
      <w:bookmarkEnd w:id="23"/>
      <w:r w:rsidDel="00000000" w:rsidR="00000000" w:rsidRPr="00000000">
        <w:rPr>
          <w:sz w:val="32"/>
          <w:szCs w:val="32"/>
          <w:u w:val="none"/>
          <w:rtl w:val="0"/>
        </w:rPr>
        <w:t xml:space="preserve">                        </w:t>
      </w:r>
      <w:r w:rsidDel="00000000" w:rsidR="00000000" w:rsidRPr="00000000">
        <w:rPr>
          <w:rtl w:val="0"/>
        </w:rPr>
        <w:t xml:space="preserve">Gestión y control</w:t>
      </w:r>
    </w:p>
    <w:p w:rsidR="00000000" w:rsidDel="00000000" w:rsidP="00000000" w:rsidRDefault="00000000" w:rsidRPr="00000000" w14:paraId="0000017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spacing w:after="160" w:line="259" w:lineRule="auto"/>
        <w:rPr>
          <w:b w:val="1"/>
          <w:color w:val="000000"/>
          <w:u w:val="single"/>
        </w:rPr>
      </w:pPr>
      <w:bookmarkStart w:colFirst="0" w:colLast="0" w:name="_ra1tnxa4m3nv" w:id="24"/>
      <w:bookmarkEnd w:id="24"/>
      <w:r w:rsidDel="00000000" w:rsidR="00000000" w:rsidRPr="00000000">
        <w:rPr>
          <w:b w:val="1"/>
          <w:color w:val="000000"/>
          <w:rtl w:val="0"/>
        </w:rPr>
        <w:t xml:space="preserve">                                   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Base de Datos III</w:t>
      </w:r>
    </w:p>
    <w:p w:rsidR="00000000" w:rsidDel="00000000" w:rsidP="00000000" w:rsidRDefault="00000000" w:rsidRPr="00000000" w14:paraId="00000174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85.0" w:type="dxa"/>
        <w:jc w:val="left"/>
        <w:tblInd w:w="-586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1650"/>
        <w:gridCol w:w="915"/>
        <w:gridCol w:w="825"/>
        <w:gridCol w:w="1215"/>
        <w:gridCol w:w="1005"/>
        <w:gridCol w:w="1260"/>
        <w:gridCol w:w="1245"/>
        <w:gridCol w:w="2370"/>
        <w:tblGridChange w:id="0">
          <w:tblGrid>
            <w:gridCol w:w="1650"/>
            <w:gridCol w:w="915"/>
            <w:gridCol w:w="825"/>
            <w:gridCol w:w="1215"/>
            <w:gridCol w:w="1005"/>
            <w:gridCol w:w="1260"/>
            <w:gridCol w:w="1245"/>
            <w:gridCol w:w="237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7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Gestión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7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Planear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Hacer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18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estimado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18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Recursos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Resultado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Riesgos</w:t>
            </w:r>
          </w:p>
          <w:p w:rsidR="00000000" w:rsidDel="00000000" w:rsidP="00000000" w:rsidRDefault="00000000" w:rsidRPr="00000000" w14:paraId="0000018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detectados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Actuar-re planificación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Modelo conceptual (DER)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Martín Veneri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Error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Esquema Relacional normalizado (3ra. Forma Normal).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2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Martín Veneri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9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0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RNE.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3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Victoria Fernández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Martín Veneri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Sentencias DDL para la creación de tablas y estructuras necesarias.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 horas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B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Victoria Fernández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Martín Veneri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Estudio de los permisos sobre BD.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3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Victoria Fernández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Martín Veneri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Sentencias DCL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 hora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B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Victoria Fernández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Martín Veneri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B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0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Primera implementación física de la Base de Datos en el servidor de la empresa.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3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C4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Victoria Fernández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Martín Veneri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B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Gestión de usuarios y permisos.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 hota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D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30 minutos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CE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Victoria Fernández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D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D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Martín Veneri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D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D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3"/>
        <w:rPr/>
      </w:pPr>
      <w:bookmarkStart w:colFirst="0" w:colLast="0" w:name="_ylqdithdothu" w:id="25"/>
      <w:bookmarkEnd w:id="25"/>
      <w:r w:rsidDel="00000000" w:rsidR="00000000" w:rsidRPr="00000000">
        <w:rPr>
          <w:rtl w:val="0"/>
        </w:rPr>
        <w:t xml:space="preserve">                       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3"/>
        <w:rPr>
          <w:b w:val="1"/>
          <w:color w:val="000000"/>
          <w:u w:val="single"/>
        </w:rPr>
      </w:pPr>
      <w:bookmarkStart w:colFirst="0" w:colLast="0" w:name="_e5mf6meu5vlt" w:id="26"/>
      <w:bookmarkEnd w:id="26"/>
      <w:r w:rsidDel="00000000" w:rsidR="00000000" w:rsidRPr="00000000">
        <w:rPr>
          <w:b w:val="1"/>
          <w:color w:val="000000"/>
          <w:rtl w:val="0"/>
        </w:rPr>
        <w:t xml:space="preserve">                                 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Formación empresarial</w:t>
      </w:r>
    </w:p>
    <w:p w:rsidR="00000000" w:rsidDel="00000000" w:rsidP="00000000" w:rsidRDefault="00000000" w:rsidRPr="00000000" w14:paraId="000001D9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260.0" w:type="dxa"/>
        <w:jc w:val="left"/>
        <w:tblInd w:w="-331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1200"/>
        <w:gridCol w:w="1035"/>
        <w:gridCol w:w="945"/>
        <w:gridCol w:w="1065"/>
        <w:gridCol w:w="1245"/>
        <w:gridCol w:w="1410"/>
        <w:gridCol w:w="1245"/>
        <w:gridCol w:w="2115"/>
        <w:tblGridChange w:id="0">
          <w:tblGrid>
            <w:gridCol w:w="1200"/>
            <w:gridCol w:w="1035"/>
            <w:gridCol w:w="945"/>
            <w:gridCol w:w="1065"/>
            <w:gridCol w:w="1245"/>
            <w:gridCol w:w="1410"/>
            <w:gridCol w:w="1245"/>
            <w:gridCol w:w="2115"/>
          </w:tblGrid>
        </w:tblGridChange>
      </w:tblGrid>
      <w:tr>
        <w:trPr>
          <w:cantSplit w:val="0"/>
          <w:tblHeader w:val="1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D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Gestión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Control</w:t>
            </w:r>
          </w:p>
        </w:tc>
      </w:tr>
      <w:tr>
        <w:trPr>
          <w:cantSplit w:val="0"/>
          <w:tblHeader w:val="1"/>
        </w:trPr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E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Planear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E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Hacer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1E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estimado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E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1E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E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Recursos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Resultado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Riesgos</w:t>
            </w:r>
          </w:p>
          <w:p w:rsidR="00000000" w:rsidDel="00000000" w:rsidP="00000000" w:rsidRDefault="00000000" w:rsidRPr="00000000" w14:paraId="000001F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detectados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Actuar-replanificación</w:t>
            </w:r>
          </w:p>
        </w:tc>
      </w:tr>
      <w:tr>
        <w:trPr>
          <w:cantSplit w:val="0"/>
          <w:trHeight w:val="704.9414062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Forma jurídica.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  hora y media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 minutos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Trámites al inicio de la empresa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1F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rHeight w:val="504.960937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Diseño de comprobantes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Matriz FODA.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Plan de Marketing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Mezcla Comercial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30 minutos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1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30 minutos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2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Victoria Fernández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2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Martín Veneri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2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2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3"/>
        <w:rPr>
          <w:b w:val="1"/>
          <w:color w:val="000000"/>
          <w:u w:val="single"/>
        </w:rPr>
      </w:pPr>
      <w:bookmarkStart w:colFirst="0" w:colLast="0" w:name="_l22y7u83rprr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3"/>
        <w:rPr>
          <w:b w:val="1"/>
          <w:color w:val="000000"/>
          <w:u w:val="single"/>
        </w:rPr>
      </w:pPr>
      <w:bookmarkStart w:colFirst="0" w:colLast="0" w:name="_fgk9f6jf8ez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rPr>
          <w:b w:val="1"/>
          <w:color w:val="000000"/>
          <w:u w:val="single"/>
        </w:rPr>
      </w:pPr>
      <w:bookmarkStart w:colFirst="0" w:colLast="0" w:name="_s8efkows1x2x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rPr>
          <w:b w:val="1"/>
          <w:color w:val="000000"/>
          <w:u w:val="single"/>
        </w:rPr>
      </w:pPr>
      <w:bookmarkStart w:colFirst="0" w:colLast="0" w:name="_k7d70mhoam0h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rPr>
          <w:b w:val="1"/>
          <w:color w:val="000000"/>
          <w:u w:val="single"/>
        </w:rPr>
      </w:pPr>
      <w:bookmarkStart w:colFirst="0" w:colLast="0" w:name="_lc4hl3ouauth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3"/>
        <w:rPr>
          <w:b w:val="1"/>
          <w:color w:val="000000"/>
          <w:u w:val="single"/>
        </w:rPr>
      </w:pPr>
      <w:bookmarkStart w:colFirst="0" w:colLast="0" w:name="_1m3l8dn2y1og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3"/>
        <w:rPr>
          <w:b w:val="1"/>
          <w:color w:val="000000"/>
          <w:u w:val="single"/>
        </w:rPr>
      </w:pPr>
      <w:bookmarkStart w:colFirst="0" w:colLast="0" w:name="_5n57k6p8xi5q" w:id="33"/>
      <w:bookmarkEnd w:id="33"/>
      <w:r w:rsidDel="00000000" w:rsidR="00000000" w:rsidRPr="00000000">
        <w:rPr>
          <w:b w:val="1"/>
          <w:color w:val="000000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Sistemas Operativos III</w:t>
      </w:r>
    </w:p>
    <w:p w:rsidR="00000000" w:rsidDel="00000000" w:rsidP="00000000" w:rsidRDefault="00000000" w:rsidRPr="00000000" w14:paraId="00000232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515.0" w:type="dxa"/>
        <w:jc w:val="left"/>
        <w:tblInd w:w="-319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2145"/>
        <w:gridCol w:w="855"/>
        <w:gridCol w:w="825"/>
        <w:gridCol w:w="1200"/>
        <w:gridCol w:w="990"/>
        <w:gridCol w:w="1395"/>
        <w:gridCol w:w="1260"/>
        <w:gridCol w:w="1845"/>
        <w:tblGridChange w:id="0">
          <w:tblGrid>
            <w:gridCol w:w="2145"/>
            <w:gridCol w:w="855"/>
            <w:gridCol w:w="825"/>
            <w:gridCol w:w="1200"/>
            <w:gridCol w:w="990"/>
            <w:gridCol w:w="1395"/>
            <w:gridCol w:w="1260"/>
            <w:gridCol w:w="184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Gestión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Planear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Hacer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Actividad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estimado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Recursos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Resultado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Riesgos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detectados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Actuar-replanificación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Usuarios necesarios en el sistema operativo creados de acuerdo al estudio de roles.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Medio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Menú para el Operador del Centro de Cómputos,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primera versión (contiene los scripts de: usuarios, grupos, red, servicios, firewall y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respaldo local).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día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ERROR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Configuraciones de red en las terminales y el servidor.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-1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Configuración del servicio SSH en el cliente y el servidor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-5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Medio</w:t>
            </w:r>
          </w:p>
        </w:tc>
      </w:tr>
      <w:tr>
        <w:trPr>
          <w:cantSplit w:val="0"/>
          <w:trHeight w:val="998.9062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Archivos crontab con rutinas de backup y sus correspondientes scripts para el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administrador.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ERROR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Configuración del firewall de Gnu/Linux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-2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Filtrado de Ips mediante Firewall.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Julieta Bobadilla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300">
      <w:pPr>
        <w:widowControl w:val="0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3"/>
        <w:spacing w:after="160" w:line="259" w:lineRule="auto"/>
        <w:jc w:val="center"/>
        <w:rPr>
          <w:b w:val="1"/>
          <w:color w:val="000000"/>
          <w:u w:val="single"/>
        </w:rPr>
      </w:pPr>
      <w:bookmarkStart w:colFirst="0" w:colLast="0" w:name="_pgnzoqqpo4lq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3"/>
        <w:spacing w:after="160" w:line="259" w:lineRule="auto"/>
        <w:jc w:val="left"/>
        <w:rPr>
          <w:b w:val="1"/>
          <w:color w:val="000000"/>
          <w:u w:val="single"/>
        </w:rPr>
      </w:pPr>
      <w:bookmarkStart w:colFirst="0" w:colLast="0" w:name="_2j7b6amun667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3"/>
        <w:spacing w:after="160" w:line="259" w:lineRule="auto"/>
        <w:jc w:val="left"/>
        <w:rPr>
          <w:b w:val="1"/>
          <w:color w:val="000000"/>
          <w:u w:val="single"/>
        </w:rPr>
      </w:pPr>
      <w:bookmarkStart w:colFirst="0" w:colLast="0" w:name="_s1zd1vqaob31" w:id="36"/>
      <w:bookmarkEnd w:id="36"/>
      <w:r w:rsidDel="00000000" w:rsidR="00000000" w:rsidRPr="00000000">
        <w:rPr>
          <w:b w:val="1"/>
          <w:color w:val="000000"/>
          <w:u w:val="single"/>
          <w:rtl w:val="0"/>
        </w:rPr>
        <w:t xml:space="preserve">Analisis y Diseño de Aplicaciones</w:t>
      </w:r>
    </w:p>
    <w:p w:rsidR="00000000" w:rsidDel="00000000" w:rsidP="00000000" w:rsidRDefault="00000000" w:rsidRPr="00000000" w14:paraId="0000030A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490.0" w:type="dxa"/>
        <w:jc w:val="left"/>
        <w:tblInd w:w="-211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1290"/>
        <w:gridCol w:w="870"/>
        <w:gridCol w:w="1020"/>
        <w:gridCol w:w="1080"/>
        <w:gridCol w:w="765"/>
        <w:gridCol w:w="1140"/>
        <w:gridCol w:w="1170"/>
        <w:gridCol w:w="1155"/>
        <w:tblGridChange w:id="0">
          <w:tblGrid>
            <w:gridCol w:w="1290"/>
            <w:gridCol w:w="870"/>
            <w:gridCol w:w="1020"/>
            <w:gridCol w:w="1080"/>
            <w:gridCol w:w="765"/>
            <w:gridCol w:w="1140"/>
            <w:gridCol w:w="1170"/>
            <w:gridCol w:w="115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0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Gestión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0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1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Planear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1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Hacer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1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1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Actividad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1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31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estimado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1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31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Recursos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Resultado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Riesgos</w:t>
            </w:r>
          </w:p>
          <w:p w:rsidR="00000000" w:rsidDel="00000000" w:rsidP="00000000" w:rsidRDefault="00000000" w:rsidRPr="00000000" w14:paraId="0000032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detectados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Actuar-replanificación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Historia de usuarios (Product backlog - Sprint backlog) en coordinación con el</w:t>
            </w:r>
          </w:p>
          <w:p w:rsidR="00000000" w:rsidDel="00000000" w:rsidP="00000000" w:rsidRDefault="00000000" w:rsidRPr="00000000" w14:paraId="000003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Profesor de gestión de Proyecto (Propuesta y aplicación).</w:t>
            </w:r>
          </w:p>
          <w:p w:rsidR="00000000" w:rsidDel="00000000" w:rsidP="00000000" w:rsidRDefault="00000000" w:rsidRPr="00000000" w14:paraId="0000032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 horas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Andrew Mendez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Martin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2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MEDIDA</w:t>
            </w:r>
          </w:p>
        </w:tc>
      </w:tr>
      <w:tr>
        <w:trPr>
          <w:cantSplit w:val="0"/>
          <w:trHeight w:val="168.98437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Diagrama UML (Casos de Uso) (Planilla y Diagramación)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Andrew Mendez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Martin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Diagrama de Clases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Andrew Mendez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-1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Martin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Análisis Costo-Beneficio.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Andrew Mendez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Martin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Cálculo de métricas del proyecto.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 dias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dias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Andrew Mendez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dia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Martin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4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MEDIDA</w:t>
            </w:r>
          </w:p>
        </w:tc>
      </w:tr>
    </w:tbl>
    <w:p w:rsidR="00000000" w:rsidDel="00000000" w:rsidP="00000000" w:rsidRDefault="00000000" w:rsidRPr="00000000" w14:paraId="0000035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3"/>
        <w:spacing w:after="160" w:line="259" w:lineRule="auto"/>
        <w:rPr>
          <w:b w:val="1"/>
          <w:color w:val="000000"/>
          <w:u w:val="single"/>
        </w:rPr>
      </w:pPr>
      <w:bookmarkStart w:colFirst="0" w:colLast="0" w:name="_uhh89oe5whv0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3"/>
        <w:spacing w:after="160" w:line="259" w:lineRule="auto"/>
        <w:jc w:val="center"/>
        <w:rPr>
          <w:b w:val="1"/>
          <w:color w:val="000000"/>
          <w:u w:val="single"/>
        </w:rPr>
      </w:pPr>
      <w:bookmarkStart w:colFirst="0" w:colLast="0" w:name="_8nclpvh044qc" w:id="38"/>
      <w:bookmarkEnd w:id="38"/>
      <w:r w:rsidDel="00000000" w:rsidR="00000000" w:rsidRPr="00000000">
        <w:rPr>
          <w:b w:val="1"/>
          <w:color w:val="000000"/>
          <w:u w:val="single"/>
          <w:rtl w:val="0"/>
        </w:rPr>
        <w:t xml:space="preserve">Gestión de Proyectos Web </w:t>
      </w:r>
    </w:p>
    <w:p w:rsidR="00000000" w:rsidDel="00000000" w:rsidP="00000000" w:rsidRDefault="00000000" w:rsidRPr="00000000" w14:paraId="0000035D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0" w:tblpY="0"/>
        <w:tblW w:w="8490.0" w:type="dxa"/>
        <w:jc w:val="left"/>
        <w:tblInd w:w="-211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1680"/>
        <w:gridCol w:w="705"/>
        <w:gridCol w:w="660"/>
        <w:gridCol w:w="1320"/>
        <w:gridCol w:w="615"/>
        <w:gridCol w:w="1185"/>
        <w:gridCol w:w="1005"/>
        <w:gridCol w:w="1320"/>
        <w:tblGridChange w:id="0">
          <w:tblGrid>
            <w:gridCol w:w="1680"/>
            <w:gridCol w:w="705"/>
            <w:gridCol w:w="660"/>
            <w:gridCol w:w="1320"/>
            <w:gridCol w:w="615"/>
            <w:gridCol w:w="1185"/>
            <w:gridCol w:w="1005"/>
            <w:gridCol w:w="132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Gestión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Planear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Hacer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Actividad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37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estimado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37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Recursos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Resultado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Riesgos</w:t>
            </w:r>
          </w:p>
          <w:p w:rsidR="00000000" w:rsidDel="00000000" w:rsidP="00000000" w:rsidRDefault="00000000" w:rsidRPr="00000000" w14:paraId="0000037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detectados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Actuar-replanificación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Revisión de diagrama Kanban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Actas de reuniones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Revisión de metodología Agile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2hgoras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hora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Plan de contingencias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Gráficas de esfuerzo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hora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error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Criterios de aceptación de Historias de Usuario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Victoria Fernández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</w:tbl>
    <w:p w:rsidR="00000000" w:rsidDel="00000000" w:rsidP="00000000" w:rsidRDefault="00000000" w:rsidRPr="00000000" w14:paraId="000003A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3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xlcl3s2um1wb" w:id="39"/>
      <w:bookmarkEnd w:id="39"/>
      <w:r w:rsidDel="00000000" w:rsidR="00000000" w:rsidRPr="00000000">
        <w:rPr>
          <w:b w:val="1"/>
          <w:color w:val="000000"/>
          <w:u w:val="single"/>
          <w:rtl w:val="0"/>
        </w:rPr>
        <w:t xml:space="preserve">Programación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870.0" w:type="dxa"/>
        <w:jc w:val="left"/>
        <w:tblInd w:w="-211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2325"/>
        <w:gridCol w:w="1125"/>
        <w:gridCol w:w="990"/>
        <w:gridCol w:w="930"/>
        <w:gridCol w:w="720"/>
        <w:gridCol w:w="1020"/>
        <w:gridCol w:w="1050"/>
        <w:gridCol w:w="1710"/>
        <w:tblGridChange w:id="0">
          <w:tblGrid>
            <w:gridCol w:w="2325"/>
            <w:gridCol w:w="1125"/>
            <w:gridCol w:w="990"/>
            <w:gridCol w:w="930"/>
            <w:gridCol w:w="720"/>
            <w:gridCol w:w="1020"/>
            <w:gridCol w:w="1050"/>
            <w:gridCol w:w="171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C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Gestión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C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D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Planear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D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Hacer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D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D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D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Actividad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D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3D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estimado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D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3D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D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Recursos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Resultado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Riesgos</w:t>
            </w:r>
          </w:p>
          <w:p w:rsidR="00000000" w:rsidDel="00000000" w:rsidP="00000000" w:rsidRDefault="00000000" w:rsidRPr="00000000" w14:paraId="000003E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detectados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Actuar-replanificación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  <w:t xml:space="preserve">USB correctamente identificado con el nombre del grupo de proyecto, acompañado</w:t>
            </w:r>
          </w:p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  <w:t xml:space="preserve">con la correspondiente carátula oficial del proyecto con las correcciones de la</w:t>
            </w:r>
          </w:p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  <w:t xml:space="preserve">primera entrega más los avances de la segunda.</w:t>
            </w:r>
          </w:p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E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rHeight w:val="3810.84960937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  <w:t xml:space="preserve">Proyecto subido al repositorio en github.com creado previamente en la asignatura</w:t>
            </w:r>
          </w:p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rtl w:val="0"/>
              </w:rPr>
              <w:t xml:space="preserve">Gestión de Proyectos WEB con las correcciones de la primera entrega más la</w:t>
            </w:r>
          </w:p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  <w:t xml:space="preserve">segunda.</w:t>
            </w:r>
          </w:p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rHeight w:val="622.11914062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Estructura del proyecto en 3 capas siguiendo los conceptos de la POO.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3F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-1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error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3">
            <w:pPr>
              <w:rPr/>
            </w:pPr>
            <w:r w:rsidDel="00000000" w:rsidR="00000000" w:rsidRPr="00000000">
              <w:rPr>
                <w:rtl w:val="0"/>
              </w:rPr>
              <w:t xml:space="preserve">Historial de cambios generado por la herramienta git.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</w:tcPr>
          <w:p w:rsidR="00000000" w:rsidDel="00000000" w:rsidP="00000000" w:rsidRDefault="00000000" w:rsidRPr="00000000" w14:paraId="0000040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</w:tbl>
    <w:p w:rsidR="00000000" w:rsidDel="00000000" w:rsidP="00000000" w:rsidRDefault="00000000" w:rsidRPr="00000000" w14:paraId="0000040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Style w:val="Heading3"/>
        <w:spacing w:after="160" w:line="259" w:lineRule="auto"/>
        <w:ind w:left="720" w:firstLine="0"/>
        <w:rPr>
          <w:b w:val="1"/>
          <w:color w:val="000000"/>
          <w:u w:val="single"/>
        </w:rPr>
      </w:pPr>
      <w:bookmarkStart w:colFirst="0" w:colLast="0" w:name="_keepkdi6hbfo" w:id="40"/>
      <w:bookmarkEnd w:id="40"/>
      <w:r w:rsidDel="00000000" w:rsidR="00000000" w:rsidRPr="00000000">
        <w:rPr>
          <w:b w:val="1"/>
          <w:color w:val="000000"/>
          <w:u w:val="single"/>
          <w:rtl w:val="0"/>
        </w:rPr>
        <w:t xml:space="preserve">Diseño Web II </w:t>
      </w:r>
    </w:p>
    <w:tbl>
      <w:tblPr>
        <w:tblStyle w:val="Table9"/>
        <w:tblpPr w:leftFromText="180" w:rightFromText="180" w:topFromText="180" w:bottomFromText="180" w:vertAnchor="text" w:horzAnchor="text" w:tblpX="0" w:tblpY="0"/>
        <w:tblW w:w="8490.0" w:type="dxa"/>
        <w:jc w:val="left"/>
        <w:tblInd w:w="-211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1680"/>
        <w:gridCol w:w="705"/>
        <w:gridCol w:w="660"/>
        <w:gridCol w:w="1320"/>
        <w:gridCol w:w="615"/>
        <w:gridCol w:w="1185"/>
        <w:gridCol w:w="1005"/>
        <w:gridCol w:w="1320"/>
        <w:tblGridChange w:id="0">
          <w:tblGrid>
            <w:gridCol w:w="1680"/>
            <w:gridCol w:w="705"/>
            <w:gridCol w:w="660"/>
            <w:gridCol w:w="1320"/>
            <w:gridCol w:w="615"/>
            <w:gridCol w:w="1185"/>
            <w:gridCol w:w="1005"/>
            <w:gridCol w:w="132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Gestión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Planear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Hacer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Actividad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42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estimado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42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Recursos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Resultado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Riesgos</w:t>
            </w:r>
          </w:p>
          <w:p w:rsidR="00000000" w:rsidDel="00000000" w:rsidP="00000000" w:rsidRDefault="00000000" w:rsidRPr="00000000" w14:paraId="000004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detectados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Actuar-replanificación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Mockup (mobile y PC) y prototipado.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Formularios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error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Conexión con la Base de Datos aplicando PHP.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horas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hora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</w:tbl>
    <w:p w:rsidR="00000000" w:rsidDel="00000000" w:rsidP="00000000" w:rsidRDefault="00000000" w:rsidRPr="00000000" w14:paraId="0000044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pStyle w:val="Heading3"/>
        <w:spacing w:after="160" w:line="259" w:lineRule="auto"/>
        <w:ind w:left="720" w:firstLine="0"/>
        <w:rPr>
          <w:b w:val="1"/>
          <w:color w:val="000000"/>
          <w:sz w:val="24"/>
          <w:szCs w:val="24"/>
          <w:u w:val="single"/>
        </w:rPr>
      </w:pPr>
      <w:bookmarkStart w:colFirst="0" w:colLast="0" w:name="_iatjaynp6zk6" w:id="41"/>
      <w:bookmarkEnd w:id="41"/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Inglés</w:t>
      </w:r>
    </w:p>
    <w:tbl>
      <w:tblPr>
        <w:tblStyle w:val="Table10"/>
        <w:tblpPr w:leftFromText="180" w:rightFromText="180" w:topFromText="180" w:bottomFromText="180" w:vertAnchor="text" w:horzAnchor="text" w:tblpX="0" w:tblpY="0"/>
        <w:tblW w:w="8490.0" w:type="dxa"/>
        <w:jc w:val="left"/>
        <w:tblInd w:w="-211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1680"/>
        <w:gridCol w:w="705"/>
        <w:gridCol w:w="945"/>
        <w:gridCol w:w="1035"/>
        <w:gridCol w:w="615"/>
        <w:gridCol w:w="1185"/>
        <w:gridCol w:w="1005"/>
        <w:gridCol w:w="1320"/>
        <w:tblGridChange w:id="0">
          <w:tblGrid>
            <w:gridCol w:w="1680"/>
            <w:gridCol w:w="705"/>
            <w:gridCol w:w="945"/>
            <w:gridCol w:w="1035"/>
            <w:gridCol w:w="615"/>
            <w:gridCol w:w="1185"/>
            <w:gridCol w:w="1005"/>
            <w:gridCol w:w="132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Gestión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Planear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Hacer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Actividad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46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estimado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46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Recursos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Resultado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Riesgos</w:t>
            </w:r>
          </w:p>
          <w:p w:rsidR="00000000" w:rsidDel="00000000" w:rsidP="00000000" w:rsidRDefault="00000000" w:rsidRPr="00000000" w14:paraId="0000046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detectados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Actuar-replanificación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Video presentación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semana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3">
            <w:pPr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semanas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Andrew Méndez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-1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spot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Andrew Méndez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</w:tbl>
    <w:p w:rsidR="00000000" w:rsidDel="00000000" w:rsidP="00000000" w:rsidRDefault="00000000" w:rsidRPr="00000000" w14:paraId="0000048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Style w:val="Heading3"/>
        <w:spacing w:after="160" w:line="259" w:lineRule="auto"/>
        <w:ind w:left="720" w:firstLine="0"/>
        <w:rPr>
          <w:b w:val="1"/>
          <w:color w:val="000000"/>
          <w:u w:val="single"/>
        </w:rPr>
      </w:pPr>
      <w:bookmarkStart w:colFirst="0" w:colLast="0" w:name="_n3t95nut5pw6" w:id="42"/>
      <w:bookmarkEnd w:id="42"/>
      <w:r w:rsidDel="00000000" w:rsidR="00000000" w:rsidRPr="00000000">
        <w:rPr>
          <w:b w:val="1"/>
          <w:color w:val="000000"/>
          <w:u w:val="single"/>
          <w:rtl w:val="0"/>
        </w:rPr>
        <w:t xml:space="preserve">Sociología </w:t>
      </w:r>
    </w:p>
    <w:tbl>
      <w:tblPr>
        <w:tblStyle w:val="Table11"/>
        <w:tblpPr w:leftFromText="180" w:rightFromText="180" w:topFromText="180" w:bottomFromText="180" w:vertAnchor="text" w:horzAnchor="text" w:tblpX="0" w:tblpY="0"/>
        <w:tblW w:w="8490.0" w:type="dxa"/>
        <w:jc w:val="left"/>
        <w:tblInd w:w="-211.0" w:type="dxa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a" w:space="0" w:sz="4" w:val="single"/>
          <w:insideV w:color="00000a" w:space="0" w:sz="4" w:val="single"/>
        </w:tblBorders>
        <w:tblLayout w:type="fixed"/>
        <w:tblLook w:val="0000"/>
      </w:tblPr>
      <w:tblGrid>
        <w:gridCol w:w="1680"/>
        <w:gridCol w:w="705"/>
        <w:gridCol w:w="945"/>
        <w:gridCol w:w="1035"/>
        <w:gridCol w:w="615"/>
        <w:gridCol w:w="1185"/>
        <w:gridCol w:w="1005"/>
        <w:gridCol w:w="1320"/>
        <w:tblGridChange w:id="0">
          <w:tblGrid>
            <w:gridCol w:w="1680"/>
            <w:gridCol w:w="705"/>
            <w:gridCol w:w="945"/>
            <w:gridCol w:w="1035"/>
            <w:gridCol w:w="615"/>
            <w:gridCol w:w="1185"/>
            <w:gridCol w:w="1005"/>
            <w:gridCol w:w="132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Gestión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Planear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Hacer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Actividad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49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estimado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Tiempo</w:t>
            </w:r>
          </w:p>
          <w:p w:rsidR="00000000" w:rsidDel="00000000" w:rsidP="00000000" w:rsidRDefault="00000000" w:rsidRPr="00000000" w14:paraId="0000049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real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Recursos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Resultado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Coordinador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Riesgos</w:t>
            </w:r>
          </w:p>
          <w:p w:rsidR="00000000" w:rsidDel="00000000" w:rsidP="00000000" w:rsidRDefault="00000000" w:rsidRPr="00000000" w14:paraId="000004A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detectados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Actuar-replanificación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Marco teórico y fuentes bibliográficas consultadas.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 semana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8">
            <w:pPr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semanas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Andrew Méndez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-1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Formulación de objetivos y resultados esperados.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semanas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0">
            <w:pPr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 semanas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error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Identificación de limitaciones del estudio.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 días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 día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Andrew Méndez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Martín Veneri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Nada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0.0" w:type="dxa"/>
              <w:left w:w="103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Medida</w:t>
            </w:r>
          </w:p>
        </w:tc>
      </w:tr>
    </w:tbl>
    <w:p w:rsidR="00000000" w:rsidDel="00000000" w:rsidP="00000000" w:rsidRDefault="00000000" w:rsidRPr="00000000" w14:paraId="000004B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Style w:val="Heading1"/>
        <w:spacing w:after="160" w:line="259" w:lineRule="auto"/>
        <w:jc w:val="left"/>
        <w:rPr>
          <w:sz w:val="32"/>
          <w:szCs w:val="32"/>
        </w:rPr>
      </w:pPr>
      <w:bookmarkStart w:colFirst="0" w:colLast="0" w:name="_hrkxapmvo88e" w:id="43"/>
      <w:bookmarkEnd w:id="43"/>
      <w:r w:rsidDel="00000000" w:rsidR="00000000" w:rsidRPr="00000000">
        <w:rPr>
          <w:u w:val="none"/>
          <w:rtl w:val="0"/>
        </w:rPr>
        <w:t xml:space="preserve">                         </w:t>
      </w:r>
      <w:r w:rsidDel="00000000" w:rsidR="00000000" w:rsidRPr="00000000">
        <w:rPr>
          <w:sz w:val="32"/>
          <w:szCs w:val="32"/>
          <w:u w:val="none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Hoja testigo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Coordinador: Martín Veneri                   Sub coordinador/a: Julieta Bobadilla</w:t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175249</wp:posOffset>
            </wp:positionV>
            <wp:extent cx="1838325" cy="2019300"/>
            <wp:effectExtent b="0" l="0" r="0" t="0"/>
            <wp:wrapTopAndBottom distB="114300" distT="11430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4010025</wp:posOffset>
            </wp:positionV>
            <wp:extent cx="2033273" cy="1842111"/>
            <wp:effectExtent b="0" l="0" r="0" t="0"/>
            <wp:wrapTopAndBottom distB="114300" distT="114300"/>
            <wp:docPr id="1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273" cy="1842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3829050</wp:posOffset>
            </wp:positionV>
            <wp:extent cx="1743075" cy="2019300"/>
            <wp:effectExtent b="0" l="0" r="0" t="0"/>
            <wp:wrapTopAndBottom distB="114300" distT="114300"/>
            <wp:docPr id="3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285750</wp:posOffset>
            </wp:positionV>
            <wp:extent cx="1761017" cy="1905000"/>
            <wp:effectExtent b="0" l="0" r="0" t="0"/>
            <wp:wrapTopAndBottom distB="114300" distT="11430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1017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Integrante 1:  Andrew Méndez                               Integrante 2: Victoria Fernández</w:t>
      </w:r>
    </w:p>
    <w:sectPr>
      <w:headerReference r:id="rId41" w:type="default"/>
      <w:footerReference r:id="rId42" w:type="default"/>
      <w:footerReference r:id="rId43" w:type="first"/>
      <w:pgSz w:h="16834" w:w="11909" w:orient="portrait"/>
      <w:pgMar w:bottom="1440" w:top="1440" w:left="1440" w:right="1440" w:header="566.9291338582677" w:footer="566.9291338582677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A">
    <w:pPr>
      <w:rPr>
        <w:b w:val="1"/>
        <w:sz w:val="40"/>
        <w:szCs w:val="40"/>
      </w:rPr>
    </w:pPr>
    <w:r w:rsidDel="00000000" w:rsidR="00000000" w:rsidRPr="00000000">
      <w:rPr>
        <w:b w:val="1"/>
        <w:sz w:val="40"/>
        <w:szCs w:val="40"/>
        <w:rtl w:val="0"/>
      </w:rPr>
      <w:t xml:space="preserve">I.S.B.O                                                         3°BG2</w:t>
    </w:r>
  </w:p>
  <w:p w:rsidR="00000000" w:rsidDel="00000000" w:rsidP="00000000" w:rsidRDefault="00000000" w:rsidRPr="00000000" w14:paraId="000004DB">
    <w:pPr>
      <w:jc w:val="right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C">
    <w:pPr>
      <w:spacing w:after="200" w:line="276" w:lineRule="auto"/>
      <w:rPr/>
    </w:pPr>
    <w:r w:rsidDel="00000000" w:rsidR="00000000" w:rsidRPr="00000000">
      <w:rPr>
        <w:rFonts w:ascii="Calibri" w:cs="Calibri" w:eastAsia="Calibri" w:hAnsi="Calibri"/>
        <w:b w:val="1"/>
        <w:sz w:val="56"/>
        <w:szCs w:val="56"/>
        <w:rtl w:val="0"/>
      </w:rPr>
      <w:t xml:space="preserve">    I.S.B.O.</w:t>
      <w:tab/>
      <w:t xml:space="preserve">                     </w:t>
      <w:tab/>
      <w:tab/>
      <w:t xml:space="preserve">    3°BG2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8">
    <w:pPr>
      <w:pStyle w:val="Heading1"/>
      <w:rPr>
        <w:b w:val="1"/>
        <w:color w:val="6aa84f"/>
        <w:sz w:val="28"/>
        <w:szCs w:val="28"/>
      </w:rPr>
    </w:pPr>
    <w:bookmarkStart w:colFirst="0" w:colLast="0" w:name="_7t2p3g3kcwmn" w:id="44"/>
    <w:bookmarkEnd w:id="44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57150" distT="57150" distL="57150" distR="57150" hidden="0" layoutInCell="1" locked="0" relativeHeight="0" simplePos="0">
          <wp:simplePos x="0" y="0"/>
          <wp:positionH relativeFrom="column">
            <wp:posOffset>1160625</wp:posOffset>
          </wp:positionH>
          <wp:positionV relativeFrom="paragraph">
            <wp:posOffset>-302849</wp:posOffset>
          </wp:positionV>
          <wp:extent cx="3409950" cy="892538"/>
          <wp:effectExtent b="0" l="0" r="0" t="0"/>
          <wp:wrapTopAndBottom distB="57150" distT="57150"/>
          <wp:docPr id="17" name="image36.png"/>
          <a:graphic>
            <a:graphicData uri="http://schemas.openxmlformats.org/drawingml/2006/picture">
              <pic:pic>
                <pic:nvPicPr>
                  <pic:cNvPr id="0" name="image36.png"/>
                  <pic:cNvPicPr preferRelativeResize="0"/>
                </pic:nvPicPr>
                <pic:blipFill>
                  <a:blip r:embed="rId1"/>
                  <a:srcRect b="0" l="-27554" r="-32358" t="0"/>
                  <a:stretch>
                    <a:fillRect/>
                  </a:stretch>
                </pic:blipFill>
                <pic:spPr>
                  <a:xfrm>
                    <a:off x="0" y="0"/>
                    <a:ext cx="3409950" cy="8925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D9">
    <w:pPr>
      <w:rPr>
        <w:b w:val="1"/>
        <w:color w:val="6aa84f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  <w:sz w:val="40"/>
      <w:szCs w:val="4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firstLine="720"/>
      <w:jc w:val="center"/>
    </w:pPr>
    <w:rPr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jpg"/><Relationship Id="rId20" Type="http://schemas.openxmlformats.org/officeDocument/2006/relationships/image" Target="media/image2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43" Type="http://schemas.openxmlformats.org/officeDocument/2006/relationships/footer" Target="footer2.xml"/><Relationship Id="rId24" Type="http://schemas.openxmlformats.org/officeDocument/2006/relationships/image" Target="media/image34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29.png"/><Relationship Id="rId25" Type="http://schemas.openxmlformats.org/officeDocument/2006/relationships/image" Target="media/image22.png"/><Relationship Id="rId28" Type="http://schemas.openxmlformats.org/officeDocument/2006/relationships/image" Target="media/image2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33.png"/><Relationship Id="rId7" Type="http://schemas.openxmlformats.org/officeDocument/2006/relationships/image" Target="media/image15.png"/><Relationship Id="rId8" Type="http://schemas.openxmlformats.org/officeDocument/2006/relationships/image" Target="media/image14.png"/><Relationship Id="rId31" Type="http://schemas.openxmlformats.org/officeDocument/2006/relationships/image" Target="media/image7.png"/><Relationship Id="rId30" Type="http://schemas.openxmlformats.org/officeDocument/2006/relationships/image" Target="media/image18.png"/><Relationship Id="rId11" Type="http://schemas.openxmlformats.org/officeDocument/2006/relationships/image" Target="media/image9.png"/><Relationship Id="rId33" Type="http://schemas.openxmlformats.org/officeDocument/2006/relationships/image" Target="media/image19.png"/><Relationship Id="rId10" Type="http://schemas.openxmlformats.org/officeDocument/2006/relationships/image" Target="media/image21.png"/><Relationship Id="rId32" Type="http://schemas.openxmlformats.org/officeDocument/2006/relationships/image" Target="media/image8.png"/><Relationship Id="rId13" Type="http://schemas.openxmlformats.org/officeDocument/2006/relationships/image" Target="media/image28.png"/><Relationship Id="rId35" Type="http://schemas.openxmlformats.org/officeDocument/2006/relationships/image" Target="media/image1.png"/><Relationship Id="rId12" Type="http://schemas.openxmlformats.org/officeDocument/2006/relationships/image" Target="media/image12.png"/><Relationship Id="rId34" Type="http://schemas.openxmlformats.org/officeDocument/2006/relationships/image" Target="media/image26.png"/><Relationship Id="rId15" Type="http://schemas.openxmlformats.org/officeDocument/2006/relationships/image" Target="media/image27.png"/><Relationship Id="rId37" Type="http://schemas.openxmlformats.org/officeDocument/2006/relationships/image" Target="media/image5.jpg"/><Relationship Id="rId14" Type="http://schemas.openxmlformats.org/officeDocument/2006/relationships/image" Target="media/image37.png"/><Relationship Id="rId36" Type="http://schemas.openxmlformats.org/officeDocument/2006/relationships/image" Target="media/image32.png"/><Relationship Id="rId17" Type="http://schemas.openxmlformats.org/officeDocument/2006/relationships/image" Target="media/image6.png"/><Relationship Id="rId39" Type="http://schemas.openxmlformats.org/officeDocument/2006/relationships/image" Target="media/image30.jpg"/><Relationship Id="rId16" Type="http://schemas.openxmlformats.org/officeDocument/2006/relationships/image" Target="media/image11.png"/><Relationship Id="rId38" Type="http://schemas.openxmlformats.org/officeDocument/2006/relationships/image" Target="media/image23.jpg"/><Relationship Id="rId19" Type="http://schemas.openxmlformats.org/officeDocument/2006/relationships/image" Target="media/image25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