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B7" w:rsidRP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  <w:r w:rsidRPr="002D799C">
        <w:rPr>
          <w:rFonts w:ascii="Times New Roman" w:hAnsi="Times New Roman" w:cs="Times New Roman"/>
          <w:b/>
          <w:sz w:val="32"/>
          <w:szCs w:val="32"/>
        </w:rPr>
        <w:t>Array</w:t>
      </w:r>
    </w:p>
    <w:p w:rsidR="002D799C" w:rsidRP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  <w:r w:rsidRPr="002D799C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1905EF7B" wp14:editId="7AE704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9C" w:rsidRP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  <w:r w:rsidRPr="002D799C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70F6DC8F" wp14:editId="33B37BF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</w:p>
    <w:p w:rsid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</w:p>
    <w:p w:rsid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</w:p>
    <w:p w:rsid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</w:p>
    <w:p w:rsid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</w:p>
    <w:p w:rsidR="002D799C" w:rsidRP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D799C">
        <w:rPr>
          <w:rFonts w:ascii="Times New Roman" w:hAnsi="Times New Roman" w:cs="Times New Roman"/>
          <w:b/>
          <w:sz w:val="32"/>
          <w:szCs w:val="32"/>
        </w:rPr>
        <w:lastRenderedPageBreak/>
        <w:t>Common and unique</w:t>
      </w:r>
    </w:p>
    <w:p w:rsidR="002D799C" w:rsidRPr="002D799C" w:rsidRDefault="002D799C">
      <w:pPr>
        <w:rPr>
          <w:rFonts w:ascii="Times New Roman" w:hAnsi="Times New Roman" w:cs="Times New Roman"/>
          <w:b/>
          <w:sz w:val="32"/>
          <w:szCs w:val="32"/>
        </w:rPr>
      </w:pPr>
      <w:r w:rsidRPr="002D799C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BA8B4D4" wp14:editId="1E68FC8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99C" w:rsidRPr="002D7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9C"/>
    <w:rsid w:val="00004BB7"/>
    <w:rsid w:val="002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930"/>
  <w15:chartTrackingRefBased/>
  <w15:docId w15:val="{C3F1942C-FFF7-4F59-AAB7-F79F4249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1</cp:revision>
  <dcterms:created xsi:type="dcterms:W3CDTF">2018-11-29T12:36:00Z</dcterms:created>
  <dcterms:modified xsi:type="dcterms:W3CDTF">2018-11-29T12:40:00Z</dcterms:modified>
</cp:coreProperties>
</file>