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D364" w14:textId="77777777" w:rsidR="002E43F5" w:rsidRDefault="00000000">
      <w:pPr>
        <w:spacing w:before="157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PUP-TBIDO FORM No. 011</w:t>
      </w:r>
    </w:p>
    <w:p w14:paraId="6B0A8C00" w14:textId="77777777" w:rsidR="002E43F5" w:rsidRDefault="002E43F5">
      <w:pPr>
        <w:spacing w:before="157"/>
        <w:rPr>
          <w:b/>
          <w:bCs/>
          <w:sz w:val="16"/>
          <w:szCs w:val="16"/>
        </w:rPr>
      </w:pPr>
    </w:p>
    <w:p w14:paraId="0EA9D2B1" w14:textId="77777777" w:rsidR="002E43F5" w:rsidRDefault="0000000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Startup Name: ${</w:t>
      </w:r>
      <w:proofErr w:type="spellStart"/>
      <w:r>
        <w:rPr>
          <w:sz w:val="24"/>
          <w:szCs w:val="24"/>
        </w:rPr>
        <w:t>company_name</w:t>
      </w:r>
      <w:proofErr w:type="spellEnd"/>
      <w:r>
        <w:rPr>
          <w:sz w:val="24"/>
          <w:szCs w:val="24"/>
        </w:rPr>
        <w:t>}</w:t>
      </w:r>
    </w:p>
    <w:p w14:paraId="240478FD" w14:textId="77777777" w:rsidR="002E43F5" w:rsidRDefault="0000000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Date: ${</w:t>
      </w:r>
      <w:proofErr w:type="spellStart"/>
      <w:r>
        <w:rPr>
          <w:sz w:val="24"/>
          <w:szCs w:val="24"/>
        </w:rPr>
        <w:t>assessment_date</w:t>
      </w:r>
      <w:proofErr w:type="spellEnd"/>
      <w:r>
        <w:rPr>
          <w:sz w:val="24"/>
          <w:szCs w:val="24"/>
        </w:rPr>
        <w:t>}</w:t>
      </w:r>
    </w:p>
    <w:p w14:paraId="5AA24D96" w14:textId="77777777" w:rsidR="002E43F5" w:rsidRDefault="00000000">
      <w:pPr>
        <w:spacing w:line="278" w:lineRule="auto"/>
        <w:ind w:right="7962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9A3ACA" wp14:editId="52CE2E60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l="0" t="0" r="0" b="0"/>
                <wp:wrapNone/>
                <wp:docPr id="738012203" name="Rectangle 738012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B735FF" w14:textId="77777777" w:rsidR="002E43F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POST TEAM MATURITY READINESS LEVEL (TMRL)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A3ACA" id="Rectangle 738012203" o:spid="_x0000_s1026" style="position:absolute;margin-left:-1pt;margin-top:-.0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7B735FF" w14:textId="77777777" w:rsidR="002E43F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POST TEAM MATURITY READINESS LEVEL (TMRL)</w:t>
                      </w:r>
                    </w:p>
                  </w:txbxContent>
                </v:textbox>
              </v:rect>
            </w:pict>
          </mc:Fallback>
        </mc:AlternateContent>
      </w:r>
    </w:p>
    <w:p w14:paraId="1F875EDE" w14:textId="77777777" w:rsidR="002E43F5" w:rsidRDefault="002E43F5">
      <w:pPr>
        <w:spacing w:line="278" w:lineRule="auto"/>
        <w:ind w:right="7962"/>
        <w:rPr>
          <w:sz w:val="24"/>
          <w:szCs w:val="24"/>
        </w:rPr>
      </w:pPr>
    </w:p>
    <w:tbl>
      <w:tblPr>
        <w:tblStyle w:val="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8625"/>
      </w:tblGrid>
      <w:tr w:rsidR="002E43F5" w14:paraId="22EFD008" w14:textId="77777777">
        <w:trPr>
          <w:trHeight w:val="316"/>
        </w:trPr>
        <w:tc>
          <w:tcPr>
            <w:tcW w:w="9360" w:type="dxa"/>
            <w:gridSpan w:val="2"/>
          </w:tcPr>
          <w:p w14:paraId="274F294A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1 – No Team Maturity</w:t>
            </w:r>
          </w:p>
        </w:tc>
      </w:tr>
      <w:tr w:rsidR="002E43F5" w14:paraId="3CA820CE" w14:textId="77777777">
        <w:trPr>
          <w:trHeight w:val="318"/>
        </w:trPr>
        <w:tc>
          <w:tcPr>
            <w:tcW w:w="735" w:type="dxa"/>
            <w:vAlign w:val="center"/>
          </w:tcPr>
          <w:p w14:paraId="650C75B5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${tmrl_1_0}</w:t>
            </w:r>
          </w:p>
        </w:tc>
        <w:tc>
          <w:tcPr>
            <w:tcW w:w="8625" w:type="dxa"/>
          </w:tcPr>
          <w:p w14:paraId="2A0C8070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Little to no insight into needed/necessary competencies (knowledge, skills, resources).</w:t>
            </w:r>
          </w:p>
        </w:tc>
      </w:tr>
      <w:tr w:rsidR="002E43F5" w14:paraId="5DD92B92" w14:textId="77777777">
        <w:trPr>
          <w:trHeight w:val="316"/>
        </w:trPr>
        <w:tc>
          <w:tcPr>
            <w:tcW w:w="735" w:type="dxa"/>
            <w:vAlign w:val="center"/>
          </w:tcPr>
          <w:p w14:paraId="18FF49B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${tmrl_1_1}</w:t>
            </w:r>
          </w:p>
        </w:tc>
        <w:tc>
          <w:tcPr>
            <w:tcW w:w="8625" w:type="dxa"/>
          </w:tcPr>
          <w:p w14:paraId="14BAD06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Typically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an individual lacking key skills in business, tech, or operations.</w:t>
            </w:r>
          </w:p>
        </w:tc>
      </w:tr>
      <w:tr w:rsidR="002E43F5" w14:paraId="2991D3F4" w14:textId="77777777">
        <w:trPr>
          <w:trHeight w:val="316"/>
        </w:trPr>
        <w:tc>
          <w:tcPr>
            <w:tcW w:w="735" w:type="dxa"/>
            <w:vAlign w:val="center"/>
          </w:tcPr>
          <w:p w14:paraId="6F69766C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${tmrl_1_2}</w:t>
            </w:r>
          </w:p>
        </w:tc>
        <w:tc>
          <w:tcPr>
            <w:tcW w:w="8625" w:type="dxa"/>
          </w:tcPr>
          <w:p w14:paraId="3BF10D2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effort or consideration to build a team with complementary skills.</w:t>
            </w:r>
          </w:p>
        </w:tc>
      </w:tr>
      <w:tr w:rsidR="002E43F5" w14:paraId="08C727DF" w14:textId="77777777">
        <w:trPr>
          <w:trHeight w:val="318"/>
        </w:trPr>
        <w:tc>
          <w:tcPr>
            <w:tcW w:w="9360" w:type="dxa"/>
            <w:gridSpan w:val="2"/>
          </w:tcPr>
          <w:p w14:paraId="5A7D021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2 – Early Insights</w:t>
            </w:r>
          </w:p>
        </w:tc>
      </w:tr>
      <w:tr w:rsidR="002E43F5" w14:paraId="788B9A78" w14:textId="77777777">
        <w:trPr>
          <w:trHeight w:val="316"/>
        </w:trPr>
        <w:tc>
          <w:tcPr>
            <w:tcW w:w="735" w:type="dxa"/>
            <w:vAlign w:val="center"/>
          </w:tcPr>
          <w:p w14:paraId="5B5149DC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${tmrl_2_0}</w:t>
            </w:r>
          </w:p>
        </w:tc>
        <w:tc>
          <w:tcPr>
            <w:tcW w:w="8625" w:type="dxa"/>
          </w:tcPr>
          <w:p w14:paraId="588B716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competencies present (typically just an individual).</w:t>
            </w:r>
          </w:p>
        </w:tc>
      </w:tr>
      <w:tr w:rsidR="002E43F5" w14:paraId="338CF822" w14:textId="77777777">
        <w:trPr>
          <w:trHeight w:val="318"/>
        </w:trPr>
        <w:tc>
          <w:tcPr>
            <w:tcW w:w="735" w:type="dxa"/>
            <w:vAlign w:val="center"/>
          </w:tcPr>
          <w:p w14:paraId="1EB1E40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${tmrl_2_1}</w:t>
            </w:r>
          </w:p>
        </w:tc>
        <w:tc>
          <w:tcPr>
            <w:tcW w:w="8625" w:type="dxa"/>
          </w:tcPr>
          <w:p w14:paraId="2986CDAC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Some initial idea about additional people/resources needed.</w:t>
            </w:r>
          </w:p>
        </w:tc>
      </w:tr>
      <w:tr w:rsidR="002E43F5" w14:paraId="2211C866" w14:textId="77777777">
        <w:trPr>
          <w:trHeight w:val="316"/>
        </w:trPr>
        <w:tc>
          <w:tcPr>
            <w:tcW w:w="735" w:type="dxa"/>
            <w:vAlign w:val="center"/>
          </w:tcPr>
          <w:p w14:paraId="4217F01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${tmrl_2_2}</w:t>
            </w:r>
          </w:p>
        </w:tc>
        <w:tc>
          <w:tcPr>
            <w:tcW w:w="8625" w:type="dxa"/>
          </w:tcPr>
          <w:p w14:paraId="2B63787B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Recognizes the need for additional team members or partners, but no plan yet.</w:t>
            </w:r>
          </w:p>
        </w:tc>
      </w:tr>
      <w:tr w:rsidR="002E43F5" w14:paraId="3609934B" w14:textId="77777777">
        <w:trPr>
          <w:trHeight w:val="316"/>
        </w:trPr>
        <w:tc>
          <w:tcPr>
            <w:tcW w:w="9360" w:type="dxa"/>
            <w:gridSpan w:val="2"/>
          </w:tcPr>
          <w:p w14:paraId="1F41AFF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3 – Recognizing Gaps</w:t>
            </w:r>
          </w:p>
        </w:tc>
      </w:tr>
      <w:tr w:rsidR="002E43F5" w14:paraId="193F1130" w14:textId="77777777">
        <w:trPr>
          <w:trHeight w:val="318"/>
        </w:trPr>
        <w:tc>
          <w:tcPr>
            <w:tcW w:w="735" w:type="dxa"/>
            <w:vAlign w:val="center"/>
          </w:tcPr>
          <w:p w14:paraId="28646CE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${tmrl_3_0}</w:t>
            </w:r>
          </w:p>
        </w:tc>
        <w:tc>
          <w:tcPr>
            <w:tcW w:w="8625" w:type="dxa"/>
          </w:tcPr>
          <w:p w14:paraId="2FB3A14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few necessary competencies/resources are present across one or two individuals.</w:t>
            </w:r>
          </w:p>
        </w:tc>
      </w:tr>
      <w:tr w:rsidR="002E43F5" w14:paraId="1476FDCD" w14:textId="77777777">
        <w:trPr>
          <w:trHeight w:val="316"/>
        </w:trPr>
        <w:tc>
          <w:tcPr>
            <w:tcW w:w="735" w:type="dxa"/>
            <w:vAlign w:val="center"/>
          </w:tcPr>
          <w:p w14:paraId="2383239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${tmrl_3_1}</w:t>
            </w:r>
          </w:p>
        </w:tc>
        <w:tc>
          <w:tcPr>
            <w:tcW w:w="8625" w:type="dxa"/>
          </w:tcPr>
          <w:p w14:paraId="78F9712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Existing and needed competencies have been defined, with gaps identified.</w:t>
            </w:r>
          </w:p>
        </w:tc>
      </w:tr>
      <w:tr w:rsidR="002E43F5" w14:paraId="42737A73" w14:textId="77777777">
        <w:trPr>
          <w:trHeight w:val="318"/>
        </w:trPr>
        <w:tc>
          <w:tcPr>
            <w:tcW w:w="735" w:type="dxa"/>
            <w:vAlign w:val="center"/>
          </w:tcPr>
          <w:p w14:paraId="33F3551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${tmrl_3_2}</w:t>
            </w:r>
          </w:p>
        </w:tc>
        <w:tc>
          <w:tcPr>
            <w:tcW w:w="8625" w:type="dxa"/>
          </w:tcPr>
          <w:p w14:paraId="19147FB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695513209"/>
              </w:sdtPr>
              <w:sdtContent>
                <w:r w:rsidRPr="00DA7228">
                  <w:rPr>
                    <w:rFonts w:eastAsia="Gungsuh"/>
                    <w:color w:val="000000"/>
                    <w:sz w:val="24"/>
                    <w:szCs w:val="24"/>
                  </w:rPr>
                  <w:t>A short-term (≤1 year) team development plan is drafted.</w:t>
                </w:r>
              </w:sdtContent>
            </w:sdt>
          </w:p>
        </w:tc>
      </w:tr>
      <w:tr w:rsidR="002E43F5" w14:paraId="5E4C1CD2" w14:textId="77777777">
        <w:trPr>
          <w:trHeight w:val="316"/>
        </w:trPr>
        <w:tc>
          <w:tcPr>
            <w:tcW w:w="9360" w:type="dxa"/>
            <w:gridSpan w:val="2"/>
          </w:tcPr>
          <w:p w14:paraId="632D5CC0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4 – Basic Team Formation</w:t>
            </w:r>
          </w:p>
        </w:tc>
      </w:tr>
      <w:tr w:rsidR="002E43F5" w14:paraId="2EBC7C30" w14:textId="77777777">
        <w:trPr>
          <w:trHeight w:val="318"/>
        </w:trPr>
        <w:tc>
          <w:tcPr>
            <w:tcW w:w="735" w:type="dxa"/>
            <w:vAlign w:val="center"/>
          </w:tcPr>
          <w:p w14:paraId="28FA93C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${tmrl_4_0}</w:t>
            </w:r>
          </w:p>
        </w:tc>
        <w:tc>
          <w:tcPr>
            <w:tcW w:w="8625" w:type="dxa"/>
          </w:tcPr>
          <w:p w14:paraId="3004444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committed “champion” is driving the project forward.</w:t>
            </w:r>
          </w:p>
        </w:tc>
      </w:tr>
      <w:tr w:rsidR="002E43F5" w14:paraId="18C27D85" w14:textId="77777777">
        <w:trPr>
          <w:trHeight w:val="316"/>
        </w:trPr>
        <w:tc>
          <w:tcPr>
            <w:tcW w:w="735" w:type="dxa"/>
            <w:vAlign w:val="center"/>
          </w:tcPr>
          <w:p w14:paraId="0FF504D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${tmrl_4_1}</w:t>
            </w:r>
          </w:p>
        </w:tc>
        <w:tc>
          <w:tcPr>
            <w:tcW w:w="8625" w:type="dxa"/>
          </w:tcPr>
          <w:p w14:paraId="45C7B04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Several (but not all) necessary competencies are represented in the team.</w:t>
            </w:r>
          </w:p>
        </w:tc>
      </w:tr>
      <w:tr w:rsidR="002E43F5" w14:paraId="67585AD3" w14:textId="77777777">
        <w:trPr>
          <w:trHeight w:val="316"/>
        </w:trPr>
        <w:tc>
          <w:tcPr>
            <w:tcW w:w="735" w:type="dxa"/>
            <w:vAlign w:val="center"/>
          </w:tcPr>
          <w:p w14:paraId="7856161A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${tmrl_4_2}</w:t>
            </w:r>
          </w:p>
        </w:tc>
        <w:tc>
          <w:tcPr>
            <w:tcW w:w="8625" w:type="dxa"/>
          </w:tcPr>
          <w:p w14:paraId="199AEBE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recruitment plan is in place with key skill requirements identified.</w:t>
            </w:r>
          </w:p>
        </w:tc>
      </w:tr>
      <w:tr w:rsidR="002E43F5" w14:paraId="0D88CE04" w14:textId="77777777">
        <w:trPr>
          <w:trHeight w:val="318"/>
        </w:trPr>
        <w:tc>
          <w:tcPr>
            <w:tcW w:w="735" w:type="dxa"/>
            <w:vAlign w:val="center"/>
          </w:tcPr>
          <w:p w14:paraId="43A1380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${tmrl_4_3}</w:t>
            </w:r>
          </w:p>
        </w:tc>
        <w:tc>
          <w:tcPr>
            <w:tcW w:w="8625" w:type="dxa"/>
          </w:tcPr>
          <w:p w14:paraId="1AF03E0A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Discussions on roles, responsibilities, and ownership have started.</w:t>
            </w:r>
          </w:p>
        </w:tc>
      </w:tr>
      <w:tr w:rsidR="002E43F5" w14:paraId="3D78F75B" w14:textId="77777777">
        <w:trPr>
          <w:trHeight w:val="316"/>
        </w:trPr>
        <w:tc>
          <w:tcPr>
            <w:tcW w:w="9360" w:type="dxa"/>
            <w:gridSpan w:val="2"/>
          </w:tcPr>
          <w:p w14:paraId="545434C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5 – Structured Early Team</w:t>
            </w:r>
          </w:p>
        </w:tc>
      </w:tr>
      <w:tr w:rsidR="002E43F5" w14:paraId="215ACED3" w14:textId="77777777">
        <w:trPr>
          <w:trHeight w:val="318"/>
        </w:trPr>
        <w:tc>
          <w:tcPr>
            <w:tcW w:w="735" w:type="dxa"/>
            <w:vAlign w:val="center"/>
          </w:tcPr>
          <w:p w14:paraId="64B621B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${tmrl_5_0}</w:t>
            </w:r>
          </w:p>
        </w:tc>
        <w:tc>
          <w:tcPr>
            <w:tcW w:w="8625" w:type="dxa"/>
          </w:tcPr>
          <w:p w14:paraId="3A386A82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founding team is formed, with members dedicating significant time.</w:t>
            </w:r>
          </w:p>
        </w:tc>
      </w:tr>
      <w:tr w:rsidR="002E43F5" w14:paraId="193140A1" w14:textId="77777777">
        <w:trPr>
          <w:trHeight w:val="316"/>
        </w:trPr>
        <w:tc>
          <w:tcPr>
            <w:tcW w:w="735" w:type="dxa"/>
            <w:vAlign w:val="center"/>
          </w:tcPr>
          <w:p w14:paraId="33BD471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</w:t>
            </w:r>
            <w:r>
              <w:lastRenderedPageBreak/>
              <w:t>5_1}</w:t>
            </w:r>
          </w:p>
        </w:tc>
        <w:tc>
          <w:tcPr>
            <w:tcW w:w="8625" w:type="dxa"/>
          </w:tcPr>
          <w:p w14:paraId="7F5C763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Diversity in background, gender, and roles is considered.</w:t>
            </w:r>
          </w:p>
        </w:tc>
      </w:tr>
      <w:tr w:rsidR="002E43F5" w14:paraId="7DE71BB1" w14:textId="77777777">
        <w:trPr>
          <w:trHeight w:val="316"/>
        </w:trPr>
        <w:tc>
          <w:tcPr>
            <w:tcW w:w="735" w:type="dxa"/>
            <w:vAlign w:val="center"/>
          </w:tcPr>
          <w:p w14:paraId="1189302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${tmrl_5_2}</w:t>
            </w:r>
          </w:p>
        </w:tc>
        <w:tc>
          <w:tcPr>
            <w:tcW w:w="8625" w:type="dxa"/>
          </w:tcPr>
          <w:p w14:paraId="57088BC6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Recruitment/network efforts to fill team/resource gaps are ongoing.</w:t>
            </w:r>
          </w:p>
        </w:tc>
      </w:tr>
      <w:tr w:rsidR="002E43F5" w14:paraId="6301197E" w14:textId="77777777">
        <w:trPr>
          <w:trHeight w:val="318"/>
        </w:trPr>
        <w:tc>
          <w:tcPr>
            <w:tcW w:w="735" w:type="dxa"/>
            <w:vAlign w:val="center"/>
          </w:tcPr>
          <w:p w14:paraId="261E63AB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${tmrl_5_3}</w:t>
            </w:r>
          </w:p>
        </w:tc>
        <w:tc>
          <w:tcPr>
            <w:tcW w:w="8625" w:type="dxa"/>
          </w:tcPr>
          <w:p w14:paraId="76E24F1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ownership agreement and contribution alignment exist.</w:t>
            </w:r>
          </w:p>
        </w:tc>
      </w:tr>
      <w:tr w:rsidR="002E43F5" w14:paraId="1CF61288" w14:textId="77777777">
        <w:trPr>
          <w:trHeight w:val="316"/>
        </w:trPr>
        <w:tc>
          <w:tcPr>
            <w:tcW w:w="735" w:type="dxa"/>
            <w:vAlign w:val="center"/>
          </w:tcPr>
          <w:p w14:paraId="3C3BE59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${tmrl_5_4}</w:t>
            </w:r>
          </w:p>
        </w:tc>
        <w:tc>
          <w:tcPr>
            <w:tcW w:w="8625" w:type="dxa"/>
          </w:tcPr>
          <w:p w14:paraId="60E3C47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is aligned with shared goals and clarified roles.</w:t>
            </w:r>
          </w:p>
        </w:tc>
      </w:tr>
      <w:tr w:rsidR="002E43F5" w14:paraId="38245931" w14:textId="77777777">
        <w:trPr>
          <w:trHeight w:val="318"/>
        </w:trPr>
        <w:tc>
          <w:tcPr>
            <w:tcW w:w="9360" w:type="dxa"/>
            <w:gridSpan w:val="2"/>
          </w:tcPr>
          <w:p w14:paraId="2731AF7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6 – Competent and Committed Team</w:t>
            </w:r>
          </w:p>
        </w:tc>
      </w:tr>
      <w:tr w:rsidR="002E43F5" w14:paraId="4CDDDFC1" w14:textId="77777777">
        <w:trPr>
          <w:trHeight w:val="316"/>
        </w:trPr>
        <w:tc>
          <w:tcPr>
            <w:tcW w:w="735" w:type="dxa"/>
            <w:vAlign w:val="center"/>
          </w:tcPr>
          <w:p w14:paraId="657E902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${tmrl_6_0}</w:t>
            </w:r>
          </w:p>
        </w:tc>
        <w:tc>
          <w:tcPr>
            <w:tcW w:w="8625" w:type="dxa"/>
          </w:tcPr>
          <w:p w14:paraId="436D22D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complementary team exists with business, tech, and diversity strengths.</w:t>
            </w:r>
          </w:p>
        </w:tc>
      </w:tr>
      <w:tr w:rsidR="002E43F5" w14:paraId="50923C1A" w14:textId="77777777">
        <w:trPr>
          <w:trHeight w:val="316"/>
        </w:trPr>
        <w:tc>
          <w:tcPr>
            <w:tcW w:w="735" w:type="dxa"/>
            <w:vAlign w:val="center"/>
          </w:tcPr>
          <w:p w14:paraId="76DDC68D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${tmrl_6_1}</w:t>
            </w:r>
          </w:p>
        </w:tc>
        <w:tc>
          <w:tcPr>
            <w:tcW w:w="8625" w:type="dxa"/>
          </w:tcPr>
          <w:p w14:paraId="35170E7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Everyone feels accountable and committed to shared goals.</w:t>
            </w:r>
          </w:p>
        </w:tc>
      </w:tr>
      <w:tr w:rsidR="002E43F5" w14:paraId="4BEA724B" w14:textId="77777777">
        <w:trPr>
          <w:trHeight w:val="318"/>
        </w:trPr>
        <w:tc>
          <w:tcPr>
            <w:tcW w:w="735" w:type="dxa"/>
            <w:vAlign w:val="center"/>
          </w:tcPr>
          <w:p w14:paraId="1518819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${tmrl_6_2}</w:t>
            </w:r>
          </w:p>
        </w:tc>
        <w:tc>
          <w:tcPr>
            <w:tcW w:w="8625" w:type="dxa"/>
          </w:tcPr>
          <w:p w14:paraId="683171DF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All core competencies needed for the near term are present.</w:t>
            </w:r>
          </w:p>
        </w:tc>
      </w:tr>
      <w:tr w:rsidR="002E43F5" w14:paraId="2474CCCF" w14:textId="77777777">
        <w:trPr>
          <w:trHeight w:val="316"/>
        </w:trPr>
        <w:tc>
          <w:tcPr>
            <w:tcW w:w="735" w:type="dxa"/>
            <w:vAlign w:val="center"/>
          </w:tcPr>
          <w:p w14:paraId="7C2F91D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${tmrl_6_3}</w:t>
            </w:r>
          </w:p>
        </w:tc>
        <w:tc>
          <w:tcPr>
            <w:tcW w:w="8625" w:type="dxa"/>
          </w:tcPr>
          <w:p w14:paraId="47FBDDB2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Advisory board and/or expert advisors have been engaged.</w:t>
            </w:r>
          </w:p>
        </w:tc>
      </w:tr>
      <w:tr w:rsidR="002E43F5" w14:paraId="6B29C9D1" w14:textId="77777777">
        <w:trPr>
          <w:trHeight w:val="318"/>
        </w:trPr>
        <w:tc>
          <w:tcPr>
            <w:tcW w:w="735" w:type="dxa"/>
            <w:vAlign w:val="center"/>
          </w:tcPr>
          <w:p w14:paraId="2FE1DE3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${tmrl_6_4}</w:t>
            </w:r>
          </w:p>
        </w:tc>
        <w:tc>
          <w:tcPr>
            <w:tcW w:w="8625" w:type="dxa"/>
          </w:tcPr>
          <w:p w14:paraId="0715D21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over-reliance on any one individual for key skills.</w:t>
            </w:r>
          </w:p>
        </w:tc>
      </w:tr>
      <w:tr w:rsidR="002E43F5" w14:paraId="6EF0F627" w14:textId="77777777">
        <w:trPr>
          <w:trHeight w:val="316"/>
        </w:trPr>
        <w:tc>
          <w:tcPr>
            <w:tcW w:w="735" w:type="dxa"/>
            <w:vAlign w:val="center"/>
          </w:tcPr>
          <w:p w14:paraId="3D3054BB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${tmrl_6_5}</w:t>
            </w:r>
          </w:p>
        </w:tc>
        <w:tc>
          <w:tcPr>
            <w:tcW w:w="8625" w:type="dxa"/>
          </w:tcPr>
          <w:p w14:paraId="022F62E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Risks to team performance (conflicts, politics, priorities) are recognized and mitigated.</w:t>
            </w:r>
          </w:p>
        </w:tc>
      </w:tr>
      <w:tr w:rsidR="002E43F5" w14:paraId="19D1CD38" w14:textId="77777777">
        <w:trPr>
          <w:trHeight w:val="316"/>
        </w:trPr>
        <w:tc>
          <w:tcPr>
            <w:tcW w:w="735" w:type="dxa"/>
            <w:vAlign w:val="center"/>
          </w:tcPr>
          <w:p w14:paraId="2D201AA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${tmrl_6_6}</w:t>
            </w:r>
          </w:p>
        </w:tc>
        <w:tc>
          <w:tcPr>
            <w:tcW w:w="8625" w:type="dxa"/>
          </w:tcPr>
          <w:p w14:paraId="43AB330A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recruitment is complete.</w:t>
            </w:r>
          </w:p>
        </w:tc>
      </w:tr>
      <w:tr w:rsidR="002E43F5" w14:paraId="30EDD2FB" w14:textId="77777777">
        <w:trPr>
          <w:trHeight w:val="318"/>
        </w:trPr>
        <w:tc>
          <w:tcPr>
            <w:tcW w:w="9360" w:type="dxa"/>
            <w:gridSpan w:val="2"/>
          </w:tcPr>
          <w:p w14:paraId="20BA94D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7 – Culture and Growth Planning</w:t>
            </w:r>
          </w:p>
        </w:tc>
      </w:tr>
      <w:tr w:rsidR="002E43F5" w14:paraId="02167613" w14:textId="77777777">
        <w:trPr>
          <w:trHeight w:val="316"/>
        </w:trPr>
        <w:tc>
          <w:tcPr>
            <w:tcW w:w="735" w:type="dxa"/>
            <w:vAlign w:val="center"/>
          </w:tcPr>
          <w:p w14:paraId="2EC3A1DB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${tmrl_7_0}</w:t>
            </w:r>
          </w:p>
        </w:tc>
        <w:tc>
          <w:tcPr>
            <w:tcW w:w="8625" w:type="dxa"/>
          </w:tcPr>
          <w:p w14:paraId="22250AA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strong team culture is emerging, aligned with company goals and vision.</w:t>
            </w:r>
          </w:p>
        </w:tc>
      </w:tr>
      <w:tr w:rsidR="002E43F5" w14:paraId="7C3D6D7B" w14:textId="77777777">
        <w:trPr>
          <w:trHeight w:val="318"/>
        </w:trPr>
        <w:tc>
          <w:tcPr>
            <w:tcW w:w="735" w:type="dxa"/>
            <w:vAlign w:val="center"/>
          </w:tcPr>
          <w:p w14:paraId="32BC5C5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${tmrl_7_1}</w:t>
            </w:r>
          </w:p>
        </w:tc>
        <w:tc>
          <w:tcPr>
            <w:tcW w:w="8625" w:type="dxa"/>
          </w:tcPr>
          <w:p w14:paraId="7F30551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roles are clear, and the team works well together.</w:t>
            </w:r>
          </w:p>
        </w:tc>
      </w:tr>
      <w:tr w:rsidR="002E43F5" w14:paraId="22F24550" w14:textId="77777777">
        <w:trPr>
          <w:trHeight w:val="316"/>
        </w:trPr>
        <w:tc>
          <w:tcPr>
            <w:tcW w:w="735" w:type="dxa"/>
            <w:vAlign w:val="center"/>
          </w:tcPr>
          <w:p w14:paraId="5B9DF9F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${tmrl_7_2}</w:t>
            </w:r>
          </w:p>
        </w:tc>
        <w:tc>
          <w:tcPr>
            <w:tcW w:w="8625" w:type="dxa"/>
          </w:tcPr>
          <w:p w14:paraId="568AB94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is upskilling and developing capabilities with a learning plan in place.</w:t>
            </w:r>
          </w:p>
        </w:tc>
      </w:tr>
      <w:tr w:rsidR="002E43F5" w14:paraId="281230EE" w14:textId="77777777">
        <w:trPr>
          <w:trHeight w:val="316"/>
        </w:trPr>
        <w:tc>
          <w:tcPr>
            <w:tcW w:w="735" w:type="dxa"/>
            <w:vAlign w:val="center"/>
          </w:tcPr>
          <w:p w14:paraId="4359DF36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${tmrl_7_3}</w:t>
            </w:r>
          </w:p>
        </w:tc>
        <w:tc>
          <w:tcPr>
            <w:tcW w:w="8625" w:type="dxa"/>
          </w:tcPr>
          <w:p w14:paraId="69D4E99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Recruitment needs for long-term roles (e.g., CEO, key hires) are identified.</w:t>
            </w:r>
          </w:p>
        </w:tc>
      </w:tr>
      <w:tr w:rsidR="002E43F5" w14:paraId="3590F8B7" w14:textId="77777777">
        <w:trPr>
          <w:trHeight w:val="318"/>
        </w:trPr>
        <w:tc>
          <w:tcPr>
            <w:tcW w:w="735" w:type="dxa"/>
            <w:vAlign w:val="center"/>
          </w:tcPr>
          <w:p w14:paraId="5CEBE397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${tmrl_7_4}</w:t>
            </w:r>
          </w:p>
        </w:tc>
        <w:tc>
          <w:tcPr>
            <w:tcW w:w="8625" w:type="dxa"/>
          </w:tcPr>
          <w:p w14:paraId="6086FC7C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1–</w:t>
            </w:r>
            <w:proofErr w:type="gramStart"/>
            <w:r>
              <w:rPr>
                <w:color w:val="000000"/>
                <w:sz w:val="24"/>
                <w:szCs w:val="24"/>
              </w:rPr>
              <w:t>2 year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recruitment and resource roadmap exists.</w:t>
            </w:r>
          </w:p>
        </w:tc>
      </w:tr>
      <w:tr w:rsidR="002E43F5" w14:paraId="0E462147" w14:textId="77777777">
        <w:trPr>
          <w:trHeight w:val="316"/>
        </w:trPr>
        <w:tc>
          <w:tcPr>
            <w:tcW w:w="9360" w:type="dxa"/>
            <w:gridSpan w:val="2"/>
          </w:tcPr>
          <w:p w14:paraId="15A24BE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8 – Leadership and Long-term Strategy</w:t>
            </w:r>
          </w:p>
        </w:tc>
      </w:tr>
      <w:tr w:rsidR="002E43F5" w14:paraId="628758DE" w14:textId="77777777">
        <w:trPr>
          <w:trHeight w:val="318"/>
        </w:trPr>
        <w:tc>
          <w:tcPr>
            <w:tcW w:w="735" w:type="dxa"/>
            <w:vAlign w:val="center"/>
          </w:tcPr>
          <w:p w14:paraId="3377642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${tmrl_8_0}</w:t>
            </w:r>
          </w:p>
        </w:tc>
        <w:tc>
          <w:tcPr>
            <w:tcW w:w="8625" w:type="dxa"/>
          </w:tcPr>
          <w:p w14:paraId="064A115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leadership is in place (e.g., CEO with relevant experience).</w:t>
            </w:r>
          </w:p>
        </w:tc>
      </w:tr>
      <w:tr w:rsidR="002E43F5" w14:paraId="654D0D1F" w14:textId="77777777">
        <w:trPr>
          <w:trHeight w:val="316"/>
        </w:trPr>
        <w:tc>
          <w:tcPr>
            <w:tcW w:w="735" w:type="dxa"/>
            <w:vAlign w:val="center"/>
          </w:tcPr>
          <w:p w14:paraId="7D6933E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${tmrl_8_1}</w:t>
            </w:r>
          </w:p>
        </w:tc>
        <w:tc>
          <w:tcPr>
            <w:tcW w:w="8625" w:type="dxa"/>
          </w:tcPr>
          <w:p w14:paraId="47FA3842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competent board and/or senior advisors are active.</w:t>
            </w:r>
          </w:p>
        </w:tc>
      </w:tr>
      <w:tr w:rsidR="002E43F5" w14:paraId="52689929" w14:textId="77777777">
        <w:trPr>
          <w:trHeight w:val="318"/>
        </w:trPr>
        <w:tc>
          <w:tcPr>
            <w:tcW w:w="735" w:type="dxa"/>
            <w:vAlign w:val="center"/>
          </w:tcPr>
          <w:p w14:paraId="57FD539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${tmrl_8_2}</w:t>
            </w:r>
          </w:p>
        </w:tc>
        <w:tc>
          <w:tcPr>
            <w:tcW w:w="8625" w:type="dxa"/>
          </w:tcPr>
          <w:p w14:paraId="2C7CFFA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Long-term recruitment is actively ongoing to fill strategic roles.</w:t>
            </w:r>
          </w:p>
        </w:tc>
      </w:tr>
    </w:tbl>
    <w:p w14:paraId="11C89E87" w14:textId="77777777" w:rsidR="002E43F5" w:rsidRDefault="002E43F5" w:rsidP="00DA7228">
      <w:pPr>
        <w:spacing w:before="51" w:line="276" w:lineRule="auto"/>
        <w:rPr>
          <w:sz w:val="20"/>
          <w:szCs w:val="20"/>
        </w:rPr>
      </w:pPr>
    </w:p>
    <w:tbl>
      <w:tblPr>
        <w:tblStyle w:val="a0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8635"/>
      </w:tblGrid>
      <w:tr w:rsidR="002E43F5" w14:paraId="51641B78" w14:textId="77777777">
        <w:trPr>
          <w:trHeight w:val="318"/>
        </w:trPr>
        <w:tc>
          <w:tcPr>
            <w:tcW w:w="715" w:type="dxa"/>
            <w:vAlign w:val="center"/>
          </w:tcPr>
          <w:p w14:paraId="5876525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lastRenderedPageBreak/>
              <w:t>${tmrl_8_3}</w:t>
            </w:r>
          </w:p>
        </w:tc>
        <w:tc>
          <w:tcPr>
            <w:tcW w:w="8635" w:type="dxa"/>
          </w:tcPr>
          <w:p w14:paraId="4E41E7BD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Motivation and reward systems ensure team members operate at their best.</w:t>
            </w:r>
          </w:p>
        </w:tc>
      </w:tr>
      <w:tr w:rsidR="002E43F5" w14:paraId="7FD86C93" w14:textId="77777777">
        <w:trPr>
          <w:trHeight w:val="316"/>
        </w:trPr>
        <w:tc>
          <w:tcPr>
            <w:tcW w:w="9350" w:type="dxa"/>
            <w:gridSpan w:val="2"/>
          </w:tcPr>
          <w:p w14:paraId="087EB452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9 – High-Performing and Sustainable</w:t>
            </w:r>
          </w:p>
        </w:tc>
      </w:tr>
      <w:tr w:rsidR="002E43F5" w14:paraId="2E76706B" w14:textId="77777777">
        <w:trPr>
          <w:trHeight w:val="316"/>
        </w:trPr>
        <w:tc>
          <w:tcPr>
            <w:tcW w:w="715" w:type="dxa"/>
            <w:vAlign w:val="center"/>
          </w:tcPr>
          <w:p w14:paraId="2CCA4BD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${tmrl_9_0}</w:t>
            </w:r>
          </w:p>
        </w:tc>
        <w:tc>
          <w:tcPr>
            <w:tcW w:w="8635" w:type="dxa"/>
          </w:tcPr>
          <w:p w14:paraId="67CC94D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team performs at a high level with excellent cooperation and team spirit.</w:t>
            </w:r>
          </w:p>
        </w:tc>
      </w:tr>
      <w:tr w:rsidR="002E43F5" w14:paraId="4F2DF694" w14:textId="77777777">
        <w:trPr>
          <w:trHeight w:val="318"/>
        </w:trPr>
        <w:tc>
          <w:tcPr>
            <w:tcW w:w="715" w:type="dxa"/>
            <w:vAlign w:val="center"/>
          </w:tcPr>
          <w:p w14:paraId="10C385D3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${tmrl_9_1}</w:t>
            </w:r>
          </w:p>
        </w:tc>
        <w:tc>
          <w:tcPr>
            <w:tcW w:w="8635" w:type="dxa"/>
          </w:tcPr>
          <w:p w14:paraId="37F1B809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Motivation, coaching, and rewards systems are well-established.</w:t>
            </w:r>
          </w:p>
        </w:tc>
      </w:tr>
      <w:tr w:rsidR="002E43F5" w14:paraId="4B277B97" w14:textId="77777777">
        <w:trPr>
          <w:trHeight w:val="316"/>
        </w:trPr>
        <w:tc>
          <w:tcPr>
            <w:tcW w:w="715" w:type="dxa"/>
            <w:vAlign w:val="center"/>
          </w:tcPr>
          <w:p w14:paraId="31596648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${tmrl_9_2}</w:t>
            </w:r>
          </w:p>
        </w:tc>
        <w:tc>
          <w:tcPr>
            <w:tcW w:w="8635" w:type="dxa"/>
          </w:tcPr>
          <w:p w14:paraId="4DB59BD1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a strong and consistent team structure with clearly defined processes.</w:t>
            </w:r>
          </w:p>
        </w:tc>
      </w:tr>
      <w:tr w:rsidR="002E43F5" w14:paraId="29AF33A9" w14:textId="77777777">
        <w:trPr>
          <w:trHeight w:val="318"/>
        </w:trPr>
        <w:tc>
          <w:tcPr>
            <w:tcW w:w="715" w:type="dxa"/>
            <w:vAlign w:val="center"/>
          </w:tcPr>
          <w:p w14:paraId="44BD2174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${tmrl_9_3}</w:t>
            </w:r>
          </w:p>
        </w:tc>
        <w:tc>
          <w:tcPr>
            <w:tcW w:w="8635" w:type="dxa"/>
          </w:tcPr>
          <w:p w14:paraId="26B93190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team continuously develops and improves over time.</w:t>
            </w:r>
          </w:p>
        </w:tc>
      </w:tr>
      <w:tr w:rsidR="002E43F5" w14:paraId="58258716" w14:textId="77777777">
        <w:trPr>
          <w:trHeight w:val="316"/>
        </w:trPr>
        <w:tc>
          <w:tcPr>
            <w:tcW w:w="715" w:type="dxa"/>
            <w:vAlign w:val="center"/>
          </w:tcPr>
          <w:p w14:paraId="415DA5C6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${tmrl_9_4}</w:t>
            </w:r>
          </w:p>
        </w:tc>
        <w:tc>
          <w:tcPr>
            <w:tcW w:w="8635" w:type="dxa"/>
          </w:tcPr>
          <w:p w14:paraId="40AD6C6E" w14:textId="77777777" w:rsidR="002E43F5" w:rsidRDefault="00000000" w:rsidP="00DA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Professional training and development follow a long-term plan.</w:t>
            </w:r>
          </w:p>
        </w:tc>
      </w:tr>
    </w:tbl>
    <w:p w14:paraId="32BC29A4" w14:textId="77777777" w:rsidR="002E43F5" w:rsidRDefault="002E43F5">
      <w:pPr>
        <w:spacing w:before="43"/>
        <w:rPr>
          <w:sz w:val="24"/>
          <w:szCs w:val="24"/>
        </w:rPr>
      </w:pPr>
    </w:p>
    <w:p w:rsidR="002E43F5" w:rsidRDefault="002E43F5">
      <w:pPr>
        <w:spacing w:before="43"/>
        <w:rPr>
          <w:sz w:val="24"/>
          <w:szCs w:val="24"/>
        </w:rPr>
      </w:pPr>
    </w:p>
    <w:p>
      <w:pPr>
        <w:spacing w:after="0"/>
      </w:pPr>
      <w:r>
        <w:t>${sig_slot_1}</w:t>
      </w:r>
    </w:p>
    <w:p w14:paraId="77963977" w14:textId="77777777" w:rsidR="002E43F5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 xml:space="preserve">${evaluated_by_label}</w:t>
      </w:r>
    </w:p>
    <w:p w14:paraId="59276F9B" w14:textId="77777777" w:rsidR="002E43F5" w:rsidRDefault="002E43F5">
      <w:pPr>
        <w:keepNext/>
        <w:spacing w:before="84"/>
        <w:rPr>
          <w:sz w:val="24"/>
          <w:szCs w:val="24"/>
        </w:rPr>
      </w:pPr>
    </w:p>
    <w:p w14:paraId="58F1845E" w14:textId="77777777" w:rsidR="002E43F5" w:rsidRDefault="00000000">
      <w:pPr>
        <w:pStyle w:val="Heading1"/>
        <w:keepNext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u w:val="single"/>
        </w:rPr>
        <w:t>evaluated_by</w:t>
      </w:r>
      <w:proofErr w:type="spellEnd"/>
      <w:r>
        <w:rPr>
          <w:rFonts w:ascii="Times New Roman" w:eastAsia="Times New Roman" w:hAnsi="Times New Roman" w:cs="Times New Roman"/>
          <w:u w:val="single"/>
        </w:rPr>
        <w:t>}</w:t>
      </w:r>
    </w:p>
    <w:p w14:paraId="446FFC0A" w14:textId="77777777" w:rsidR="002E43F5" w:rsidRDefault="00000000">
      <w:pPr>
        <w:spacing w:before="41"/>
        <w:rPr>
          <w:sz w:val="24"/>
          <w:szCs w:val="24"/>
        </w:rPr>
      </w:pPr>
      <w:r>
        <w:rPr>
          <w:i/>
          <w:iCs/>
          <w:sz w:val="24"/>
          <w:szCs w:val="24"/>
        </w:rPr>
        <w:t>${</w:t>
      </w:r>
      <w:proofErr w:type="spellStart"/>
      <w:r>
        <w:rPr>
          <w:i/>
          <w:iCs/>
          <w:sz w:val="24"/>
          <w:szCs w:val="24"/>
        </w:rPr>
        <w:t>evaluated_by_position</w:t>
      </w:r>
      <w:proofErr w:type="spellEnd"/>
      <w:r>
        <w:rPr>
          <w:i/>
          <w:iCs/>
          <w:sz w:val="24"/>
          <w:szCs w:val="24"/>
        </w:rPr>
        <w:t>}</w:t>
      </w:r>
    </w:p>
    <w:p w14:paraId="1724E912" w14:textId="77777777" w:rsidR="002E43F5" w:rsidRDefault="002E43F5">
      <w:pPr>
        <w:spacing w:before="41"/>
        <w:ind w:right="4022"/>
        <w:rPr>
          <w:sz w:val="24"/>
          <w:szCs w:val="24"/>
        </w:rPr>
      </w:pPr>
    </w:p>
    <w:p w:rsidR="002E43F5" w:rsidRDefault="002E43F5">
      <w:pPr>
        <w:spacing w:before="43"/>
        <w:rPr>
          <w:sz w:val="24"/>
          <w:szCs w:val="24"/>
        </w:rPr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7E0E1E6B" w14:textId="77777777" w:rsidR="002E43F5" w:rsidRDefault="00000000">
      <w:pPr>
        <w:keepNext/>
        <w:spacing w:before="41" w:line="552" w:lineRule="auto"/>
        <w:ind w:right="4022"/>
        <w:rPr>
          <w:sz w:val="24"/>
          <w:szCs w:val="24"/>
        </w:rPr>
      </w:pPr>
      <w:r>
        <w:rPr>
          <w:sz w:val="24"/>
          <w:szCs w:val="24"/>
        </w:rPr>
        <w:t xml:space="preserve">${reviewed_by_label}</w:t>
      </w:r>
    </w:p>
    <w:p w14:paraId="7EB1E8A0" w14:textId="77777777" w:rsidR="002E43F5" w:rsidRDefault="00000000">
      <w:pPr>
        <w:pStyle w:val="Heading1"/>
        <w:keepNext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u w:val="single"/>
        </w:rPr>
        <w:t>reviewed_by</w:t>
      </w:r>
      <w:proofErr w:type="spellEnd"/>
      <w:r>
        <w:rPr>
          <w:rFonts w:ascii="Times New Roman" w:eastAsia="Times New Roman" w:hAnsi="Times New Roman" w:cs="Times New Roman"/>
          <w:u w:val="single"/>
        </w:rPr>
        <w:t>}</w:t>
      </w:r>
    </w:p>
    <w:p w14:paraId="0A3648C6" w14:textId="77777777" w:rsidR="002E43F5" w:rsidRDefault="00000000">
      <w:pPr>
        <w:spacing w:before="43"/>
        <w:rPr>
          <w:sz w:val="24"/>
          <w:szCs w:val="24"/>
        </w:rPr>
      </w:pPr>
      <w:r>
        <w:rPr>
          <w:i/>
          <w:iCs/>
          <w:sz w:val="24"/>
          <w:szCs w:val="24"/>
        </w:rPr>
        <w:t>${</w:t>
      </w:r>
      <w:proofErr w:type="spellStart"/>
      <w:r>
        <w:rPr>
          <w:i/>
          <w:iCs/>
          <w:sz w:val="24"/>
          <w:szCs w:val="24"/>
        </w:rPr>
        <w:t>reviewed_by_position</w:t>
      </w:r>
      <w:proofErr w:type="spellEnd"/>
      <w:r>
        <w:rPr>
          <w:i/>
          <w:iCs/>
          <w:sz w:val="24"/>
          <w:szCs w:val="24"/>
        </w:rPr>
        <w:t>}</w:t>
      </w:r>
    </w:p>
    <w:p w14:paraId="5F929724" w14:textId="77777777" w:rsidR="002E43F5" w:rsidRDefault="002E43F5">
      <w:pPr>
        <w:rPr>
          <w:sz w:val="24"/>
          <w:szCs w:val="24"/>
        </w:rPr>
      </w:pPr>
    </w:p>
    <w:p w14:paraId="15BD174C" w14:textId="77777777" w:rsidR="002E43F5" w:rsidRDefault="002E43F5">
      <w:pPr>
        <w:spacing w:before="123"/>
        <w:rPr>
          <w:sz w:val="24"/>
          <w:szCs w:val="24"/>
        </w:rPr>
      </w:pPr>
    </w:p>
    <w:p>
      <w:pPr>
        <w:spacing w:after="0"/>
      </w:pPr>
      <w:r>
        <w:t>${/sig_slot_2}</w:t>
      </w:r>
    </w:p>
    <w:p w14:paraId="12338293" w14:textId="77777777" w:rsidR="002E43F5" w:rsidRDefault="00000000">
      <w:pPr>
        <w:keepNext/>
        <w:ind w:left="3270"/>
        <w:rPr>
          <w:sz w:val="24"/>
          <w:szCs w:val="24"/>
        </w:rPr>
      </w:pPr>
      <w:r>
        <w:rPr>
          <w:sz w:val="24"/>
          <w:szCs w:val="24"/>
        </w:rPr>
        <w:t xml:space="preserve">${noted_by_label}</w:t>
      </w:r>
    </w:p>
    <w:p w14:paraId="5D24EB36" w14:textId="77777777" w:rsidR="002E43F5" w:rsidRDefault="002E43F5">
      <w:pPr>
        <w:keepNext/>
        <w:spacing w:before="84"/>
        <w:rPr>
          <w:sz w:val="24"/>
          <w:szCs w:val="24"/>
        </w:rPr>
      </w:pPr>
    </w:p>
    <w:p w14:paraId="6C605E17" w14:textId="77777777" w:rsidR="002E43F5" w:rsidRDefault="00000000">
      <w:pPr>
        <w:pStyle w:val="Heading1"/>
        <w:keepNext/>
        <w:ind w:left="3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u w:val="single"/>
        </w:rPr>
        <w:t>noted_by</w:t>
      </w:r>
      <w:proofErr w:type="spellEnd"/>
      <w:r>
        <w:rPr>
          <w:rFonts w:ascii="Times New Roman" w:eastAsia="Times New Roman" w:hAnsi="Times New Roman" w:cs="Times New Roman"/>
          <w:u w:val="single"/>
        </w:rPr>
        <w:t>}</w:t>
      </w:r>
    </w:p>
    <w:p w14:paraId="480692A3" w14:textId="77777777" w:rsidR="002E43F5" w:rsidRDefault="00000000">
      <w:pPr>
        <w:spacing w:before="41"/>
        <w:ind w:left="3270"/>
        <w:rPr>
          <w:sz w:val="24"/>
          <w:szCs w:val="24"/>
        </w:rPr>
      </w:pPr>
      <w:r>
        <w:rPr>
          <w:i/>
          <w:iCs/>
          <w:sz w:val="24"/>
          <w:szCs w:val="24"/>
        </w:rPr>
        <w:t>${noted_by_position_1}</w:t>
      </w:r>
    </w:p>
    <w:sectPr w:rsidR="002E43F5" w:rsidSect="00AC08F5">
      <w:headerReference w:type="default" r:id="rId9"/>
      <w:footerReference w:type="default" r:id="rId10"/>
      <w:pgSz w:w="11906" w:h="16838" w:code="9"/>
      <w:pgMar w:top="2380" w:right="1440" w:bottom="200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3C6E" w14:textId="77777777" w:rsidR="005E2935" w:rsidRDefault="005E2935">
      <w:r>
        <w:separator/>
      </w:r>
    </w:p>
  </w:endnote>
  <w:endnote w:type="continuationSeparator" w:id="0">
    <w:p w14:paraId="64D10BBE" w14:textId="77777777" w:rsidR="005E2935" w:rsidRDefault="005E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36BAB5-5F0C-46D3-A3B1-0743823725A0}"/>
    <w:embedBold r:id="rId2" w:fontKey="{E073F90F-574B-4625-9B20-686AD7C24409}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5176533-3022-44F9-A30E-F70300867B9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18963F4-F79D-46B9-829B-2DDB34F3FBE9}"/>
    <w:embedBold r:id="rId5" w:fontKey="{D96FB323-4966-453F-B4DE-0CADC2191BF4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C65E304-6871-4269-B627-3CB58CD9FC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6EF4" w14:textId="77777777" w:rsidR="002E43F5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5FF9818E" wp14:editId="01EC058C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0052D9" w14:textId="77777777" w:rsidR="002E43F5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5576F7E4" w14:textId="77777777" w:rsidR="002E43F5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5010D459" w14:textId="77777777" w:rsidR="002E43F5" w:rsidRDefault="002E43F5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30AF311A" w14:textId="77777777" w:rsidR="002E43F5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4BFB72F5" w14:textId="77777777" w:rsidR="002E43F5" w:rsidRDefault="002E43F5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0A50" w14:textId="77777777" w:rsidR="005E2935" w:rsidRDefault="005E2935">
      <w:r>
        <w:separator/>
      </w:r>
    </w:p>
  </w:footnote>
  <w:footnote w:type="continuationSeparator" w:id="0">
    <w:p w14:paraId="736A3610" w14:textId="77777777" w:rsidR="005E2935" w:rsidRDefault="005E2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5FFC" w14:textId="77777777" w:rsidR="002E43F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09191C7F" wp14:editId="2366DA9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3801220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3BDC1A36" wp14:editId="05E6572C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7380122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70AAE662" wp14:editId="67552EAB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2" name="Freeform: Shape 738012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Arial" w:eastAsia="Arial" w:hAnsi="Arial" w:cs="Arial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49EC33B5" wp14:editId="05887B94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6" name="Rectangle 738012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FCC199" w14:textId="77777777" w:rsidR="002E43F5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559BC1BA" w14:textId="77777777" w:rsidR="002E43F5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5363F0C9" w14:textId="77777777" w:rsidR="002E43F5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3C191E4B" w14:textId="77777777" w:rsidR="002E43F5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EC33B5" id="Rectangle 738012206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22FCC199" w14:textId="77777777" w:rsidR="002E43F5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559BC1BA" w14:textId="77777777" w:rsidR="002E43F5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5363F0C9" w14:textId="77777777" w:rsidR="002E43F5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3C191E4B" w14:textId="77777777" w:rsidR="002E43F5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F5"/>
    <w:rsid w:val="001C1487"/>
    <w:rsid w:val="002E43F5"/>
    <w:rsid w:val="004C4A50"/>
    <w:rsid w:val="005E2935"/>
    <w:rsid w:val="006B5753"/>
    <w:rsid w:val="00AC08F5"/>
    <w:rsid w:val="00DA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8F47"/>
  <w15:docId w15:val="{35E3767A-C0DB-4EF3-8FD2-1AA54FB0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a8CdrTVG4QQTg0oLYCkiv6uog==">CgMxLjAaJQoBMBIgCh4IB0IaCg9UaW1lcyBOZXcgUm9tYW4SB0d1bmdzdWg4AHIhMVk1UE1BQ0otNEtwbFdjZkpXdE9WLS1kMDBEWmlpNlFF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3</cp:revision>
  <dcterms:created xsi:type="dcterms:W3CDTF">2025-06-10T04:15:00Z</dcterms:created>
  <dcterms:modified xsi:type="dcterms:W3CDTF">2026-09-09T23:18:00Z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