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853" w:rsidRDefault="00C37853" w:rsidP="00C37853">
      <w:pPr>
        <w:pStyle w:val="Title"/>
      </w:pPr>
    </w:p>
    <w:p w:rsidR="006D0BB6" w:rsidRPr="002C5C95" w:rsidRDefault="006D0BB6" w:rsidP="00C37853">
      <w:pPr>
        <w:pStyle w:val="Title"/>
        <w:jc w:val="center"/>
        <w:rPr>
          <w:rFonts w:ascii="Times New Roman" w:hAnsi="Times New Roman" w:cs="Times New Roman"/>
          <w:sz w:val="52"/>
        </w:rPr>
      </w:pPr>
      <w:r w:rsidRPr="002C5C95">
        <w:rPr>
          <w:rFonts w:ascii="Times New Roman" w:hAnsi="Times New Roman" w:cs="Times New Roman"/>
          <w:sz w:val="52"/>
        </w:rPr>
        <w:t>HEMA Training Simulator</w:t>
      </w:r>
    </w:p>
    <w:p w:rsidR="0035391C" w:rsidRDefault="00EA611B" w:rsidP="0035391C">
      <w:pPr>
        <w:spacing w:after="0"/>
        <w:jc w:val="right"/>
        <w:rPr>
          <w:rFonts w:ascii="Times New Roman" w:hAnsi="Times New Roman" w:cs="Times New Roman"/>
          <w:sz w:val="24"/>
          <w:szCs w:val="24"/>
        </w:rPr>
      </w:pPr>
      <w:r>
        <w:rPr>
          <w:rFonts w:ascii="Times New Roman" w:hAnsi="Times New Roman" w:cs="Times New Roman"/>
          <w:i/>
          <w:sz w:val="24"/>
          <w:szCs w:val="24"/>
        </w:rPr>
        <w:t>Author</w:t>
      </w:r>
      <w:r w:rsidR="0035391C">
        <w:rPr>
          <w:rFonts w:ascii="Times New Roman" w:hAnsi="Times New Roman" w:cs="Times New Roman"/>
          <w:i/>
          <w:sz w:val="24"/>
          <w:szCs w:val="24"/>
        </w:rPr>
        <w:t>s</w:t>
      </w:r>
      <w:r>
        <w:rPr>
          <w:rFonts w:ascii="Times New Roman" w:hAnsi="Times New Roman" w:cs="Times New Roman"/>
          <w:i/>
          <w:sz w:val="24"/>
          <w:szCs w:val="24"/>
        </w:rPr>
        <w:t>:</w:t>
      </w:r>
      <w:r w:rsidR="006D0BB6" w:rsidRPr="006D0BB6">
        <w:rPr>
          <w:rFonts w:ascii="Times New Roman" w:hAnsi="Times New Roman" w:cs="Times New Roman"/>
          <w:sz w:val="24"/>
          <w:szCs w:val="24"/>
        </w:rPr>
        <w:t xml:space="preserve"> </w:t>
      </w:r>
      <w:r w:rsidR="0035391C">
        <w:rPr>
          <w:rFonts w:ascii="Times New Roman" w:hAnsi="Times New Roman" w:cs="Times New Roman"/>
          <w:sz w:val="24"/>
          <w:szCs w:val="24"/>
        </w:rPr>
        <w:t xml:space="preserve">Eric </w:t>
      </w:r>
      <w:proofErr w:type="spellStart"/>
      <w:r w:rsidR="0035391C">
        <w:rPr>
          <w:rFonts w:ascii="Times New Roman" w:hAnsi="Times New Roman" w:cs="Times New Roman"/>
          <w:sz w:val="24"/>
          <w:szCs w:val="24"/>
        </w:rPr>
        <w:t>Reesor</w:t>
      </w:r>
      <w:proofErr w:type="spellEnd"/>
      <w:r w:rsidR="0035391C">
        <w:rPr>
          <w:rFonts w:ascii="Times New Roman" w:hAnsi="Times New Roman" w:cs="Times New Roman"/>
          <w:sz w:val="24"/>
          <w:szCs w:val="24"/>
        </w:rPr>
        <w:t xml:space="preserve"> | 100970401</w:t>
      </w:r>
    </w:p>
    <w:p w:rsidR="006D0BB6" w:rsidRDefault="006D0BB6" w:rsidP="00EA611B">
      <w:pPr>
        <w:spacing w:after="0"/>
        <w:jc w:val="right"/>
        <w:rPr>
          <w:rFonts w:ascii="Times New Roman" w:hAnsi="Times New Roman" w:cs="Times New Roman"/>
          <w:sz w:val="24"/>
          <w:szCs w:val="24"/>
        </w:rPr>
      </w:pPr>
      <w:r w:rsidRPr="006D0BB6">
        <w:rPr>
          <w:rFonts w:ascii="Times New Roman" w:hAnsi="Times New Roman" w:cs="Times New Roman"/>
          <w:sz w:val="24"/>
          <w:szCs w:val="24"/>
        </w:rPr>
        <w:t xml:space="preserve">Conlan LaFreniere </w:t>
      </w:r>
      <w:r w:rsidR="00F97A3B">
        <w:rPr>
          <w:rFonts w:ascii="Times New Roman" w:hAnsi="Times New Roman" w:cs="Times New Roman"/>
          <w:sz w:val="24"/>
          <w:szCs w:val="24"/>
        </w:rPr>
        <w:t xml:space="preserve">| </w:t>
      </w:r>
      <w:r w:rsidRPr="00C37853">
        <w:rPr>
          <w:rFonts w:ascii="Times New Roman" w:hAnsi="Times New Roman" w:cs="Times New Roman"/>
          <w:sz w:val="24"/>
          <w:szCs w:val="24"/>
        </w:rPr>
        <w:t>100971291</w:t>
      </w:r>
    </w:p>
    <w:p w:rsidR="00EA611B" w:rsidRPr="00EA611B" w:rsidRDefault="00EA611B" w:rsidP="00EA611B">
      <w:pPr>
        <w:spacing w:after="0"/>
        <w:jc w:val="right"/>
        <w:rPr>
          <w:rFonts w:ascii="Times New Roman" w:hAnsi="Times New Roman" w:cs="Times New Roman"/>
          <w:sz w:val="24"/>
          <w:szCs w:val="24"/>
        </w:rPr>
      </w:pPr>
      <w:r>
        <w:rPr>
          <w:rFonts w:ascii="Times New Roman" w:hAnsi="Times New Roman" w:cs="Times New Roman"/>
          <w:i/>
          <w:sz w:val="24"/>
          <w:szCs w:val="24"/>
        </w:rPr>
        <w:t>Supervisor:</w:t>
      </w:r>
      <w:r>
        <w:rPr>
          <w:rFonts w:ascii="Times New Roman" w:hAnsi="Times New Roman" w:cs="Times New Roman"/>
          <w:sz w:val="24"/>
          <w:szCs w:val="24"/>
        </w:rPr>
        <w:t xml:space="preserve"> Dr. Samuel </w:t>
      </w:r>
      <w:proofErr w:type="spellStart"/>
      <w:r>
        <w:rPr>
          <w:rFonts w:ascii="Times New Roman" w:hAnsi="Times New Roman" w:cs="Times New Roman"/>
          <w:sz w:val="24"/>
          <w:szCs w:val="24"/>
        </w:rPr>
        <w:t>Ajila</w:t>
      </w:r>
      <w:proofErr w:type="spellEnd"/>
    </w:p>
    <w:p w:rsidR="00BB6356" w:rsidRDefault="00BB6356" w:rsidP="00EA611B">
      <w:pPr>
        <w:rPr>
          <w:rFonts w:ascii="Times New Roman" w:hAnsi="Times New Roman" w:cs="Times New Roman"/>
          <w:sz w:val="24"/>
          <w:szCs w:val="24"/>
        </w:rPr>
      </w:pPr>
    </w:p>
    <w:p w:rsidR="00EA611B" w:rsidRDefault="00EA611B" w:rsidP="00EA611B">
      <w:pPr>
        <w:rPr>
          <w:rFonts w:ascii="Times New Roman" w:hAnsi="Times New Roman" w:cs="Times New Roman"/>
          <w:sz w:val="24"/>
          <w:szCs w:val="24"/>
        </w:rPr>
      </w:pPr>
    </w:p>
    <w:p w:rsidR="006D0BB6" w:rsidRPr="002C5C95" w:rsidRDefault="00474BBE" w:rsidP="006D0BB6">
      <w:pPr>
        <w:pBdr>
          <w:bottom w:val="single" w:sz="6" w:space="1" w:color="auto"/>
        </w:pBdr>
        <w:rPr>
          <w:rFonts w:ascii="Times New Roman" w:hAnsi="Times New Roman" w:cs="Times New Roman"/>
          <w:sz w:val="24"/>
          <w:szCs w:val="24"/>
        </w:rPr>
      </w:pPr>
      <w:r w:rsidRPr="002C5C95">
        <w:rPr>
          <w:rFonts w:ascii="Times New Roman" w:hAnsi="Times New Roman" w:cs="Times New Roman"/>
          <w:sz w:val="28"/>
          <w:szCs w:val="24"/>
        </w:rPr>
        <w:t>Abstract</w:t>
      </w:r>
    </w:p>
    <w:p w:rsidR="00474BBE" w:rsidRDefault="00474BBE" w:rsidP="006D0BB6">
      <w:pPr>
        <w:rPr>
          <w:rFonts w:ascii="Times New Roman" w:hAnsi="Times New Roman" w:cs="Times New Roman"/>
          <w:sz w:val="24"/>
          <w:szCs w:val="24"/>
        </w:rPr>
      </w:pPr>
      <w:r>
        <w:rPr>
          <w:rFonts w:ascii="Times New Roman" w:hAnsi="Times New Roman" w:cs="Times New Roman"/>
          <w:sz w:val="24"/>
          <w:szCs w:val="24"/>
        </w:rPr>
        <w:t xml:space="preserve">This </w:t>
      </w:r>
      <w:r w:rsidR="00EA611B">
        <w:rPr>
          <w:rFonts w:ascii="Times New Roman" w:hAnsi="Times New Roman" w:cs="Times New Roman"/>
          <w:sz w:val="24"/>
          <w:szCs w:val="24"/>
        </w:rPr>
        <w:t>project is</w:t>
      </w:r>
      <w:r>
        <w:rPr>
          <w:rFonts w:ascii="Times New Roman" w:hAnsi="Times New Roman" w:cs="Times New Roman"/>
          <w:sz w:val="24"/>
          <w:szCs w:val="24"/>
        </w:rPr>
        <w:t xml:space="preserve"> for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Historical European Martial Arts, or HEMA, </w:t>
      </w:r>
      <w:r w:rsidR="00944432">
        <w:rPr>
          <w:rFonts w:ascii="Times New Roman" w:hAnsi="Times New Roman" w:cs="Times New Roman"/>
          <w:sz w:val="24"/>
          <w:szCs w:val="24"/>
        </w:rPr>
        <w:t xml:space="preserve">training simulator application. </w:t>
      </w:r>
      <w:r>
        <w:rPr>
          <w:rFonts w:ascii="Times New Roman" w:hAnsi="Times New Roman" w:cs="Times New Roman"/>
          <w:sz w:val="24"/>
          <w:szCs w:val="24"/>
        </w:rPr>
        <w:t>The major components of this application are a wand-s</w:t>
      </w:r>
      <w:r w:rsidR="00F97A3B">
        <w:rPr>
          <w:rFonts w:ascii="Times New Roman" w:hAnsi="Times New Roman" w:cs="Times New Roman"/>
          <w:sz w:val="24"/>
          <w:szCs w:val="24"/>
        </w:rPr>
        <w:t>t</w:t>
      </w:r>
      <w:r>
        <w:rPr>
          <w:rFonts w:ascii="Times New Roman" w:hAnsi="Times New Roman" w:cs="Times New Roman"/>
          <w:sz w:val="24"/>
          <w:szCs w:val="24"/>
        </w:rPr>
        <w:t xml:space="preserve">yle input device to track the user’s </w:t>
      </w:r>
      <w:r w:rsidR="00593774">
        <w:rPr>
          <w:rFonts w:ascii="Times New Roman" w:hAnsi="Times New Roman" w:cs="Times New Roman"/>
          <w:sz w:val="24"/>
          <w:szCs w:val="24"/>
        </w:rPr>
        <w:t>hand</w:t>
      </w:r>
      <w:r>
        <w:rPr>
          <w:rFonts w:ascii="Times New Roman" w:hAnsi="Times New Roman" w:cs="Times New Roman"/>
          <w:sz w:val="24"/>
          <w:szCs w:val="24"/>
        </w:rPr>
        <w:t xml:space="preserve"> posit</w:t>
      </w:r>
      <w:r w:rsidR="00593774">
        <w:rPr>
          <w:rFonts w:ascii="Times New Roman" w:hAnsi="Times New Roman" w:cs="Times New Roman"/>
          <w:sz w:val="24"/>
          <w:szCs w:val="24"/>
        </w:rPr>
        <w:t>ion, a 3d rendering tool</w:t>
      </w:r>
      <w:r w:rsidR="00944432">
        <w:rPr>
          <w:rFonts w:ascii="Times New Roman" w:hAnsi="Times New Roman" w:cs="Times New Roman"/>
          <w:sz w:val="24"/>
          <w:szCs w:val="24"/>
        </w:rPr>
        <w:t xml:space="preserve"> for visualizing opponents and to track simulated collisions, and a library of stances and motions against which the user’s inputs can be graded.</w:t>
      </w:r>
      <w:r w:rsidR="00593774">
        <w:rPr>
          <w:rFonts w:ascii="Times New Roman" w:hAnsi="Times New Roman" w:cs="Times New Roman"/>
          <w:sz w:val="24"/>
          <w:szCs w:val="24"/>
        </w:rPr>
        <w:t xml:space="preserve"> All these components working in tandem will allow the user to train themselves in HEMA protocols.</w:t>
      </w:r>
      <w:r w:rsidR="00944432">
        <w:rPr>
          <w:rFonts w:ascii="Times New Roman" w:hAnsi="Times New Roman" w:cs="Times New Roman"/>
          <w:sz w:val="24"/>
          <w:szCs w:val="24"/>
        </w:rPr>
        <w:t xml:space="preserve"> </w:t>
      </w:r>
      <w:r>
        <w:rPr>
          <w:rFonts w:ascii="Times New Roman" w:hAnsi="Times New Roman" w:cs="Times New Roman"/>
          <w:sz w:val="24"/>
          <w:szCs w:val="24"/>
        </w:rPr>
        <w:t xml:space="preserve">It will be designed and implemented by Eric </w:t>
      </w:r>
      <w:proofErr w:type="spellStart"/>
      <w:r>
        <w:rPr>
          <w:rFonts w:ascii="Times New Roman" w:hAnsi="Times New Roman" w:cs="Times New Roman"/>
          <w:sz w:val="24"/>
          <w:szCs w:val="24"/>
        </w:rPr>
        <w:t>Reesor</w:t>
      </w:r>
      <w:proofErr w:type="spellEnd"/>
      <w:r>
        <w:rPr>
          <w:rFonts w:ascii="Times New Roman" w:hAnsi="Times New Roman" w:cs="Times New Roman"/>
          <w:sz w:val="24"/>
          <w:szCs w:val="24"/>
        </w:rPr>
        <w:t xml:space="preserve"> and </w:t>
      </w:r>
      <w:r w:rsidRPr="00474BBE">
        <w:rPr>
          <w:rFonts w:ascii="Times New Roman" w:hAnsi="Times New Roman" w:cs="Times New Roman"/>
          <w:sz w:val="24"/>
          <w:szCs w:val="24"/>
        </w:rPr>
        <w:t>Conlan LaFreniere</w:t>
      </w:r>
      <w:r>
        <w:rPr>
          <w:rFonts w:ascii="Times New Roman" w:hAnsi="Times New Roman" w:cs="Times New Roman"/>
          <w:sz w:val="24"/>
          <w:szCs w:val="24"/>
        </w:rPr>
        <w:t xml:space="preserve">, under the supervision of Professor Samuel </w:t>
      </w:r>
      <w:proofErr w:type="spellStart"/>
      <w:r>
        <w:rPr>
          <w:rFonts w:ascii="Times New Roman" w:hAnsi="Times New Roman" w:cs="Times New Roman"/>
          <w:sz w:val="24"/>
          <w:szCs w:val="24"/>
        </w:rPr>
        <w:t>Ajila</w:t>
      </w:r>
      <w:proofErr w:type="spellEnd"/>
      <w:r>
        <w:rPr>
          <w:rFonts w:ascii="Times New Roman" w:hAnsi="Times New Roman" w:cs="Times New Roman"/>
          <w:sz w:val="24"/>
          <w:szCs w:val="24"/>
        </w:rPr>
        <w:t>.</w:t>
      </w:r>
      <w:r w:rsidR="00944432">
        <w:rPr>
          <w:rFonts w:ascii="Times New Roman" w:hAnsi="Times New Roman" w:cs="Times New Roman"/>
          <w:sz w:val="24"/>
          <w:szCs w:val="24"/>
        </w:rPr>
        <w:t xml:space="preserve"> This project is to be worked on for 8 months from September 2017 through April 11</w:t>
      </w:r>
      <w:r w:rsidR="00944432" w:rsidRPr="00944432">
        <w:rPr>
          <w:rFonts w:ascii="Times New Roman" w:hAnsi="Times New Roman" w:cs="Times New Roman"/>
          <w:sz w:val="24"/>
          <w:szCs w:val="24"/>
          <w:vertAlign w:val="superscript"/>
        </w:rPr>
        <w:t>th</w:t>
      </w:r>
      <w:r w:rsidR="00944432">
        <w:rPr>
          <w:rFonts w:ascii="Times New Roman" w:hAnsi="Times New Roman" w:cs="Times New Roman"/>
          <w:sz w:val="24"/>
          <w:szCs w:val="24"/>
        </w:rPr>
        <w:t>, 2018.</w:t>
      </w:r>
    </w:p>
    <w:p w:rsidR="00C37853" w:rsidRDefault="00C37853" w:rsidP="006D0BB6">
      <w:pPr>
        <w:rPr>
          <w:rFonts w:ascii="Times New Roman" w:hAnsi="Times New Roman" w:cs="Times New Roman"/>
          <w:sz w:val="24"/>
          <w:szCs w:val="24"/>
        </w:rPr>
      </w:pPr>
    </w:p>
    <w:p w:rsidR="006D0BB6" w:rsidRPr="002C5C95" w:rsidRDefault="006D0BB6" w:rsidP="006D0BB6">
      <w:pPr>
        <w:pBdr>
          <w:bottom w:val="single" w:sz="6" w:space="1" w:color="auto"/>
        </w:pBdr>
        <w:rPr>
          <w:rFonts w:ascii="Times New Roman" w:hAnsi="Times New Roman" w:cs="Times New Roman"/>
          <w:sz w:val="28"/>
          <w:szCs w:val="24"/>
        </w:rPr>
      </w:pPr>
      <w:r w:rsidRPr="002C5C95">
        <w:rPr>
          <w:rFonts w:ascii="Times New Roman" w:hAnsi="Times New Roman" w:cs="Times New Roman"/>
          <w:sz w:val="28"/>
          <w:szCs w:val="24"/>
        </w:rPr>
        <w:t>Objective</w:t>
      </w:r>
    </w:p>
    <w:p w:rsidR="00944432" w:rsidRDefault="00944432" w:rsidP="00EA611B">
      <w:pPr>
        <w:rPr>
          <w:rFonts w:ascii="Times New Roman" w:hAnsi="Times New Roman" w:cs="Times New Roman"/>
          <w:sz w:val="24"/>
          <w:szCs w:val="24"/>
        </w:rPr>
      </w:pPr>
      <w:r>
        <w:rPr>
          <w:rFonts w:ascii="Times New Roman" w:hAnsi="Times New Roman" w:cs="Times New Roman"/>
          <w:sz w:val="24"/>
          <w:szCs w:val="24"/>
        </w:rPr>
        <w:t xml:space="preserve">The objective of this project is to </w:t>
      </w:r>
      <w:r w:rsidR="00EA611B">
        <w:rPr>
          <w:rFonts w:ascii="Times New Roman" w:hAnsi="Times New Roman" w:cs="Times New Roman"/>
          <w:sz w:val="24"/>
          <w:szCs w:val="24"/>
        </w:rPr>
        <w:t>design and develop</w:t>
      </w:r>
      <w:r>
        <w:rPr>
          <w:rFonts w:ascii="Times New Roman" w:hAnsi="Times New Roman" w:cs="Times New Roman"/>
          <w:sz w:val="24"/>
          <w:szCs w:val="24"/>
        </w:rPr>
        <w:t xml:space="preserve"> a reliable</w:t>
      </w:r>
      <w:r w:rsidR="00593774">
        <w:rPr>
          <w:rFonts w:ascii="Times New Roman" w:hAnsi="Times New Roman" w:cs="Times New Roman"/>
          <w:sz w:val="24"/>
          <w:szCs w:val="24"/>
        </w:rPr>
        <w:t xml:space="preserve"> and accurate</w:t>
      </w:r>
      <w:r>
        <w:rPr>
          <w:rFonts w:ascii="Times New Roman" w:hAnsi="Times New Roman" w:cs="Times New Roman"/>
          <w:sz w:val="24"/>
          <w:szCs w:val="24"/>
        </w:rPr>
        <w:t xml:space="preserve"> HEMA training simulator</w:t>
      </w:r>
      <w:r w:rsidR="00D85AB9">
        <w:rPr>
          <w:rFonts w:ascii="Times New Roman" w:hAnsi="Times New Roman" w:cs="Times New Roman"/>
          <w:sz w:val="24"/>
          <w:szCs w:val="24"/>
        </w:rPr>
        <w:t xml:space="preserve">, </w:t>
      </w:r>
      <w:r w:rsidR="00EF6FF5" w:rsidRPr="00EF6FF5">
        <w:rPr>
          <w:rFonts w:ascii="Times New Roman" w:hAnsi="Times New Roman" w:cs="Times New Roman"/>
          <w:sz w:val="24"/>
          <w:szCs w:val="24"/>
        </w:rPr>
        <w:t xml:space="preserve">which will allow the user to learn and practice the set of stances and actions which make up the art of </w:t>
      </w:r>
      <w:r w:rsidR="00EF6FF5">
        <w:rPr>
          <w:rFonts w:ascii="Times New Roman" w:hAnsi="Times New Roman" w:cs="Times New Roman"/>
          <w:sz w:val="24"/>
          <w:szCs w:val="24"/>
        </w:rPr>
        <w:t xml:space="preserve">the </w:t>
      </w:r>
      <w:r w:rsidR="00EF6FF5" w:rsidRPr="00EF6FF5">
        <w:rPr>
          <w:rFonts w:ascii="Times New Roman" w:hAnsi="Times New Roman" w:cs="Times New Roman"/>
          <w:sz w:val="24"/>
          <w:szCs w:val="24"/>
        </w:rPr>
        <w:t>German longsword</w:t>
      </w:r>
      <w:r w:rsidR="00D85AB9">
        <w:rPr>
          <w:rFonts w:ascii="Times New Roman" w:hAnsi="Times New Roman" w:cs="Times New Roman"/>
          <w:sz w:val="24"/>
          <w:szCs w:val="24"/>
        </w:rPr>
        <w:t xml:space="preserve">. </w:t>
      </w:r>
      <w:r w:rsidR="00EF6FF5" w:rsidRPr="00EF6FF5">
        <w:rPr>
          <w:rFonts w:ascii="Times New Roman" w:hAnsi="Times New Roman" w:cs="Times New Roman"/>
          <w:sz w:val="24"/>
          <w:szCs w:val="24"/>
        </w:rPr>
        <w:t xml:space="preserve">More specifically, to teach and reinforce instinctual reactions one </w:t>
      </w:r>
      <w:r w:rsidR="00EF6FF5">
        <w:rPr>
          <w:rFonts w:ascii="Times New Roman" w:hAnsi="Times New Roman" w:cs="Times New Roman"/>
          <w:sz w:val="24"/>
          <w:szCs w:val="24"/>
        </w:rPr>
        <w:t>will require</w:t>
      </w:r>
      <w:r w:rsidR="00EF6FF5" w:rsidRPr="00EF6FF5">
        <w:rPr>
          <w:rFonts w:ascii="Times New Roman" w:hAnsi="Times New Roman" w:cs="Times New Roman"/>
          <w:sz w:val="24"/>
          <w:szCs w:val="24"/>
        </w:rPr>
        <w:t xml:space="preserve"> to spar and fight safely. This will be done though sequential drills and reaction based training</w:t>
      </w:r>
      <w:r w:rsidR="00EF6FF5">
        <w:rPr>
          <w:rFonts w:ascii="Times New Roman" w:hAnsi="Times New Roman" w:cs="Times New Roman"/>
          <w:sz w:val="24"/>
          <w:szCs w:val="24"/>
        </w:rPr>
        <w:t>, according with</w:t>
      </w:r>
      <w:r w:rsidR="00EF6FF5" w:rsidRPr="00EF6FF5">
        <w:rPr>
          <w:rFonts w:ascii="Times New Roman" w:hAnsi="Times New Roman" w:cs="Times New Roman"/>
          <w:sz w:val="24"/>
          <w:szCs w:val="24"/>
        </w:rPr>
        <w:t xml:space="preserve"> </w:t>
      </w:r>
      <w:r w:rsidR="00EA611B">
        <w:rPr>
          <w:rFonts w:ascii="Times New Roman" w:hAnsi="Times New Roman" w:cs="Times New Roman"/>
          <w:sz w:val="24"/>
          <w:szCs w:val="24"/>
        </w:rPr>
        <w:t>HEMA</w:t>
      </w:r>
      <w:r w:rsidR="00D85AB9">
        <w:rPr>
          <w:rFonts w:ascii="Times New Roman" w:hAnsi="Times New Roman" w:cs="Times New Roman"/>
          <w:sz w:val="24"/>
          <w:szCs w:val="24"/>
        </w:rPr>
        <w:t xml:space="preserve"> traditions. Our goal is to have a working prototype that will allow the user to walk through different training exercises, following along with a motion control input device that will allow the program to correct user errors, as a teacher would.</w:t>
      </w:r>
    </w:p>
    <w:p w:rsidR="00EF6FF5" w:rsidRDefault="00EF6FF5" w:rsidP="006D0BB6">
      <w:pPr>
        <w:rPr>
          <w:rFonts w:ascii="Times New Roman" w:hAnsi="Times New Roman" w:cs="Times New Roman"/>
          <w:sz w:val="24"/>
          <w:szCs w:val="24"/>
        </w:rPr>
      </w:pPr>
    </w:p>
    <w:p w:rsidR="006D0BB6" w:rsidRPr="002C5C95" w:rsidRDefault="006D0BB6" w:rsidP="006D0BB6">
      <w:pPr>
        <w:pBdr>
          <w:bottom w:val="single" w:sz="6" w:space="1" w:color="auto"/>
        </w:pBdr>
        <w:rPr>
          <w:rFonts w:ascii="Times New Roman" w:hAnsi="Times New Roman" w:cs="Times New Roman"/>
          <w:sz w:val="28"/>
          <w:szCs w:val="24"/>
        </w:rPr>
      </w:pPr>
      <w:r w:rsidRPr="002C5C95">
        <w:rPr>
          <w:rFonts w:ascii="Times New Roman" w:hAnsi="Times New Roman" w:cs="Times New Roman"/>
          <w:sz w:val="28"/>
          <w:szCs w:val="24"/>
        </w:rPr>
        <w:t>Background</w:t>
      </w:r>
    </w:p>
    <w:p w:rsidR="00EF6FF5" w:rsidRDefault="00F97A3B" w:rsidP="006D0BB6">
      <w:pPr>
        <w:rPr>
          <w:rFonts w:ascii="Times New Roman" w:hAnsi="Times New Roman" w:cs="Times New Roman"/>
          <w:sz w:val="24"/>
          <w:szCs w:val="24"/>
        </w:rPr>
      </w:pPr>
      <w:r>
        <w:rPr>
          <w:rFonts w:ascii="Times New Roman" w:hAnsi="Times New Roman" w:cs="Times New Roman"/>
          <w:sz w:val="24"/>
          <w:szCs w:val="24"/>
        </w:rPr>
        <w:t xml:space="preserve">HEMA, or Historical European Martial Arts, is not a specific discipline despite what its name implies. HEMA actually refers more broadly to the masses of specialized disciplines developed in Europe over the </w:t>
      </w:r>
      <w:r w:rsidR="00C53F19">
        <w:rPr>
          <w:rFonts w:ascii="Times New Roman" w:hAnsi="Times New Roman" w:cs="Times New Roman"/>
          <w:sz w:val="24"/>
          <w:szCs w:val="24"/>
        </w:rPr>
        <w:t xml:space="preserve">late </w:t>
      </w:r>
      <w:proofErr w:type="gramStart"/>
      <w:r>
        <w:rPr>
          <w:rFonts w:ascii="Times New Roman" w:hAnsi="Times New Roman" w:cs="Times New Roman"/>
          <w:sz w:val="24"/>
          <w:szCs w:val="24"/>
        </w:rPr>
        <w:t>Middle</w:t>
      </w:r>
      <w:proofErr w:type="gramEnd"/>
      <w:r>
        <w:rPr>
          <w:rFonts w:ascii="Times New Roman" w:hAnsi="Times New Roman" w:cs="Times New Roman"/>
          <w:sz w:val="24"/>
          <w:szCs w:val="24"/>
        </w:rPr>
        <w:t xml:space="preserve"> Ages</w:t>
      </w:r>
      <w:r w:rsidR="00C53F19">
        <w:rPr>
          <w:rFonts w:ascii="Times New Roman" w:hAnsi="Times New Roman" w:cs="Times New Roman"/>
          <w:sz w:val="24"/>
          <w:szCs w:val="24"/>
        </w:rPr>
        <w:t xml:space="preserve"> and Renaissance. It encompasses everything from hand-to-hand combat, to fencing and long-swordsmanship. An often neglected section of European history, the study of HEMA often leads down the roads of archeology, society, art, and most importantly literature. Many modern HEMA collectives are not </w:t>
      </w:r>
      <w:r w:rsidR="00967C88">
        <w:rPr>
          <w:rFonts w:ascii="Times New Roman" w:hAnsi="Times New Roman" w:cs="Times New Roman"/>
          <w:sz w:val="24"/>
          <w:szCs w:val="24"/>
        </w:rPr>
        <w:t>descended from</w:t>
      </w:r>
      <w:r w:rsidR="00C53F19">
        <w:rPr>
          <w:rFonts w:ascii="Times New Roman" w:hAnsi="Times New Roman" w:cs="Times New Roman"/>
          <w:sz w:val="24"/>
          <w:szCs w:val="24"/>
        </w:rPr>
        <w:t xml:space="preserve"> the practitioners of yore, but instead</w:t>
      </w:r>
      <w:r w:rsidR="00967C88">
        <w:rPr>
          <w:rFonts w:ascii="Times New Roman" w:hAnsi="Times New Roman" w:cs="Times New Roman"/>
          <w:sz w:val="24"/>
          <w:szCs w:val="24"/>
        </w:rPr>
        <w:t xml:space="preserve"> formed by</w:t>
      </w:r>
      <w:r w:rsidR="007F0C2D">
        <w:rPr>
          <w:rFonts w:ascii="Times New Roman" w:hAnsi="Times New Roman" w:cs="Times New Roman"/>
          <w:sz w:val="24"/>
          <w:szCs w:val="24"/>
        </w:rPr>
        <w:t xml:space="preserve"> </w:t>
      </w:r>
      <w:r w:rsidR="00C53F19">
        <w:rPr>
          <w:rFonts w:ascii="Times New Roman" w:hAnsi="Times New Roman" w:cs="Times New Roman"/>
          <w:sz w:val="24"/>
          <w:szCs w:val="24"/>
        </w:rPr>
        <w:t>avid scholars who study the writings of</w:t>
      </w:r>
      <w:r w:rsidR="00967C88">
        <w:rPr>
          <w:rFonts w:ascii="Times New Roman" w:hAnsi="Times New Roman" w:cs="Times New Roman"/>
          <w:sz w:val="24"/>
          <w:szCs w:val="24"/>
        </w:rPr>
        <w:t xml:space="preserve"> the old</w:t>
      </w:r>
      <w:r w:rsidR="00C53F19">
        <w:rPr>
          <w:rFonts w:ascii="Times New Roman" w:hAnsi="Times New Roman" w:cs="Times New Roman"/>
          <w:sz w:val="24"/>
          <w:szCs w:val="24"/>
        </w:rPr>
        <w:t xml:space="preserve"> </w:t>
      </w:r>
      <w:r w:rsidR="007F0C2D">
        <w:rPr>
          <w:rFonts w:ascii="Times New Roman" w:hAnsi="Times New Roman" w:cs="Times New Roman"/>
          <w:sz w:val="24"/>
          <w:szCs w:val="24"/>
        </w:rPr>
        <w:t xml:space="preserve">European masters. </w:t>
      </w:r>
    </w:p>
    <w:p w:rsidR="00BB6356" w:rsidRDefault="007F0C2D" w:rsidP="00EF6FF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project will focus mainly on the </w:t>
      </w:r>
      <w:proofErr w:type="spellStart"/>
      <w:r>
        <w:rPr>
          <w:rFonts w:ascii="Times New Roman" w:hAnsi="Times New Roman" w:cs="Times New Roman"/>
          <w:sz w:val="24"/>
          <w:szCs w:val="24"/>
        </w:rPr>
        <w:t>Liechtenauer</w:t>
      </w:r>
      <w:proofErr w:type="spellEnd"/>
      <w:r>
        <w:rPr>
          <w:rFonts w:ascii="Times New Roman" w:hAnsi="Times New Roman" w:cs="Times New Roman"/>
          <w:sz w:val="24"/>
          <w:szCs w:val="24"/>
        </w:rPr>
        <w:t xml:space="preserve"> style of fencing, using the </w:t>
      </w:r>
      <w:proofErr w:type="spellStart"/>
      <w:r>
        <w:rPr>
          <w:rFonts w:ascii="Times New Roman" w:hAnsi="Times New Roman" w:cs="Times New Roman"/>
          <w:sz w:val="24"/>
          <w:szCs w:val="24"/>
        </w:rPr>
        <w:t>Federschwert</w:t>
      </w:r>
      <w:proofErr w:type="spellEnd"/>
      <w:r>
        <w:rPr>
          <w:rFonts w:ascii="Times New Roman" w:hAnsi="Times New Roman" w:cs="Times New Roman"/>
          <w:sz w:val="24"/>
          <w:szCs w:val="24"/>
        </w:rPr>
        <w:t xml:space="preserve">. This was a style of </w:t>
      </w:r>
      <w:r w:rsidR="00967C88">
        <w:rPr>
          <w:rFonts w:ascii="Times New Roman" w:hAnsi="Times New Roman" w:cs="Times New Roman"/>
          <w:sz w:val="24"/>
          <w:szCs w:val="24"/>
        </w:rPr>
        <w:t>swordplay</w:t>
      </w:r>
      <w:r>
        <w:rPr>
          <w:rFonts w:ascii="Times New Roman" w:hAnsi="Times New Roman" w:cs="Times New Roman"/>
          <w:sz w:val="24"/>
          <w:szCs w:val="24"/>
        </w:rPr>
        <w:t xml:space="preserve"> </w:t>
      </w:r>
      <w:r w:rsidR="00E753EE">
        <w:rPr>
          <w:rFonts w:ascii="Times New Roman" w:hAnsi="Times New Roman" w:cs="Times New Roman"/>
          <w:sz w:val="24"/>
          <w:szCs w:val="24"/>
        </w:rPr>
        <w:t xml:space="preserve">originally taught by the Holy Roman Empire, and has since informed the </w:t>
      </w:r>
      <w:r w:rsidR="00EF6FF5">
        <w:rPr>
          <w:rFonts w:ascii="Times New Roman" w:hAnsi="Times New Roman" w:cs="Times New Roman"/>
          <w:sz w:val="24"/>
          <w:szCs w:val="24"/>
        </w:rPr>
        <w:t>German school of fencing, and</w:t>
      </w:r>
      <w:r w:rsidR="00EF6FF5" w:rsidRPr="00EF6FF5">
        <w:rPr>
          <w:rFonts w:ascii="Times New Roman" w:hAnsi="Times New Roman" w:cs="Times New Roman"/>
          <w:sz w:val="24"/>
          <w:szCs w:val="24"/>
        </w:rPr>
        <w:t xml:space="preserve"> which uses a </w:t>
      </w:r>
      <w:proofErr w:type="spellStart"/>
      <w:r w:rsidR="00EF6FF5" w:rsidRPr="00EF6FF5">
        <w:rPr>
          <w:rFonts w:ascii="Times New Roman" w:hAnsi="Times New Roman" w:cs="Times New Roman"/>
          <w:sz w:val="24"/>
          <w:szCs w:val="24"/>
        </w:rPr>
        <w:t>federschwert</w:t>
      </w:r>
      <w:proofErr w:type="spellEnd"/>
      <w:r w:rsidR="00EF6FF5" w:rsidRPr="00EF6FF5">
        <w:rPr>
          <w:rFonts w:ascii="Times New Roman" w:hAnsi="Times New Roman" w:cs="Times New Roman"/>
          <w:sz w:val="24"/>
          <w:szCs w:val="24"/>
        </w:rPr>
        <w:t xml:space="preserve"> (feather sword) as the main weapon. The core of the </w:t>
      </w:r>
      <w:proofErr w:type="spellStart"/>
      <w:r w:rsidR="00EF6FF5" w:rsidRPr="00EF6FF5">
        <w:rPr>
          <w:rFonts w:ascii="Times New Roman" w:hAnsi="Times New Roman" w:cs="Times New Roman"/>
          <w:sz w:val="24"/>
          <w:szCs w:val="24"/>
        </w:rPr>
        <w:t>Liechtenauer</w:t>
      </w:r>
      <w:proofErr w:type="spellEnd"/>
      <w:r w:rsidR="00EF6FF5" w:rsidRPr="00EF6FF5">
        <w:rPr>
          <w:rFonts w:ascii="Times New Roman" w:hAnsi="Times New Roman" w:cs="Times New Roman"/>
          <w:sz w:val="24"/>
          <w:szCs w:val="24"/>
        </w:rPr>
        <w:t xml:space="preserve"> system is to constantly provide an immediate threat to the opponent while simultaneously defending yourself. This is done through managing one’s distance and timing of actions while being keenly aware of what the opponent is doing. These actions are exact in regards to the shape and structure of the movements made</w:t>
      </w:r>
    </w:p>
    <w:p w:rsidR="007F68AA" w:rsidRPr="007F0C2D" w:rsidRDefault="007F68AA" w:rsidP="00EF6FF5">
      <w:pPr>
        <w:ind w:firstLine="720"/>
        <w:rPr>
          <w:rFonts w:ascii="Times New Roman" w:hAnsi="Times New Roman" w:cs="Times New Roman"/>
          <w:b/>
          <w:sz w:val="24"/>
          <w:szCs w:val="24"/>
        </w:rPr>
      </w:pPr>
    </w:p>
    <w:p w:rsidR="006D0BB6" w:rsidRPr="002C5C95" w:rsidRDefault="006D0BB6" w:rsidP="006D0BB6">
      <w:pPr>
        <w:pBdr>
          <w:bottom w:val="single" w:sz="6" w:space="1" w:color="auto"/>
        </w:pBdr>
        <w:rPr>
          <w:rFonts w:ascii="Times New Roman" w:hAnsi="Times New Roman" w:cs="Times New Roman"/>
          <w:sz w:val="28"/>
          <w:szCs w:val="24"/>
        </w:rPr>
      </w:pPr>
      <w:r w:rsidRPr="002C5C95">
        <w:rPr>
          <w:rFonts w:ascii="Times New Roman" w:hAnsi="Times New Roman" w:cs="Times New Roman"/>
          <w:sz w:val="28"/>
          <w:szCs w:val="24"/>
        </w:rPr>
        <w:t>Technical Overview</w:t>
      </w:r>
    </w:p>
    <w:p w:rsidR="00EA611B" w:rsidRDefault="00EA611B" w:rsidP="006D0BB6">
      <w:pPr>
        <w:rPr>
          <w:rFonts w:ascii="Times New Roman" w:hAnsi="Times New Roman" w:cs="Times New Roman"/>
          <w:sz w:val="24"/>
          <w:szCs w:val="24"/>
        </w:rPr>
      </w:pPr>
      <w:r>
        <w:rPr>
          <w:rFonts w:ascii="Times New Roman" w:hAnsi="Times New Roman" w:cs="Times New Roman"/>
          <w:sz w:val="24"/>
          <w:szCs w:val="24"/>
        </w:rPr>
        <w:t xml:space="preserve">This project, due to its scope, can be decomposed into three core functionalities: </w:t>
      </w:r>
      <w:r>
        <w:rPr>
          <w:rFonts w:ascii="Times New Roman" w:hAnsi="Times New Roman" w:cs="Times New Roman"/>
          <w:sz w:val="24"/>
          <w:szCs w:val="24"/>
        </w:rPr>
        <w:t>handling user input/output, rendering the simulator, and recognizing proper HEMA form.</w:t>
      </w:r>
      <w:r>
        <w:rPr>
          <w:rFonts w:ascii="Times New Roman" w:hAnsi="Times New Roman" w:cs="Times New Roman"/>
          <w:sz w:val="24"/>
          <w:szCs w:val="24"/>
        </w:rPr>
        <w:t xml:space="preserve"> These functionalities correspond to the three major tasks involved in this project: designing a wand-style motion controller interface, developing a 3d engine for rendering the simulation, </w:t>
      </w:r>
      <w:r w:rsidR="007F68AA">
        <w:rPr>
          <w:rFonts w:ascii="Times New Roman" w:hAnsi="Times New Roman" w:cs="Times New Roman"/>
          <w:sz w:val="24"/>
          <w:szCs w:val="24"/>
        </w:rPr>
        <w:t xml:space="preserve">and developing </w:t>
      </w:r>
      <w:r w:rsidR="007F68AA" w:rsidRPr="007F68AA">
        <w:rPr>
          <w:rFonts w:ascii="Times New Roman" w:hAnsi="Times New Roman" w:cs="Times New Roman"/>
          <w:sz w:val="24"/>
          <w:szCs w:val="24"/>
        </w:rPr>
        <w:t xml:space="preserve">a pattern recognition system </w:t>
      </w:r>
      <w:r w:rsidR="007F68AA">
        <w:rPr>
          <w:rFonts w:ascii="Times New Roman" w:hAnsi="Times New Roman" w:cs="Times New Roman"/>
          <w:sz w:val="24"/>
          <w:szCs w:val="24"/>
        </w:rPr>
        <w:t xml:space="preserve">that </w:t>
      </w:r>
      <w:r w:rsidR="007F68AA" w:rsidRPr="007F68AA">
        <w:rPr>
          <w:rFonts w:ascii="Times New Roman" w:hAnsi="Times New Roman" w:cs="Times New Roman"/>
          <w:sz w:val="24"/>
          <w:szCs w:val="24"/>
        </w:rPr>
        <w:t>will handle parsing input</w:t>
      </w:r>
      <w:r w:rsidR="007F68AA">
        <w:rPr>
          <w:rFonts w:ascii="Times New Roman" w:hAnsi="Times New Roman" w:cs="Times New Roman"/>
          <w:sz w:val="24"/>
          <w:szCs w:val="24"/>
        </w:rPr>
        <w:t>s</w:t>
      </w:r>
      <w:r w:rsidR="007F68AA" w:rsidRPr="007F68AA">
        <w:rPr>
          <w:rFonts w:ascii="Times New Roman" w:hAnsi="Times New Roman" w:cs="Times New Roman"/>
          <w:sz w:val="24"/>
          <w:szCs w:val="24"/>
        </w:rPr>
        <w:t xml:space="preserve"> from the wireless input device</w:t>
      </w:r>
      <w:r>
        <w:rPr>
          <w:rFonts w:ascii="Times New Roman" w:hAnsi="Times New Roman" w:cs="Times New Roman"/>
          <w:sz w:val="24"/>
          <w:szCs w:val="24"/>
        </w:rPr>
        <w:t>.</w:t>
      </w:r>
    </w:p>
    <w:p w:rsidR="00EA611B" w:rsidRDefault="008058CD" w:rsidP="00EF6FF5">
      <w:pPr>
        <w:ind w:firstLine="720"/>
        <w:rPr>
          <w:rFonts w:ascii="Times New Roman" w:hAnsi="Times New Roman" w:cs="Times New Roman"/>
          <w:sz w:val="24"/>
          <w:szCs w:val="24"/>
        </w:rPr>
      </w:pPr>
      <w:r>
        <w:rPr>
          <w:rFonts w:ascii="Times New Roman" w:hAnsi="Times New Roman" w:cs="Times New Roman"/>
          <w:sz w:val="24"/>
          <w:szCs w:val="24"/>
        </w:rPr>
        <w:t>Eric, as a Comput</w:t>
      </w:r>
      <w:r w:rsidR="00EA611B">
        <w:rPr>
          <w:rFonts w:ascii="Times New Roman" w:hAnsi="Times New Roman" w:cs="Times New Roman"/>
          <w:sz w:val="24"/>
          <w:szCs w:val="24"/>
        </w:rPr>
        <w:t>er Systems Engineering student will be largely responsible for the hardware components of this system, be it designing a new input device or interfacing existing hardware. Con</w:t>
      </w:r>
      <w:r w:rsidR="00967C88">
        <w:rPr>
          <w:rFonts w:ascii="Times New Roman" w:hAnsi="Times New Roman" w:cs="Times New Roman"/>
          <w:sz w:val="24"/>
          <w:szCs w:val="24"/>
        </w:rPr>
        <w:t>lan, as a Software Engineering s</w:t>
      </w:r>
      <w:r w:rsidR="00EA611B">
        <w:rPr>
          <w:rFonts w:ascii="Times New Roman" w:hAnsi="Times New Roman" w:cs="Times New Roman"/>
          <w:sz w:val="24"/>
          <w:szCs w:val="24"/>
        </w:rPr>
        <w:t xml:space="preserve">tudent will largely be responsible for </w:t>
      </w:r>
      <w:r w:rsidR="00F97A3B">
        <w:rPr>
          <w:rFonts w:ascii="Times New Roman" w:hAnsi="Times New Roman" w:cs="Times New Roman"/>
          <w:sz w:val="24"/>
          <w:szCs w:val="24"/>
        </w:rPr>
        <w:t>the software components, such as the 3d renderer or the HEMA recognition software</w:t>
      </w:r>
      <w:r w:rsidR="00EF6FF5">
        <w:rPr>
          <w:rFonts w:ascii="Times New Roman" w:hAnsi="Times New Roman" w:cs="Times New Roman"/>
          <w:sz w:val="24"/>
          <w:szCs w:val="24"/>
        </w:rPr>
        <w:t xml:space="preserve">. </w:t>
      </w:r>
      <w:r w:rsidR="00EF6FF5" w:rsidRPr="00EF6FF5">
        <w:rPr>
          <w:rFonts w:ascii="Times New Roman" w:hAnsi="Times New Roman" w:cs="Times New Roman"/>
          <w:sz w:val="24"/>
          <w:szCs w:val="24"/>
        </w:rPr>
        <w:t xml:space="preserve">Academically, this will serve to strengthen our understanding of hardware/software interactions and computer system design. The design </w:t>
      </w:r>
      <w:r w:rsidR="00EF6FF5">
        <w:rPr>
          <w:rFonts w:ascii="Times New Roman" w:hAnsi="Times New Roman" w:cs="Times New Roman"/>
          <w:sz w:val="24"/>
          <w:szCs w:val="24"/>
        </w:rPr>
        <w:t xml:space="preserve">and implementation of the user control </w:t>
      </w:r>
      <w:r w:rsidR="00EF6FF5" w:rsidRPr="00EF6FF5">
        <w:rPr>
          <w:rFonts w:ascii="Times New Roman" w:hAnsi="Times New Roman" w:cs="Times New Roman"/>
          <w:sz w:val="24"/>
          <w:szCs w:val="24"/>
        </w:rPr>
        <w:t>system will reinforce the concepts learned in our real-time systems course as well as the computer system design project. The design of the simulation environment, which includes the AI system, will teach us new technologies and give us an opportunity to apply the concepts from our software development courses</w:t>
      </w:r>
    </w:p>
    <w:p w:rsidR="00805968" w:rsidRDefault="00EA611B" w:rsidP="00EF6FF5">
      <w:pPr>
        <w:ind w:firstLine="720"/>
        <w:rPr>
          <w:rFonts w:ascii="Times New Roman" w:hAnsi="Times New Roman" w:cs="Times New Roman"/>
          <w:sz w:val="24"/>
          <w:szCs w:val="24"/>
        </w:rPr>
      </w:pPr>
      <w:r w:rsidRPr="00EA611B">
        <w:rPr>
          <w:rFonts w:ascii="Times New Roman" w:hAnsi="Times New Roman" w:cs="Times New Roman"/>
          <w:sz w:val="24"/>
          <w:szCs w:val="24"/>
        </w:rPr>
        <w:t>As discussed</w:t>
      </w:r>
      <w:r>
        <w:rPr>
          <w:rFonts w:ascii="Times New Roman" w:hAnsi="Times New Roman" w:cs="Times New Roman"/>
          <w:b/>
          <w:sz w:val="24"/>
          <w:szCs w:val="24"/>
        </w:rPr>
        <w:t xml:space="preserve"> </w:t>
      </w:r>
      <w:r>
        <w:rPr>
          <w:rFonts w:ascii="Times New Roman" w:hAnsi="Times New Roman" w:cs="Times New Roman"/>
          <w:sz w:val="24"/>
          <w:szCs w:val="24"/>
        </w:rPr>
        <w:t>above</w:t>
      </w:r>
      <w:r w:rsidR="00EC4738">
        <w:rPr>
          <w:rFonts w:ascii="Times New Roman" w:hAnsi="Times New Roman" w:cs="Times New Roman"/>
          <w:sz w:val="24"/>
          <w:szCs w:val="24"/>
        </w:rPr>
        <w:t>,</w:t>
      </w:r>
      <w:r>
        <w:rPr>
          <w:rFonts w:ascii="Times New Roman" w:hAnsi="Times New Roman" w:cs="Times New Roman"/>
          <w:sz w:val="24"/>
          <w:szCs w:val="24"/>
        </w:rPr>
        <w:t xml:space="preserve"> this project</w:t>
      </w:r>
      <w:r w:rsidR="00EC4738">
        <w:rPr>
          <w:rFonts w:ascii="Times New Roman" w:hAnsi="Times New Roman" w:cs="Times New Roman"/>
          <w:sz w:val="24"/>
          <w:szCs w:val="24"/>
        </w:rPr>
        <w:t xml:space="preserve"> can b</w:t>
      </w:r>
      <w:r w:rsidR="008058CD">
        <w:rPr>
          <w:rFonts w:ascii="Times New Roman" w:hAnsi="Times New Roman" w:cs="Times New Roman"/>
          <w:sz w:val="24"/>
          <w:szCs w:val="24"/>
        </w:rPr>
        <w:t xml:space="preserve">e decomposed into </w:t>
      </w:r>
      <w:r w:rsidR="00EC4738">
        <w:rPr>
          <w:rFonts w:ascii="Times New Roman" w:hAnsi="Times New Roman" w:cs="Times New Roman"/>
          <w:sz w:val="24"/>
          <w:szCs w:val="24"/>
        </w:rPr>
        <w:t xml:space="preserve">three </w:t>
      </w:r>
      <w:r w:rsidR="008058CD">
        <w:rPr>
          <w:rFonts w:ascii="Times New Roman" w:hAnsi="Times New Roman" w:cs="Times New Roman"/>
          <w:sz w:val="24"/>
          <w:szCs w:val="24"/>
        </w:rPr>
        <w:t>core functionalities: handling user input/output, rendering the simulator, and recognizing proper HEMA form. To this end</w:t>
      </w:r>
      <w:r w:rsidR="00EC4738">
        <w:rPr>
          <w:rFonts w:ascii="Times New Roman" w:hAnsi="Times New Roman" w:cs="Times New Roman"/>
          <w:sz w:val="24"/>
          <w:szCs w:val="24"/>
        </w:rPr>
        <w:t>,</w:t>
      </w:r>
      <w:r w:rsidR="008058CD">
        <w:rPr>
          <w:rFonts w:ascii="Times New Roman" w:hAnsi="Times New Roman" w:cs="Times New Roman"/>
          <w:sz w:val="24"/>
          <w:szCs w:val="24"/>
        </w:rPr>
        <w:t xml:space="preserve"> a Model View Controller architecture would best serve us. This</w:t>
      </w:r>
      <w:r w:rsidR="00EC4738">
        <w:rPr>
          <w:rFonts w:ascii="Times New Roman" w:hAnsi="Times New Roman" w:cs="Times New Roman"/>
          <w:sz w:val="24"/>
          <w:szCs w:val="24"/>
        </w:rPr>
        <w:t xml:space="preserve"> also</w:t>
      </w:r>
      <w:r w:rsidR="008058CD">
        <w:rPr>
          <w:rFonts w:ascii="Times New Roman" w:hAnsi="Times New Roman" w:cs="Times New Roman"/>
          <w:sz w:val="24"/>
          <w:szCs w:val="24"/>
        </w:rPr>
        <w:t xml:space="preserve"> separates our main concerns of handling player inputs (View), rendering the simulator (Model), and </w:t>
      </w:r>
      <w:r w:rsidR="005B7218">
        <w:rPr>
          <w:rFonts w:ascii="Times New Roman" w:hAnsi="Times New Roman" w:cs="Times New Roman"/>
          <w:sz w:val="24"/>
          <w:szCs w:val="24"/>
        </w:rPr>
        <w:t>simulating proper HEMA form (Controller). We are planning to use a handheld sensor that can relay positional information in real-time will be required, such as a Wii remote.</w:t>
      </w:r>
      <w:r w:rsidR="00EC4738">
        <w:rPr>
          <w:rFonts w:ascii="Times New Roman" w:hAnsi="Times New Roman" w:cs="Times New Roman"/>
          <w:sz w:val="24"/>
          <w:szCs w:val="24"/>
        </w:rPr>
        <w:t xml:space="preserve"> This sensor will then need to be connected to our 3d engine.</w:t>
      </w:r>
      <w:r w:rsidR="005B7218">
        <w:rPr>
          <w:rFonts w:ascii="Times New Roman" w:hAnsi="Times New Roman" w:cs="Times New Roman"/>
          <w:sz w:val="24"/>
          <w:szCs w:val="24"/>
        </w:rPr>
        <w:t xml:space="preserve"> The Unity Game Engine will be used for the model, to allow us access to their built in 3d rendering software, collision detection, and cross platform capabilities. The HEMA training simulation will be implemented as a library of rec</w:t>
      </w:r>
      <w:r w:rsidR="007F68AA">
        <w:rPr>
          <w:rFonts w:ascii="Times New Roman" w:hAnsi="Times New Roman" w:cs="Times New Roman"/>
          <w:sz w:val="24"/>
          <w:szCs w:val="24"/>
        </w:rPr>
        <w:t>ognized gestures and w</w:t>
      </w:r>
      <w:r w:rsidR="007F68AA" w:rsidRPr="007F68AA">
        <w:rPr>
          <w:rFonts w:ascii="Times New Roman" w:hAnsi="Times New Roman" w:cs="Times New Roman"/>
          <w:sz w:val="24"/>
          <w:szCs w:val="24"/>
        </w:rPr>
        <w:t>ould</w:t>
      </w:r>
      <w:r w:rsidR="007F68AA">
        <w:rPr>
          <w:rFonts w:ascii="Times New Roman" w:hAnsi="Times New Roman" w:cs="Times New Roman"/>
          <w:sz w:val="24"/>
          <w:szCs w:val="24"/>
        </w:rPr>
        <w:t xml:space="preserve"> be capable of</w:t>
      </w:r>
      <w:r w:rsidR="007F68AA" w:rsidRPr="007F68AA">
        <w:rPr>
          <w:rFonts w:ascii="Times New Roman" w:hAnsi="Times New Roman" w:cs="Times New Roman"/>
          <w:sz w:val="24"/>
          <w:szCs w:val="24"/>
        </w:rPr>
        <w:t xml:space="preserve"> </w:t>
      </w:r>
      <w:r w:rsidR="007F68AA">
        <w:rPr>
          <w:rFonts w:ascii="Times New Roman" w:hAnsi="Times New Roman" w:cs="Times New Roman"/>
          <w:sz w:val="24"/>
          <w:szCs w:val="24"/>
        </w:rPr>
        <w:t>evaluating the user’s performance</w:t>
      </w:r>
      <w:r w:rsidR="007F68AA" w:rsidRPr="007F68AA">
        <w:rPr>
          <w:rFonts w:ascii="Times New Roman" w:hAnsi="Times New Roman" w:cs="Times New Roman"/>
          <w:sz w:val="24"/>
          <w:szCs w:val="24"/>
        </w:rPr>
        <w:t xml:space="preserve"> based on logical rules defi</w:t>
      </w:r>
      <w:r w:rsidR="007F68AA">
        <w:rPr>
          <w:rFonts w:ascii="Times New Roman" w:hAnsi="Times New Roman" w:cs="Times New Roman"/>
          <w:sz w:val="24"/>
          <w:szCs w:val="24"/>
        </w:rPr>
        <w:t xml:space="preserve">ned by the </w:t>
      </w:r>
      <w:proofErr w:type="spellStart"/>
      <w:r w:rsidR="007F68AA">
        <w:rPr>
          <w:rFonts w:ascii="Times New Roman" w:hAnsi="Times New Roman" w:cs="Times New Roman"/>
          <w:sz w:val="24"/>
          <w:szCs w:val="24"/>
        </w:rPr>
        <w:t>Liechtenauer</w:t>
      </w:r>
      <w:proofErr w:type="spellEnd"/>
      <w:r w:rsidR="007F68AA">
        <w:rPr>
          <w:rFonts w:ascii="Times New Roman" w:hAnsi="Times New Roman" w:cs="Times New Roman"/>
          <w:sz w:val="24"/>
          <w:szCs w:val="24"/>
        </w:rPr>
        <w:t xml:space="preserve"> system.</w:t>
      </w:r>
    </w:p>
    <w:p w:rsidR="005B7218" w:rsidRDefault="005B7218" w:rsidP="006D0BB6">
      <w:pPr>
        <w:rPr>
          <w:rFonts w:ascii="Times New Roman" w:hAnsi="Times New Roman" w:cs="Times New Roman"/>
          <w:sz w:val="24"/>
          <w:szCs w:val="24"/>
        </w:rPr>
      </w:pPr>
    </w:p>
    <w:p w:rsidR="007F68AA" w:rsidRDefault="007F68AA" w:rsidP="006D0BB6">
      <w:pPr>
        <w:rPr>
          <w:rFonts w:ascii="Times New Roman" w:hAnsi="Times New Roman" w:cs="Times New Roman"/>
          <w:sz w:val="24"/>
          <w:szCs w:val="24"/>
        </w:rPr>
      </w:pPr>
    </w:p>
    <w:p w:rsidR="007F68AA" w:rsidRDefault="007F68AA" w:rsidP="006D0BB6">
      <w:pPr>
        <w:rPr>
          <w:rFonts w:ascii="Times New Roman" w:hAnsi="Times New Roman" w:cs="Times New Roman"/>
          <w:sz w:val="24"/>
          <w:szCs w:val="24"/>
        </w:rPr>
      </w:pPr>
      <w:bookmarkStart w:id="0" w:name="_GoBack"/>
      <w:bookmarkEnd w:id="0"/>
    </w:p>
    <w:p w:rsidR="006D0BB6" w:rsidRPr="002C5C95" w:rsidRDefault="006D0BB6" w:rsidP="006D0BB6">
      <w:pPr>
        <w:pBdr>
          <w:bottom w:val="single" w:sz="6" w:space="1" w:color="auto"/>
        </w:pBdr>
        <w:rPr>
          <w:rFonts w:ascii="Times New Roman" w:hAnsi="Times New Roman" w:cs="Times New Roman"/>
          <w:sz w:val="28"/>
          <w:szCs w:val="24"/>
        </w:rPr>
      </w:pPr>
      <w:r w:rsidRPr="002C5C95">
        <w:rPr>
          <w:rFonts w:ascii="Times New Roman" w:hAnsi="Times New Roman" w:cs="Times New Roman"/>
          <w:sz w:val="28"/>
          <w:szCs w:val="24"/>
        </w:rPr>
        <w:lastRenderedPageBreak/>
        <w:t>Timetable</w:t>
      </w:r>
    </w:p>
    <w:p w:rsidR="00C37853" w:rsidRDefault="00E753EE" w:rsidP="00E753EE">
      <w:pPr>
        <w:jc w:val="cente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268264" cy="3343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5">
                      <a:extLst>
                        <a:ext uri="{28A0092B-C50C-407E-A947-70E740481C1C}">
                          <a14:useLocalDpi xmlns:a14="http://schemas.microsoft.com/office/drawing/2010/main" val="0"/>
                        </a:ext>
                      </a:extLst>
                    </a:blip>
                    <a:srcRect r="28686"/>
                    <a:stretch/>
                  </pic:blipFill>
                  <pic:spPr bwMode="auto">
                    <a:xfrm>
                      <a:off x="0" y="0"/>
                      <a:ext cx="5324499" cy="3378962"/>
                    </a:xfrm>
                    <a:prstGeom prst="rect">
                      <a:avLst/>
                    </a:prstGeom>
                    <a:ln>
                      <a:noFill/>
                    </a:ln>
                    <a:extLst>
                      <a:ext uri="{53640926-AAD7-44D8-BBD7-CCE9431645EC}">
                        <a14:shadowObscured xmlns:a14="http://schemas.microsoft.com/office/drawing/2010/main"/>
                      </a:ext>
                    </a:extLst>
                  </pic:spPr>
                </pic:pic>
              </a:graphicData>
            </a:graphic>
          </wp:inline>
        </w:drawing>
      </w:r>
    </w:p>
    <w:p w:rsidR="00805968" w:rsidRPr="00C37853" w:rsidRDefault="00474BBE" w:rsidP="006D0BB6">
      <w:pPr>
        <w:pBdr>
          <w:bottom w:val="single" w:sz="6" w:space="1" w:color="auto"/>
        </w:pBdr>
        <w:rPr>
          <w:rFonts w:ascii="Times New Roman" w:hAnsi="Times New Roman" w:cs="Times New Roman"/>
          <w:i/>
          <w:sz w:val="24"/>
          <w:szCs w:val="24"/>
        </w:rPr>
      </w:pPr>
      <w:r w:rsidRPr="002C5C95">
        <w:rPr>
          <w:rFonts w:ascii="Times New Roman" w:hAnsi="Times New Roman" w:cs="Times New Roman"/>
          <w:sz w:val="28"/>
          <w:szCs w:val="24"/>
        </w:rPr>
        <w:t>Equipment/Software</w:t>
      </w:r>
      <w:r w:rsidR="00C37853" w:rsidRPr="002C5C95">
        <w:rPr>
          <w:rFonts w:ascii="Times New Roman" w:hAnsi="Times New Roman" w:cs="Times New Roman"/>
          <w:sz w:val="28"/>
          <w:szCs w:val="24"/>
        </w:rPr>
        <w:t xml:space="preserve"> </w:t>
      </w:r>
      <w:r w:rsidR="00C37853">
        <w:rPr>
          <w:rFonts w:ascii="Times New Roman" w:hAnsi="Times New Roman" w:cs="Times New Roman"/>
          <w:sz w:val="24"/>
          <w:szCs w:val="24"/>
        </w:rPr>
        <w:t xml:space="preserve">– </w:t>
      </w:r>
      <w:r w:rsidR="00C37853">
        <w:rPr>
          <w:rFonts w:ascii="Times New Roman" w:hAnsi="Times New Roman" w:cs="Times New Roman"/>
          <w:i/>
          <w:sz w:val="24"/>
          <w:szCs w:val="24"/>
        </w:rPr>
        <w:t>Subject to Change</w:t>
      </w:r>
    </w:p>
    <w:p w:rsidR="00805968" w:rsidRDefault="00805968" w:rsidP="006D0BB6">
      <w:pPr>
        <w:rPr>
          <w:rFonts w:ascii="Times New Roman" w:hAnsi="Times New Roman" w:cs="Times New Roman"/>
          <w:sz w:val="24"/>
          <w:szCs w:val="24"/>
        </w:rPr>
      </w:pPr>
      <w:r>
        <w:rPr>
          <w:rFonts w:ascii="Times New Roman" w:hAnsi="Times New Roman" w:cs="Times New Roman"/>
          <w:sz w:val="24"/>
          <w:szCs w:val="24"/>
        </w:rPr>
        <w:t>Unity Game Engine – Free License</w:t>
      </w:r>
    </w:p>
    <w:p w:rsidR="0035391C" w:rsidRDefault="0035391C" w:rsidP="006D0BB6">
      <w:pPr>
        <w:rPr>
          <w:rFonts w:ascii="Times New Roman" w:hAnsi="Times New Roman" w:cs="Times New Roman"/>
          <w:sz w:val="24"/>
          <w:szCs w:val="24"/>
        </w:rPr>
      </w:pPr>
      <w:r w:rsidRPr="0035391C">
        <w:rPr>
          <w:rFonts w:ascii="Times New Roman" w:hAnsi="Times New Roman" w:cs="Times New Roman"/>
          <w:sz w:val="24"/>
          <w:szCs w:val="24"/>
        </w:rPr>
        <w:t xml:space="preserve">Fabricated </w:t>
      </w:r>
      <w:proofErr w:type="spellStart"/>
      <w:r>
        <w:rPr>
          <w:rFonts w:ascii="Times New Roman" w:hAnsi="Times New Roman" w:cs="Times New Roman"/>
          <w:sz w:val="24"/>
          <w:szCs w:val="24"/>
        </w:rPr>
        <w:t>F</w:t>
      </w:r>
      <w:r w:rsidRPr="0035391C">
        <w:rPr>
          <w:rFonts w:ascii="Times New Roman" w:hAnsi="Times New Roman" w:cs="Times New Roman"/>
          <w:sz w:val="24"/>
          <w:szCs w:val="24"/>
        </w:rPr>
        <w:t>ederschwert</w:t>
      </w:r>
      <w:proofErr w:type="spellEnd"/>
      <w:r w:rsidRPr="0035391C">
        <w:rPr>
          <w:rFonts w:ascii="Times New Roman" w:hAnsi="Times New Roman" w:cs="Times New Roman"/>
          <w:sz w:val="24"/>
          <w:szCs w:val="24"/>
        </w:rPr>
        <w:t xml:space="preserve"> style Wii remote holder</w:t>
      </w:r>
    </w:p>
    <w:p w:rsidR="00805968" w:rsidRDefault="00805968" w:rsidP="006D0BB6">
      <w:pPr>
        <w:rPr>
          <w:rFonts w:ascii="Times New Roman" w:hAnsi="Times New Roman" w:cs="Times New Roman"/>
          <w:sz w:val="24"/>
          <w:szCs w:val="24"/>
        </w:rPr>
      </w:pPr>
      <w:r>
        <w:rPr>
          <w:rFonts w:ascii="Times New Roman" w:hAnsi="Times New Roman" w:cs="Times New Roman"/>
          <w:sz w:val="24"/>
          <w:szCs w:val="24"/>
        </w:rPr>
        <w:t xml:space="preserve">Wii Remote </w:t>
      </w:r>
      <w:r w:rsidR="00BB6356">
        <w:rPr>
          <w:rFonts w:ascii="Times New Roman" w:hAnsi="Times New Roman" w:cs="Times New Roman"/>
          <w:sz w:val="24"/>
          <w:szCs w:val="24"/>
        </w:rPr>
        <w:t xml:space="preserve">Motion Plus </w:t>
      </w:r>
      <w:r w:rsidR="0035391C">
        <w:rPr>
          <w:rFonts w:ascii="Times New Roman" w:hAnsi="Times New Roman" w:cs="Times New Roman"/>
          <w:sz w:val="24"/>
          <w:szCs w:val="24"/>
        </w:rPr>
        <w:t>through</w:t>
      </w:r>
      <w:r>
        <w:rPr>
          <w:rFonts w:ascii="Times New Roman" w:hAnsi="Times New Roman" w:cs="Times New Roman"/>
          <w:sz w:val="24"/>
          <w:szCs w:val="24"/>
        </w:rPr>
        <w:t xml:space="preserve"> Open Source Wii-to-Unity API</w:t>
      </w:r>
    </w:p>
    <w:p w:rsidR="00805968" w:rsidRDefault="00805968" w:rsidP="006D0BB6">
      <w:pPr>
        <w:rPr>
          <w:rFonts w:ascii="Times New Roman" w:hAnsi="Times New Roman" w:cs="Times New Roman"/>
          <w:sz w:val="24"/>
          <w:szCs w:val="24"/>
        </w:rPr>
      </w:pPr>
      <w:r>
        <w:rPr>
          <w:rFonts w:ascii="Times New Roman" w:hAnsi="Times New Roman" w:cs="Times New Roman"/>
          <w:sz w:val="24"/>
          <w:szCs w:val="24"/>
        </w:rPr>
        <w:t>Display</w:t>
      </w:r>
      <w:r w:rsidR="00E753EE">
        <w:rPr>
          <w:rFonts w:ascii="Times New Roman" w:hAnsi="Times New Roman" w:cs="Times New Roman"/>
          <w:sz w:val="24"/>
          <w:szCs w:val="24"/>
        </w:rPr>
        <w:t xml:space="preserve"> Options</w:t>
      </w:r>
    </w:p>
    <w:p w:rsidR="00967C88" w:rsidRDefault="00805968" w:rsidP="00967C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Cellphone as VR headset</w:t>
      </w:r>
      <w:r w:rsidR="00967C88" w:rsidRPr="00967C88">
        <w:rPr>
          <w:rFonts w:ascii="Times New Roman" w:hAnsi="Times New Roman" w:cs="Times New Roman"/>
          <w:sz w:val="24"/>
          <w:szCs w:val="24"/>
        </w:rPr>
        <w:t xml:space="preserve"> </w:t>
      </w:r>
    </w:p>
    <w:p w:rsidR="00967C88" w:rsidRDefault="00967C88" w:rsidP="00967C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Oculus/Vive Headset</w:t>
      </w:r>
    </w:p>
    <w:p w:rsidR="00967C88" w:rsidRDefault="00805968" w:rsidP="00967C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TV/Computer Monitor</w:t>
      </w:r>
    </w:p>
    <w:p w:rsidR="00967C88" w:rsidRPr="00967C88" w:rsidRDefault="00967C88" w:rsidP="00967C88">
      <w:pPr>
        <w:rPr>
          <w:rFonts w:ascii="Times New Roman" w:hAnsi="Times New Roman" w:cs="Times New Roman"/>
          <w:sz w:val="24"/>
          <w:szCs w:val="24"/>
        </w:rPr>
      </w:pPr>
    </w:p>
    <w:p w:rsidR="00EA611B" w:rsidRPr="002C5C95" w:rsidRDefault="00EA611B" w:rsidP="00EA611B">
      <w:pPr>
        <w:pBdr>
          <w:bottom w:val="single" w:sz="6" w:space="1" w:color="auto"/>
        </w:pBdr>
        <w:rPr>
          <w:rFonts w:ascii="Times New Roman" w:hAnsi="Times New Roman" w:cs="Times New Roman"/>
          <w:sz w:val="28"/>
          <w:szCs w:val="24"/>
        </w:rPr>
      </w:pPr>
      <w:r w:rsidRPr="002C5C95">
        <w:rPr>
          <w:rFonts w:ascii="Times New Roman" w:hAnsi="Times New Roman" w:cs="Times New Roman"/>
          <w:sz w:val="28"/>
          <w:szCs w:val="24"/>
        </w:rPr>
        <w:t>References</w:t>
      </w:r>
    </w:p>
    <w:p w:rsidR="00E753EE" w:rsidRDefault="00E753EE" w:rsidP="00E753EE">
      <w:r w:rsidRPr="007F0C2D">
        <w:rPr>
          <w:rFonts w:ascii="Times New Roman" w:hAnsi="Times New Roman" w:cs="Times New Roman"/>
          <w:sz w:val="24"/>
          <w:szCs w:val="24"/>
        </w:rPr>
        <w:t>ARMA. (</w:t>
      </w:r>
      <w:proofErr w:type="spellStart"/>
      <w:r w:rsidRPr="007F0C2D">
        <w:rPr>
          <w:rFonts w:ascii="Times New Roman" w:hAnsi="Times New Roman" w:cs="Times New Roman"/>
          <w:sz w:val="24"/>
          <w:szCs w:val="24"/>
        </w:rPr>
        <w:t>n.d.</w:t>
      </w:r>
      <w:proofErr w:type="spellEnd"/>
      <w:r w:rsidRPr="007F0C2D">
        <w:rPr>
          <w:rFonts w:ascii="Times New Roman" w:hAnsi="Times New Roman" w:cs="Times New Roman"/>
          <w:sz w:val="24"/>
          <w:szCs w:val="24"/>
        </w:rPr>
        <w:t xml:space="preserve">). A Short Introduction to </w:t>
      </w:r>
      <w:r>
        <w:rPr>
          <w:rFonts w:ascii="Times New Roman" w:hAnsi="Times New Roman" w:cs="Times New Roman"/>
          <w:sz w:val="24"/>
          <w:szCs w:val="24"/>
        </w:rPr>
        <w:t>t</w:t>
      </w:r>
      <w:r w:rsidRPr="007F0C2D">
        <w:rPr>
          <w:rFonts w:ascii="Times New Roman" w:hAnsi="Times New Roman" w:cs="Times New Roman"/>
          <w:sz w:val="24"/>
          <w:szCs w:val="24"/>
        </w:rPr>
        <w:t>he Martial Arts of Renaissance Europe. Retrieved September 16, 2017, from http://www.thearma.org/HEMA.htm</w:t>
      </w:r>
      <w:r w:rsidRPr="00E753EE">
        <w:t xml:space="preserve"> </w:t>
      </w:r>
    </w:p>
    <w:p w:rsidR="00E753EE" w:rsidRDefault="00C53F19" w:rsidP="00E753EE">
      <w:proofErr w:type="spellStart"/>
      <w:r w:rsidRPr="00C53F19">
        <w:rPr>
          <w:rFonts w:ascii="Times New Roman" w:hAnsi="Times New Roman" w:cs="Times New Roman"/>
          <w:sz w:val="24"/>
          <w:szCs w:val="24"/>
        </w:rPr>
        <w:t>Boorman</w:t>
      </w:r>
      <w:proofErr w:type="spellEnd"/>
      <w:r w:rsidRPr="00C53F19">
        <w:rPr>
          <w:rFonts w:ascii="Times New Roman" w:hAnsi="Times New Roman" w:cs="Times New Roman"/>
          <w:sz w:val="24"/>
          <w:szCs w:val="24"/>
        </w:rPr>
        <w:t xml:space="preserve">, D. (2017, August 31). </w:t>
      </w:r>
      <w:r w:rsidR="00E753EE">
        <w:rPr>
          <w:rFonts w:ascii="Times New Roman" w:hAnsi="Times New Roman" w:cs="Times New Roman"/>
          <w:sz w:val="24"/>
          <w:szCs w:val="24"/>
        </w:rPr>
        <w:t>What is a Part of Historical European Martial Arts (HEMA)</w:t>
      </w:r>
      <w:proofErr w:type="gramStart"/>
      <w:r w:rsidR="00E753EE">
        <w:rPr>
          <w:rFonts w:ascii="Times New Roman" w:hAnsi="Times New Roman" w:cs="Times New Roman"/>
          <w:sz w:val="24"/>
          <w:szCs w:val="24"/>
        </w:rPr>
        <w:t>?</w:t>
      </w:r>
      <w:r w:rsidRPr="00C53F19">
        <w:rPr>
          <w:rFonts w:ascii="Times New Roman" w:hAnsi="Times New Roman" w:cs="Times New Roman"/>
          <w:sz w:val="24"/>
          <w:szCs w:val="24"/>
        </w:rPr>
        <w:t>.</w:t>
      </w:r>
      <w:proofErr w:type="gramEnd"/>
      <w:r w:rsidRPr="00C53F19">
        <w:rPr>
          <w:rFonts w:ascii="Times New Roman" w:hAnsi="Times New Roman" w:cs="Times New Roman"/>
          <w:sz w:val="24"/>
          <w:szCs w:val="24"/>
        </w:rPr>
        <w:t xml:space="preserve"> Retrieved September 17, 2017, from </w:t>
      </w:r>
      <w:r w:rsidR="007F0C2D" w:rsidRPr="00E753EE">
        <w:rPr>
          <w:rFonts w:ascii="Times New Roman" w:hAnsi="Times New Roman" w:cs="Times New Roman"/>
          <w:sz w:val="24"/>
          <w:szCs w:val="24"/>
        </w:rPr>
        <w:t>https://www.academieduello.com/news-blog/part-historical-european-martial-arts-hema/</w:t>
      </w:r>
    </w:p>
    <w:p w:rsidR="00967C88" w:rsidRDefault="00E753EE" w:rsidP="00EA611B">
      <w:pPr>
        <w:rPr>
          <w:rFonts w:ascii="Times New Roman" w:hAnsi="Times New Roman" w:cs="Times New Roman"/>
          <w:sz w:val="24"/>
          <w:szCs w:val="24"/>
        </w:rPr>
      </w:pPr>
      <w:r w:rsidRPr="00E753EE">
        <w:rPr>
          <w:rFonts w:ascii="Times New Roman" w:hAnsi="Times New Roman" w:cs="Times New Roman"/>
          <w:sz w:val="24"/>
          <w:szCs w:val="24"/>
        </w:rPr>
        <w:t>Taylor, K. (2005, January). Kronos</w:t>
      </w:r>
      <w:proofErr w:type="gramStart"/>
      <w:r w:rsidRPr="00E753EE">
        <w:rPr>
          <w:rFonts w:ascii="Times New Roman" w:hAnsi="Times New Roman" w:cs="Times New Roman"/>
          <w:sz w:val="24"/>
          <w:szCs w:val="24"/>
        </w:rPr>
        <w:t>:.</w:t>
      </w:r>
      <w:proofErr w:type="gramEnd"/>
      <w:r w:rsidRPr="00E753EE">
        <w:rPr>
          <w:rFonts w:ascii="Times New Roman" w:hAnsi="Times New Roman" w:cs="Times New Roman"/>
          <w:sz w:val="24"/>
          <w:szCs w:val="24"/>
        </w:rPr>
        <w:t xml:space="preserve"> Retrieved September 17, 2017, from http://www.ejmas.com/kronos/NewHist1350-1699.htm</w:t>
      </w:r>
    </w:p>
    <w:p w:rsidR="00967C88" w:rsidRPr="00EA611B" w:rsidRDefault="00967C88" w:rsidP="00EA611B">
      <w:pPr>
        <w:rPr>
          <w:rFonts w:ascii="Times New Roman" w:hAnsi="Times New Roman" w:cs="Times New Roman"/>
          <w:sz w:val="24"/>
          <w:szCs w:val="24"/>
        </w:rPr>
      </w:pPr>
      <w:r w:rsidRPr="00967C88">
        <w:rPr>
          <w:rFonts w:ascii="Times New Roman" w:hAnsi="Times New Roman" w:cs="Times New Roman"/>
          <w:sz w:val="24"/>
          <w:szCs w:val="24"/>
        </w:rPr>
        <w:lastRenderedPageBreak/>
        <w:t xml:space="preserve">Johannes </w:t>
      </w:r>
      <w:proofErr w:type="spellStart"/>
      <w:r w:rsidRPr="00967C88">
        <w:rPr>
          <w:rFonts w:ascii="Times New Roman" w:hAnsi="Times New Roman" w:cs="Times New Roman"/>
          <w:sz w:val="24"/>
          <w:szCs w:val="24"/>
        </w:rPr>
        <w:t>Liechtenauer</w:t>
      </w:r>
      <w:proofErr w:type="spellEnd"/>
      <w:r w:rsidRPr="00967C88">
        <w:rPr>
          <w:rFonts w:ascii="Times New Roman" w:hAnsi="Times New Roman" w:cs="Times New Roman"/>
          <w:sz w:val="24"/>
          <w:szCs w:val="24"/>
        </w:rPr>
        <w:t>. (2017, August 22). Retrieved September 18, 2017, from http://wiktenauer.com/wiki/Johannes_Liechtenauer</w:t>
      </w:r>
    </w:p>
    <w:sectPr w:rsidR="00967C88" w:rsidRPr="00EA61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25FD3"/>
    <w:multiLevelType w:val="hybridMultilevel"/>
    <w:tmpl w:val="667AD894"/>
    <w:lvl w:ilvl="0" w:tplc="F1C21EA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9E15A5"/>
    <w:multiLevelType w:val="hybridMultilevel"/>
    <w:tmpl w:val="E8687AC6"/>
    <w:lvl w:ilvl="0" w:tplc="D15070C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B6"/>
    <w:rsid w:val="002C5C95"/>
    <w:rsid w:val="0035391C"/>
    <w:rsid w:val="00474BBE"/>
    <w:rsid w:val="00593774"/>
    <w:rsid w:val="005B7218"/>
    <w:rsid w:val="005D7277"/>
    <w:rsid w:val="00640DA3"/>
    <w:rsid w:val="006D0BB6"/>
    <w:rsid w:val="007225DC"/>
    <w:rsid w:val="00730E57"/>
    <w:rsid w:val="007F0C2D"/>
    <w:rsid w:val="007F68AA"/>
    <w:rsid w:val="008058CD"/>
    <w:rsid w:val="00805968"/>
    <w:rsid w:val="00944432"/>
    <w:rsid w:val="00967C88"/>
    <w:rsid w:val="00B44DF7"/>
    <w:rsid w:val="00BB6356"/>
    <w:rsid w:val="00C37853"/>
    <w:rsid w:val="00C53F19"/>
    <w:rsid w:val="00D85AB9"/>
    <w:rsid w:val="00E54DC4"/>
    <w:rsid w:val="00E753EE"/>
    <w:rsid w:val="00EA611B"/>
    <w:rsid w:val="00EC4738"/>
    <w:rsid w:val="00EF6FF5"/>
    <w:rsid w:val="00F97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A856E-3516-4AD9-A114-5200529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B6"/>
    <w:pPr>
      <w:ind w:left="720"/>
      <w:contextualSpacing/>
    </w:pPr>
  </w:style>
  <w:style w:type="paragraph" w:styleId="Title">
    <w:name w:val="Title"/>
    <w:basedOn w:val="Normal"/>
    <w:next w:val="Normal"/>
    <w:link w:val="TitleChar"/>
    <w:uiPriority w:val="10"/>
    <w:qFormat/>
    <w:rsid w:val="00C37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85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F0C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Conlan LaFreniere</dc:creator>
  <cp:keywords/>
  <dc:description/>
  <cp:lastModifiedBy>Conlan LaFreniere</cp:lastModifiedBy>
  <cp:revision>2</cp:revision>
  <cp:lastPrinted>2017-09-18T21:17:00Z</cp:lastPrinted>
  <dcterms:created xsi:type="dcterms:W3CDTF">2017-09-19T00:22:00Z</dcterms:created>
  <dcterms:modified xsi:type="dcterms:W3CDTF">2017-09-19T00:22:00Z</dcterms:modified>
</cp:coreProperties>
</file>