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483C" w:rsidRDefault="00816C2E">
      <w:pPr>
        <w:rPr>
          <w:b/>
          <w:sz w:val="44"/>
          <w:lang w:val="es-ES"/>
        </w:rPr>
      </w:pPr>
      <w:r w:rsidRPr="00CF2977">
        <w:rPr>
          <w:sz w:val="36"/>
          <w:lang w:val="es-ES"/>
        </w:rPr>
        <w:t>Capítulo 3</w:t>
      </w:r>
      <w:r w:rsidR="00CF2977">
        <w:rPr>
          <w:sz w:val="36"/>
          <w:lang w:val="es-ES"/>
        </w:rPr>
        <w:t xml:space="preserve">   5°1°   Profesor Bernárdez.</w:t>
      </w:r>
      <w:r w:rsidRPr="00CF2977">
        <w:rPr>
          <w:lang w:val="es-ES"/>
        </w:rPr>
        <w:br/>
      </w:r>
      <w:r>
        <w:rPr>
          <w:lang w:val="es-ES"/>
        </w:rPr>
        <w:br/>
      </w:r>
      <w:r w:rsidRPr="00CF2977">
        <w:rPr>
          <w:b/>
          <w:sz w:val="44"/>
          <w:lang w:val="es-ES"/>
        </w:rPr>
        <w:t>Conceptos Esenciales</w:t>
      </w:r>
    </w:p>
    <w:p w:rsidR="00AC483C" w:rsidRPr="00AC483C" w:rsidRDefault="00AC483C">
      <w:pPr>
        <w:rPr>
          <w:lang w:val="es-ES"/>
        </w:rPr>
      </w:pPr>
    </w:p>
    <w:p w:rsidR="00AC483C" w:rsidRDefault="00AC483C">
      <w:pPr>
        <w:rPr>
          <w:lang w:val="es-ES"/>
        </w:rPr>
      </w:pPr>
      <w:r>
        <w:rPr>
          <w:lang w:val="es-ES"/>
        </w:rPr>
        <w:t>Rama:</w:t>
      </w:r>
    </w:p>
    <w:p w:rsidR="00AC483C" w:rsidRPr="00AC483C" w:rsidRDefault="00AC483C">
      <w:pPr>
        <w:rPr>
          <w:lang w:val="es-ES"/>
        </w:rPr>
      </w:pPr>
      <w:r>
        <w:rPr>
          <w:lang w:val="es-ES"/>
        </w:rPr>
        <w:t xml:space="preserve">Es un sector de un circuito donde todos los dispositivos se conectan uno después </w:t>
      </w:r>
      <w:proofErr w:type="gramStart"/>
      <w:r>
        <w:rPr>
          <w:lang w:val="es-ES"/>
        </w:rPr>
        <w:t>del otros</w:t>
      </w:r>
      <w:proofErr w:type="gramEnd"/>
      <w:r>
        <w:rPr>
          <w:lang w:val="es-ES"/>
        </w:rPr>
        <w:t>. Por una rama tiene la misma corriente en todos los dispositivos conectados en ella. Están conectados en serie. Una rama puede estar compuesta por 1 dispositivo (resistencia)</w:t>
      </w:r>
      <w:bookmarkStart w:id="0" w:name="_GoBack"/>
      <w:bookmarkEnd w:id="0"/>
      <w:r>
        <w:rPr>
          <w:lang w:val="es-ES"/>
        </w:rPr>
        <w:t xml:space="preserve"> o más. </w:t>
      </w:r>
      <w:r>
        <w:rPr>
          <w:lang w:val="es-ES"/>
        </w:rPr>
        <w:br/>
      </w:r>
      <w:r>
        <w:rPr>
          <w:noProof/>
          <w:lang w:eastAsia="es-AR"/>
        </w:rPr>
        <w:drawing>
          <wp:inline distT="0" distB="0" distL="0" distR="0">
            <wp:extent cx="3228975" cy="1174173"/>
            <wp:effectExtent l="0" t="0" r="0" b="6985"/>
            <wp:docPr id="10" name="Imagen 10" descr="Conexión de resistencias en serie y en parale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nexión de resistencias en serie y en paralel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016" cy="1180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83C" w:rsidRPr="00AC483C" w:rsidRDefault="00AC483C">
      <w:pPr>
        <w:rPr>
          <w:lang w:val="es-ES"/>
        </w:rPr>
      </w:pPr>
    </w:p>
    <w:p w:rsidR="00AC483C" w:rsidRDefault="00AC483C">
      <w:pPr>
        <w:rPr>
          <w:lang w:val="es-ES"/>
        </w:rPr>
      </w:pPr>
      <w:r>
        <w:rPr>
          <w:lang w:val="es-ES"/>
        </w:rPr>
        <w:t>Nodo</w:t>
      </w:r>
    </w:p>
    <w:p w:rsidR="00AC483C" w:rsidRDefault="00AC483C">
      <w:pPr>
        <w:rPr>
          <w:lang w:val="es-ES"/>
        </w:rPr>
      </w:pPr>
      <w:r>
        <w:rPr>
          <w:lang w:val="es-ES"/>
        </w:rPr>
        <w:t xml:space="preserve">Es todo el conductor donde se conectan 3 o más ramas. </w:t>
      </w:r>
    </w:p>
    <w:p w:rsidR="00AC483C" w:rsidRDefault="00AC483C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>
            <wp:extent cx="3005001" cy="1609725"/>
            <wp:effectExtent l="0" t="0" r="0" b="0"/>
            <wp:docPr id="4" name="Imagen 4" descr="Ramas, nodos, lazos y mallas - Circuitos - Solución ingenier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mas, nodos, lazos y mallas - Circuitos - Solución ingenieril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921" cy="1610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83C" w:rsidRDefault="00AC483C">
      <w:pPr>
        <w:rPr>
          <w:lang w:val="es-ES"/>
        </w:rPr>
      </w:pPr>
      <w:r>
        <w:rPr>
          <w:lang w:val="es-ES"/>
        </w:rPr>
        <w:t>Malla</w:t>
      </w:r>
    </w:p>
    <w:p w:rsidR="00AC483C" w:rsidRDefault="00AC483C">
      <w:pPr>
        <w:rPr>
          <w:lang w:val="es-ES"/>
        </w:rPr>
      </w:pPr>
      <w:r>
        <w:rPr>
          <w:lang w:val="es-ES"/>
        </w:rPr>
        <w:t>Cualquier trayectoria cerrada dentro de un circuito</w:t>
      </w:r>
    </w:p>
    <w:p w:rsidR="00AC483C" w:rsidRPr="00AC483C" w:rsidRDefault="00AC483C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>
            <wp:extent cx="3228975" cy="1989483"/>
            <wp:effectExtent l="0" t="0" r="0" b="0"/>
            <wp:docPr id="9" name="Imagen 9" descr="Ramas, nodos, lazos y mallas -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amas, nodos, lazos y mallas -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141" cy="199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183" w:rsidRPr="00CF2977" w:rsidRDefault="00816C2E">
      <w:pPr>
        <w:rPr>
          <w:sz w:val="36"/>
          <w:lang w:val="es-ES"/>
        </w:rPr>
      </w:pPr>
      <w:r w:rsidRPr="00AC483C">
        <w:rPr>
          <w:lang w:val="es-ES"/>
        </w:rPr>
        <w:br/>
      </w:r>
      <w:r w:rsidRPr="00AC483C">
        <w:rPr>
          <w:lang w:val="es-ES"/>
        </w:rPr>
        <w:br/>
      </w:r>
      <w:r w:rsidR="00CF2977" w:rsidRPr="00CF2977">
        <w:rPr>
          <w:sz w:val="36"/>
          <w:lang w:val="es-ES"/>
        </w:rPr>
        <w:t xml:space="preserve">Ley de Ohm, Leyes de Kirchhoff, malla y nodo. </w:t>
      </w:r>
    </w:p>
    <w:p w:rsidR="00CF2977" w:rsidRDefault="00CF2977">
      <w:pPr>
        <w:rPr>
          <w:lang w:val="es-ES"/>
        </w:rPr>
      </w:pPr>
      <w:r>
        <w:rPr>
          <w:noProof/>
          <w:lang w:eastAsia="es-AR"/>
        </w:rPr>
        <w:lastRenderedPageBreak/>
        <w:drawing>
          <wp:inline distT="0" distB="0" distL="0" distR="0" wp14:anchorId="2644A3D5" wp14:editId="324DD82E">
            <wp:extent cx="5245769" cy="4090392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9760" cy="409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977" w:rsidRDefault="00816C2E">
      <w:pPr>
        <w:rPr>
          <w:lang w:val="es-ES"/>
        </w:rPr>
      </w:pPr>
      <w:r>
        <w:rPr>
          <w:lang w:val="es-ES"/>
        </w:rPr>
        <w:br/>
      </w:r>
      <w:r>
        <w:rPr>
          <w:noProof/>
          <w:lang w:eastAsia="es-AR"/>
        </w:rPr>
        <w:drawing>
          <wp:inline distT="0" distB="0" distL="0" distR="0" wp14:anchorId="7077B734" wp14:editId="6F5625FD">
            <wp:extent cx="5400040" cy="33045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C2E" w:rsidRDefault="00816C2E">
      <w:pPr>
        <w:rPr>
          <w:lang w:val="es-ES"/>
        </w:rPr>
      </w:pPr>
      <w:r>
        <w:rPr>
          <w:lang w:val="es-ES"/>
        </w:rPr>
        <w:br/>
      </w:r>
      <w:r>
        <w:rPr>
          <w:noProof/>
          <w:lang w:eastAsia="es-AR"/>
        </w:rPr>
        <w:drawing>
          <wp:inline distT="0" distB="0" distL="0" distR="0" wp14:anchorId="7D2C5435" wp14:editId="67F7C02D">
            <wp:extent cx="5400040" cy="11239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40842"/>
                    <a:stretch/>
                  </pic:blipFill>
                  <pic:spPr bwMode="auto">
                    <a:xfrm>
                      <a:off x="0" y="0"/>
                      <a:ext cx="5400040" cy="112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2977" w:rsidRDefault="00CF2977">
      <w:pPr>
        <w:rPr>
          <w:lang w:val="es-ES"/>
        </w:rPr>
      </w:pPr>
    </w:p>
    <w:p w:rsidR="00816C2E" w:rsidRDefault="00816C2E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 wp14:anchorId="7C7AF8D4" wp14:editId="7B36B0E7">
            <wp:extent cx="5400040" cy="3155315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</w:r>
      <w:r>
        <w:rPr>
          <w:noProof/>
          <w:lang w:eastAsia="es-AR"/>
        </w:rPr>
        <w:drawing>
          <wp:inline distT="0" distB="0" distL="0" distR="0" wp14:anchorId="24B8AE56" wp14:editId="0EDDD348">
            <wp:extent cx="5400040" cy="316357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lastRenderedPageBreak/>
        <w:br/>
      </w:r>
      <w:r>
        <w:rPr>
          <w:noProof/>
          <w:lang w:eastAsia="es-AR"/>
        </w:rPr>
        <w:drawing>
          <wp:inline distT="0" distB="0" distL="0" distR="0" wp14:anchorId="4BE8C434" wp14:editId="44301CD9">
            <wp:extent cx="5400040" cy="257683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F34" w:rsidRPr="00816C2E" w:rsidRDefault="00820F34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 wp14:anchorId="6DF4557A" wp14:editId="1C783573">
            <wp:extent cx="5400040" cy="2303780"/>
            <wp:effectExtent l="0" t="0" r="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F34" w:rsidRPr="00816C2E"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417C" w:rsidRDefault="0028417C" w:rsidP="00CF2977">
      <w:pPr>
        <w:spacing w:line="240" w:lineRule="auto"/>
      </w:pPr>
      <w:r>
        <w:separator/>
      </w:r>
    </w:p>
  </w:endnote>
  <w:endnote w:type="continuationSeparator" w:id="0">
    <w:p w:rsidR="0028417C" w:rsidRDefault="0028417C" w:rsidP="00CF29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41491979"/>
      <w:docPartObj>
        <w:docPartGallery w:val="Page Numbers (Bottom of Page)"/>
        <w:docPartUnique/>
      </w:docPartObj>
    </w:sdtPr>
    <w:sdtEndPr/>
    <w:sdtContent>
      <w:p w:rsidR="00CF2977" w:rsidRDefault="00CF297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C483C" w:rsidRPr="00AC483C">
          <w:rPr>
            <w:noProof/>
            <w:lang w:val="es-ES"/>
          </w:rPr>
          <w:t>4</w:t>
        </w:r>
        <w:r>
          <w:fldChar w:fldCharType="end"/>
        </w:r>
      </w:p>
    </w:sdtContent>
  </w:sdt>
  <w:p w:rsidR="00CF2977" w:rsidRDefault="00CF2977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417C" w:rsidRDefault="0028417C" w:rsidP="00CF2977">
      <w:pPr>
        <w:spacing w:line="240" w:lineRule="auto"/>
      </w:pPr>
      <w:r>
        <w:separator/>
      </w:r>
    </w:p>
  </w:footnote>
  <w:footnote w:type="continuationSeparator" w:id="0">
    <w:p w:rsidR="0028417C" w:rsidRDefault="0028417C" w:rsidP="00CF297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C2E"/>
    <w:rsid w:val="0028417C"/>
    <w:rsid w:val="00470183"/>
    <w:rsid w:val="00553B47"/>
    <w:rsid w:val="00816C2E"/>
    <w:rsid w:val="00820F34"/>
    <w:rsid w:val="00A60D9C"/>
    <w:rsid w:val="00AC483C"/>
    <w:rsid w:val="00CF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569FC5-FA65-4D82-93D2-E6248B989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F2977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2977"/>
  </w:style>
  <w:style w:type="paragraph" w:styleId="Piedepgina">
    <w:name w:val="footer"/>
    <w:basedOn w:val="Normal"/>
    <w:link w:val="PiedepginaCar"/>
    <w:uiPriority w:val="99"/>
    <w:unhideWhenUsed/>
    <w:rsid w:val="00CF2977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29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82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2024-04-12T13:13:00Z</dcterms:created>
  <dcterms:modified xsi:type="dcterms:W3CDTF">2024-05-24T13:39:00Z</dcterms:modified>
</cp:coreProperties>
</file>