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0183" w:rsidRDefault="00A24BE4">
      <w:pPr>
        <w:rPr>
          <w:lang w:val="es-ES"/>
        </w:rPr>
      </w:pPr>
      <w:r>
        <w:rPr>
          <w:lang w:val="es-ES"/>
        </w:rPr>
        <w:t xml:space="preserve">Capítulo 6 Teorema de superposición                </w:t>
      </w:r>
      <w:proofErr w:type="spellStart"/>
      <w:r>
        <w:rPr>
          <w:lang w:val="es-ES"/>
        </w:rPr>
        <w:t>Electotecnia</w:t>
      </w:r>
      <w:proofErr w:type="spellEnd"/>
      <w:r>
        <w:rPr>
          <w:lang w:val="es-ES"/>
        </w:rPr>
        <w:t xml:space="preserve"> 5to</w:t>
      </w:r>
    </w:p>
    <w:p w:rsidR="00A24BE4" w:rsidRDefault="00A24BE4">
      <w:pPr>
        <w:rPr>
          <w:lang w:val="es-ES"/>
        </w:rPr>
      </w:pPr>
    </w:p>
    <w:p w:rsidR="00A24BE4" w:rsidRDefault="00A24BE4">
      <w:pPr>
        <w:rPr>
          <w:lang w:val="es-ES"/>
        </w:rPr>
      </w:pPr>
    </w:p>
    <w:p w:rsidR="00A24BE4" w:rsidRDefault="00A24BE4">
      <w:pPr>
        <w:rPr>
          <w:lang w:val="es-ES"/>
        </w:rPr>
      </w:pPr>
      <w:r>
        <w:rPr>
          <w:lang w:val="es-ES"/>
        </w:rPr>
        <w:t xml:space="preserve">Teorema de superposición: </w:t>
      </w:r>
    </w:p>
    <w:p w:rsidR="00A24BE4" w:rsidRDefault="00A24BE4">
      <w:pPr>
        <w:rPr>
          <w:lang w:val="es-ES"/>
        </w:rPr>
      </w:pPr>
      <w:r>
        <w:rPr>
          <w:lang w:val="es-ES"/>
        </w:rPr>
        <w:t xml:space="preserve">El </w:t>
      </w:r>
      <w:r w:rsidRPr="00A24BE4">
        <w:rPr>
          <w:lang w:val="es-ES"/>
        </w:rPr>
        <w:t>teorema de superposición establece que en un circuito lineal con</w:t>
      </w:r>
      <w:r>
        <w:rPr>
          <w:lang w:val="es-ES"/>
        </w:rPr>
        <w:t xml:space="preserve"> </w:t>
      </w:r>
      <w:r w:rsidRPr="00A24BE4">
        <w:rPr>
          <w:lang w:val="es-ES"/>
        </w:rPr>
        <w:t>varias fuentes, la corriente y el voltaje para cualquier elemento en el circuito es la suma de las corrientes y voltajes producidos por cada fuente que actúa de manera independiente.</w:t>
      </w:r>
    </w:p>
    <w:p w:rsidR="00A24BE4" w:rsidRDefault="00A24BE4">
      <w:pPr>
        <w:rPr>
          <w:lang w:val="es-ES"/>
        </w:rPr>
      </w:pPr>
    </w:p>
    <w:p w:rsidR="00A24BE4" w:rsidRDefault="00A24BE4">
      <w:pPr>
        <w:rPr>
          <w:lang w:val="es-ES"/>
        </w:rPr>
      </w:pPr>
    </w:p>
    <w:p w:rsidR="00A24BE4" w:rsidRDefault="00A24BE4">
      <w:pPr>
        <w:rPr>
          <w:lang w:val="es-ES"/>
        </w:rPr>
      </w:pPr>
      <w:r>
        <w:rPr>
          <w:lang w:val="es-ES"/>
        </w:rPr>
        <w:t xml:space="preserve">Ejemplo: </w:t>
      </w:r>
    </w:p>
    <w:p w:rsidR="00A24BE4" w:rsidRDefault="00421E9F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5410200" cy="30670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5BE" w:rsidRDefault="00E235BE">
      <w:pPr>
        <w:rPr>
          <w:lang w:val="es-ES"/>
        </w:rPr>
      </w:pPr>
    </w:p>
    <w:p w:rsidR="00E235BE" w:rsidRDefault="00E235BE">
      <w:pPr>
        <w:rPr>
          <w:lang w:val="es-ES"/>
        </w:rPr>
      </w:pPr>
      <w:r>
        <w:rPr>
          <w:lang w:val="es-ES"/>
        </w:rPr>
        <w:t>Aquí vemos 2 fuentes: Una de tensión de 500V y una de corriente de 9A.</w:t>
      </w:r>
    </w:p>
    <w:p w:rsidR="00E235BE" w:rsidRDefault="00E235BE">
      <w:pPr>
        <w:rPr>
          <w:lang w:val="es-ES"/>
        </w:rPr>
      </w:pPr>
    </w:p>
    <w:p w:rsidR="00B90C4C" w:rsidRDefault="00B90C4C">
      <w:pPr>
        <w:rPr>
          <w:lang w:val="es-ES"/>
        </w:rPr>
      </w:pPr>
      <w:r>
        <w:rPr>
          <w:lang w:val="es-ES"/>
        </w:rPr>
        <w:t>SI hacemos la fuente de tensión = 0V, o sea, cortocircuito (reemplazamos la fuente d</w:t>
      </w:r>
      <w:r w:rsidR="00421E9F">
        <w:rPr>
          <w:lang w:val="es-ES"/>
        </w:rPr>
        <w:t>e tensión por un cables) obtene</w:t>
      </w:r>
      <w:r>
        <w:rPr>
          <w:lang w:val="es-ES"/>
        </w:rPr>
        <w:t xml:space="preserve">mos estos valores en la resistencia de 30 ohm. </w:t>
      </w:r>
    </w:p>
    <w:p w:rsidR="00E235BE" w:rsidRDefault="00B90C4C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5362041" cy="30708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6"/>
                    <a:stretch/>
                  </pic:blipFill>
                  <pic:spPr bwMode="auto">
                    <a:xfrm>
                      <a:off x="0" y="0"/>
                      <a:ext cx="5362041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0C4C" w:rsidRDefault="00B90C4C">
      <w:pPr>
        <w:rPr>
          <w:lang w:val="es-ES"/>
        </w:rPr>
      </w:pPr>
    </w:p>
    <w:p w:rsidR="00B90C4C" w:rsidRDefault="00B90C4C">
      <w:pPr>
        <w:rPr>
          <w:lang w:val="es-ES"/>
        </w:rPr>
      </w:pPr>
    </w:p>
    <w:p w:rsidR="00B90C4C" w:rsidRDefault="00B90C4C">
      <w:pPr>
        <w:rPr>
          <w:lang w:val="es-ES"/>
        </w:rPr>
      </w:pPr>
      <w:r>
        <w:rPr>
          <w:lang w:val="es-ES"/>
        </w:rPr>
        <w:t xml:space="preserve">Por otro lado si hacemos la fuente de corriente es 0A, o sea, abrimos la rama donde está la fuente de tensión así no hay corriente (circuito abierto), obtenemos estos valores en la resistencia de 30 </w:t>
      </w:r>
      <w:proofErr w:type="spellStart"/>
      <w:r>
        <w:rPr>
          <w:lang w:val="es-ES"/>
        </w:rPr>
        <w:t>ohms</w:t>
      </w:r>
      <w:proofErr w:type="spellEnd"/>
      <w:r>
        <w:rPr>
          <w:lang w:val="es-ES"/>
        </w:rPr>
        <w:t xml:space="preserve">. </w:t>
      </w:r>
    </w:p>
    <w:p w:rsidR="00B90C4C" w:rsidRDefault="00B90C4C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5200650" cy="30670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73"/>
                    <a:stretch/>
                  </pic:blipFill>
                  <pic:spPr bwMode="auto">
                    <a:xfrm>
                      <a:off x="0" y="0"/>
                      <a:ext cx="52006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0C4C" w:rsidRDefault="00B90C4C">
      <w:pPr>
        <w:rPr>
          <w:lang w:val="es-ES"/>
        </w:rPr>
      </w:pPr>
      <w:r>
        <w:rPr>
          <w:lang w:val="es-ES"/>
        </w:rPr>
        <w:t xml:space="preserve">Ahora si sumamos los aportes de ambos circuitos en la resistencia de 30 </w:t>
      </w:r>
      <w:proofErr w:type="spellStart"/>
      <w:r>
        <w:rPr>
          <w:lang w:val="es-ES"/>
        </w:rPr>
        <w:t>ohms</w:t>
      </w:r>
      <w:proofErr w:type="spellEnd"/>
      <w:r>
        <w:rPr>
          <w:lang w:val="es-ES"/>
        </w:rPr>
        <w:t xml:space="preserve"> vemos que</w:t>
      </w:r>
    </w:p>
    <w:p w:rsidR="00B90C4C" w:rsidRDefault="00B90C4C">
      <w:pPr>
        <w:rPr>
          <w:lang w:val="es-ES"/>
        </w:rPr>
      </w:pPr>
    </w:p>
    <w:p w:rsidR="00B90C4C" w:rsidRDefault="00B90C4C">
      <w:pPr>
        <w:rPr>
          <w:lang w:val="es-ES"/>
        </w:rPr>
      </w:pPr>
    </w:p>
    <w:p w:rsidR="00B90C4C" w:rsidRDefault="00B90C4C">
      <w:pPr>
        <w:rPr>
          <w:lang w:val="es-ES"/>
        </w:rPr>
      </w:pPr>
      <w:r>
        <w:rPr>
          <w:lang w:val="es-ES"/>
        </w:rPr>
        <w:t>241,1V+53,57</w:t>
      </w:r>
      <w:r w:rsidR="00421E9F">
        <w:rPr>
          <w:lang w:val="es-ES"/>
        </w:rPr>
        <w:t>=294,6V</w:t>
      </w:r>
    </w:p>
    <w:p w:rsidR="00421E9F" w:rsidRDefault="00421E9F">
      <w:pPr>
        <w:rPr>
          <w:lang w:val="es-ES"/>
        </w:rPr>
      </w:pPr>
      <w:r>
        <w:rPr>
          <w:lang w:val="es-ES"/>
        </w:rPr>
        <w:t xml:space="preserve">Y </w:t>
      </w:r>
    </w:p>
    <w:p w:rsidR="00421E9F" w:rsidRDefault="00421E9F">
      <w:pPr>
        <w:rPr>
          <w:lang w:val="es-ES"/>
        </w:rPr>
      </w:pPr>
      <w:r>
        <w:rPr>
          <w:lang w:val="es-ES"/>
        </w:rPr>
        <w:t>1,78ª+8,03V=9,82ª</w:t>
      </w:r>
    </w:p>
    <w:p w:rsidR="00421E9F" w:rsidRDefault="00421E9F">
      <w:pPr>
        <w:rPr>
          <w:lang w:val="es-ES"/>
        </w:rPr>
      </w:pPr>
      <w:r>
        <w:rPr>
          <w:lang w:val="es-ES"/>
        </w:rPr>
        <w:t xml:space="preserve">Que son los valores que se obtiene al calcularlos en el circuito con ambas fuentes: </w:t>
      </w:r>
    </w:p>
    <w:p w:rsidR="00421E9F" w:rsidRDefault="00421E9F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1D758D47" wp14:editId="41B98E19">
            <wp:extent cx="5369356" cy="3070860"/>
            <wp:effectExtent l="0" t="0" r="317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0"/>
                    <a:stretch/>
                  </pic:blipFill>
                  <pic:spPr bwMode="auto">
                    <a:xfrm>
                      <a:off x="0" y="0"/>
                      <a:ext cx="5369356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1E9F" w:rsidRDefault="00421E9F">
      <w:pPr>
        <w:rPr>
          <w:lang w:val="es-ES"/>
        </w:rPr>
      </w:pPr>
    </w:p>
    <w:p w:rsidR="00421E9F" w:rsidRDefault="00421E9F">
      <w:pPr>
        <w:rPr>
          <w:lang w:val="es-ES"/>
        </w:rPr>
      </w:pPr>
      <w:r>
        <w:rPr>
          <w:lang w:val="es-ES"/>
        </w:rPr>
        <w:t xml:space="preserve">Conclusión: Obtener los valores de un circuito con varias fuentes es igual a obtener los valores en los circuitos donde solo hay una sola fuente y luego sumarlos. </w:t>
      </w:r>
    </w:p>
    <w:p w:rsidR="00421E9F" w:rsidRDefault="00421E9F">
      <w:pPr>
        <w:rPr>
          <w:lang w:val="es-ES"/>
        </w:rPr>
      </w:pPr>
    </w:p>
    <w:p w:rsidR="00421E9F" w:rsidRDefault="00421E9F">
      <w:pPr>
        <w:rPr>
          <w:lang w:val="es-ES"/>
        </w:rPr>
      </w:pPr>
    </w:p>
    <w:p w:rsidR="00421E9F" w:rsidRDefault="00421E9F">
      <w:pPr>
        <w:rPr>
          <w:lang w:val="es-ES"/>
        </w:rPr>
      </w:pPr>
    </w:p>
    <w:p w:rsidR="00421E9F" w:rsidRDefault="00421E9F">
      <w:pPr>
        <w:rPr>
          <w:lang w:val="es-ES"/>
        </w:rPr>
      </w:pPr>
      <w:r>
        <w:rPr>
          <w:lang w:val="es-ES"/>
        </w:rPr>
        <w:t xml:space="preserve">Para </w:t>
      </w:r>
      <w:proofErr w:type="spellStart"/>
      <w:r>
        <w:rPr>
          <w:lang w:val="es-ES"/>
        </w:rPr>
        <w:t>pasivar</w:t>
      </w:r>
      <w:proofErr w:type="spellEnd"/>
      <w:r>
        <w:rPr>
          <w:lang w:val="es-ES"/>
        </w:rPr>
        <w:t xml:space="preserve"> una fuente hay que seguir las siguientes reglas</w:t>
      </w:r>
    </w:p>
    <w:p w:rsidR="00421E9F" w:rsidRDefault="00421E9F">
      <w:pPr>
        <w:rPr>
          <w:lang w:val="es-ES"/>
        </w:rPr>
      </w:pPr>
    </w:p>
    <w:p w:rsidR="00421E9F" w:rsidRDefault="00421E9F">
      <w:pPr>
        <w:rPr>
          <w:lang w:val="es-ES"/>
        </w:rPr>
      </w:pPr>
      <w:r>
        <w:rPr>
          <w:lang w:val="es-ES"/>
        </w:rPr>
        <w:t xml:space="preserve">Si es una fuente de corriente hay que reemplazarlo por un circuito abierto (retirar la fuente y dejar los cables sin conexión).  </w:t>
      </w:r>
    </w:p>
    <w:p w:rsidR="00421E9F" w:rsidRPr="00A24BE4" w:rsidRDefault="00421E9F">
      <w:pPr>
        <w:rPr>
          <w:lang w:val="es-ES"/>
        </w:rPr>
      </w:pPr>
      <w:r>
        <w:rPr>
          <w:lang w:val="es-ES"/>
        </w:rPr>
        <w:t>Si es una fuente de tensión hay que reemplazarlo por un cortocircuito (un cable).</w:t>
      </w:r>
      <w:bookmarkStart w:id="0" w:name="_GoBack"/>
      <w:bookmarkEnd w:id="0"/>
    </w:p>
    <w:sectPr w:rsidR="00421E9F" w:rsidRPr="00A24B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BE4"/>
    <w:rsid w:val="00421E9F"/>
    <w:rsid w:val="00470183"/>
    <w:rsid w:val="00A24BE4"/>
    <w:rsid w:val="00B90C4C"/>
    <w:rsid w:val="00E2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274BF7-591B-4BA1-B5B3-4AE7E6C03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226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2024-08-17T21:46:00Z</dcterms:created>
  <dcterms:modified xsi:type="dcterms:W3CDTF">2024-08-18T16:59:00Z</dcterms:modified>
</cp:coreProperties>
</file>