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28270A0F">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F640887" w14:textId="3A24F5E7" w:rsidR="00C30CC0" w:rsidRPr="00C30CC0" w:rsidRDefault="00C30CC0" w:rsidP="00C30CC0">
                            <w:pPr>
                              <w:jc w:val="center"/>
                              <w:rPr>
                                <w:rFonts w:ascii="Bahnschrift" w:hAnsi="Bahnschrift"/>
                                <w:sz w:val="96"/>
                                <w:szCs w:val="96"/>
                                <w:lang w:val="es-ES"/>
                              </w:rPr>
                            </w:pPr>
                            <w:r w:rsidRPr="00C30CC0">
                              <w:rPr>
                                <w:rFonts w:ascii="Bahnschrift" w:hAnsi="Bahnschrift"/>
                                <w:sz w:val="96"/>
                                <w:szCs w:val="96"/>
                                <w:lang w:val="es-ES"/>
                              </w:rPr>
                              <w:t>GRÚA 3ro 3ra</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F640887" w14:textId="3A24F5E7" w:rsidR="00C30CC0" w:rsidRPr="00C30CC0" w:rsidRDefault="00C30CC0" w:rsidP="00C30CC0">
                      <w:pPr>
                        <w:jc w:val="center"/>
                        <w:rPr>
                          <w:rFonts w:ascii="Bahnschrift" w:hAnsi="Bahnschrift"/>
                          <w:sz w:val="96"/>
                          <w:szCs w:val="96"/>
                          <w:lang w:val="es-ES"/>
                        </w:rPr>
                      </w:pPr>
                      <w:r w:rsidRPr="00C30CC0">
                        <w:rPr>
                          <w:rFonts w:ascii="Bahnschrift" w:hAnsi="Bahnschrift"/>
                          <w:sz w:val="96"/>
                          <w:szCs w:val="96"/>
                          <w:lang w:val="es-ES"/>
                        </w:rPr>
                        <w:t>GRÚA 3ro 3ra</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13029D0F">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v:textbox>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69D43779">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0EB89EFA">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r w:rsidR="00C30CC0" w:rsidRPr="001F13B8">
                              <w:rPr>
                                <w:rFonts w:ascii="Bahnschrift" w:hAnsi="Bahnschrift"/>
                                <w:sz w:val="36"/>
                                <w:szCs w:val="36"/>
                              </w:rPr>
                              <w:t>Abaca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Cabrera Natanael</w:t>
                            </w:r>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wps:txbx>
                      <wps:bodyPr wrap="square" lIns="0" tIns="0" rIns="0" bIns="0" rtlCol="0">
                        <a:prstTxWarp prst="textNoShape">
                          <a:avLst/>
                        </a:prstTxWarp>
                        <a:noAutofit/>
                      </wps:bodyPr>
                    </wps:wsp>
                  </a:graphicData>
                </a:graphic>
              </wp:anchor>
            </w:drawing>
          </mc:Choice>
          <mc:Fallback>
            <w:pict>
              <v:shape w14:anchorId="15BB34C3" id="Graphic 714" o:spid="_x0000_s1029"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eS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qqJ9s5fVK7RJJ+iLdrH+94UrEUftXz00YlBYTBioMNiHgTLte+laT9dDAIun8z9cDZEltIsN&#10;9EKfZWjz+Db0OBAAC/BY+2Uv370YWTe2AXJdl2c0TqA3dAEc+1jbfE7nDnXtth/+A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CJ9eS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r w:rsidR="00C30CC0" w:rsidRPr="001F13B8">
                        <w:rPr>
                          <w:rFonts w:ascii="Bahnschrift" w:hAnsi="Bahnschrift"/>
                          <w:sz w:val="36"/>
                          <w:szCs w:val="36"/>
                        </w:rPr>
                        <w:t>Abaca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Cabrera Natanael</w:t>
                      </w:r>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5C099719">
                <wp:simplePos x="0" y="0"/>
                <wp:positionH relativeFrom="page">
                  <wp:posOffset>3049904</wp:posOffset>
                </wp:positionH>
                <wp:positionV relativeFrom="paragraph">
                  <wp:posOffset>-33124</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5A3FC774" w14:textId="78A29D81"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 xml:space="preserve">Andrés </w:t>
                            </w:r>
                            <w:proofErr w:type="spellStart"/>
                            <w:r w:rsidRPr="00C30CC0">
                              <w:rPr>
                                <w:rFonts w:ascii="Bahnschrift" w:hAnsi="Bahnschrift"/>
                                <w:sz w:val="44"/>
                                <w:szCs w:val="44"/>
                                <w:lang w:val="es-ES"/>
                              </w:rPr>
                              <w:t>Bernardez</w:t>
                            </w:r>
                            <w:proofErr w:type="spellEnd"/>
                          </w:p>
                        </w:txbxContent>
                      </wps:txbx>
                      <wps:bodyPr wrap="square" lIns="0" tIns="0" rIns="0" bIns="0" rtlCol="0">
                        <a:prstTxWarp prst="textNoShape">
                          <a:avLst/>
                        </a:prstTxWarp>
                        <a:noAutofit/>
                      </wps:bodyPr>
                    </wps:wsp>
                  </a:graphicData>
                </a:graphic>
              </wp:anchor>
            </w:drawing>
          </mc:Choice>
          <mc:Fallback>
            <w:pict>
              <v:shape w14:anchorId="43F50283" id="Graphic 715" o:spid="_x0000_s1030" style="position:absolute;left:0;text-align:left;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5A3FC774" w14:textId="78A29D81"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 xml:space="preserve">Andrés </w:t>
                      </w:r>
                      <w:proofErr w:type="spellStart"/>
                      <w:r w:rsidRPr="00C30CC0">
                        <w:rPr>
                          <w:rFonts w:ascii="Bahnschrift" w:hAnsi="Bahnschrift"/>
                          <w:sz w:val="44"/>
                          <w:szCs w:val="44"/>
                          <w:lang w:val="es-ES"/>
                        </w:rPr>
                        <w:t>Bernardez</w:t>
                      </w:r>
                      <w:proofErr w:type="spellEnd"/>
                    </w:p>
                  </w:txbxContent>
                </v:textbox>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0655B695" w14:textId="1C9FEE19" w:rsidR="006E1812" w:rsidRDefault="006E1812" w:rsidP="00C30CC0">
      <w:pPr>
        <w:ind w:left="1301" w:right="1503"/>
        <w:jc w:val="center"/>
        <w:rPr>
          <w:sz w:val="36"/>
        </w:rPr>
        <w:sectPr w:rsidR="006E1812">
          <w:pgSz w:w="12240" w:h="15840"/>
          <w:pgMar w:top="1660" w:right="200" w:bottom="1240" w:left="400" w:header="0" w:footer="990" w:gutter="0"/>
          <w:cols w:space="720"/>
        </w:sectPr>
      </w:pPr>
      <w:r>
        <w:rPr>
          <w:sz w:val="36"/>
        </w:rPr>
        <w:t>Año:</w:t>
      </w:r>
      <w:r>
        <w:rPr>
          <w:spacing w:val="-4"/>
          <w:sz w:val="36"/>
        </w:rPr>
        <w:t xml:space="preserve"> </w:t>
      </w:r>
      <w:r w:rsidR="00C30CC0">
        <w:rPr>
          <w:spacing w:val="-2"/>
          <w:sz w:val="36"/>
        </w:rPr>
        <w:t>2025</w:t>
      </w: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20FB62F8" w:rsidR="006E1812" w:rsidRDefault="006E1812" w:rsidP="006E1812">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1C80C2BD" w:rsidR="006E1812" w:rsidRPr="00D3643C" w:rsidRDefault="00B929ED" w:rsidP="00D3643C">
            <w:pPr>
              <w:pStyle w:val="TableParagraph"/>
              <w:rPr>
                <w:rFonts w:ascii="Bahnschrift" w:hAnsi="Bahnschrift"/>
                <w:sz w:val="32"/>
                <w:szCs w:val="32"/>
              </w:rPr>
            </w:pPr>
            <w:r>
              <w:rPr>
                <w:rFonts w:ascii="Bahnschrift" w:hAnsi="Bahnschrift"/>
                <w:sz w:val="32"/>
                <w:szCs w:val="32"/>
              </w:rPr>
              <w:t xml:space="preserve">1-el problema a resolver es la facilitación y precisión a la hora de transportar productos de cargas pesadas y de grandes </w:t>
            </w:r>
            <w:proofErr w:type="spellStart"/>
            <w:r>
              <w:rPr>
                <w:rFonts w:ascii="Bahnschrift" w:hAnsi="Bahnschrift"/>
                <w:sz w:val="32"/>
                <w:szCs w:val="32"/>
              </w:rPr>
              <w:t>proporcines</w:t>
            </w:r>
            <w:proofErr w:type="spellEnd"/>
          </w:p>
        </w:tc>
      </w:tr>
      <w:tr w:rsidR="006E1812" w14:paraId="2BF4C819" w14:textId="77777777" w:rsidTr="00904249">
        <w:trPr>
          <w:trHeight w:val="413"/>
        </w:trPr>
        <w:tc>
          <w:tcPr>
            <w:tcW w:w="9059" w:type="dxa"/>
          </w:tcPr>
          <w:p w14:paraId="6FC677F4" w14:textId="1202D202" w:rsidR="006E1812" w:rsidRPr="00B929ED" w:rsidRDefault="00B929ED" w:rsidP="00904249">
            <w:pPr>
              <w:pStyle w:val="TableParagraph"/>
              <w:rPr>
                <w:rFonts w:ascii="Bahnschrift" w:hAnsi="Bahnschrift"/>
                <w:sz w:val="36"/>
                <w:szCs w:val="36"/>
              </w:rPr>
            </w:pPr>
            <w:r>
              <w:rPr>
                <w:rFonts w:ascii="Bahnschrift" w:hAnsi="Bahnschrift"/>
                <w:sz w:val="36"/>
                <w:szCs w:val="36"/>
              </w:rPr>
              <w:t>2-</w:t>
            </w:r>
          </w:p>
        </w:tc>
      </w:tr>
      <w:tr w:rsidR="006E1812" w14:paraId="57F142CE" w14:textId="77777777" w:rsidTr="00904249">
        <w:trPr>
          <w:trHeight w:val="414"/>
        </w:trPr>
        <w:tc>
          <w:tcPr>
            <w:tcW w:w="9059" w:type="dxa"/>
          </w:tcPr>
          <w:p w14:paraId="68AD35AE" w14:textId="77777777" w:rsidR="006E1812" w:rsidRPr="00B929ED" w:rsidRDefault="006E1812" w:rsidP="00904249">
            <w:pPr>
              <w:pStyle w:val="TableParagraph"/>
              <w:rPr>
                <w:rFonts w:ascii="Bahnschrift" w:hAnsi="Bahnschrift"/>
                <w:sz w:val="36"/>
                <w:szCs w:val="36"/>
              </w:rPr>
            </w:pPr>
          </w:p>
        </w:tc>
      </w:tr>
      <w:tr w:rsidR="006E1812" w14:paraId="6014E1CB" w14:textId="77777777" w:rsidTr="00904249">
        <w:trPr>
          <w:trHeight w:val="413"/>
        </w:trPr>
        <w:tc>
          <w:tcPr>
            <w:tcW w:w="9059" w:type="dxa"/>
          </w:tcPr>
          <w:p w14:paraId="5D9CB692" w14:textId="77777777" w:rsidR="006E1812" w:rsidRPr="00B929ED" w:rsidRDefault="006E1812" w:rsidP="00904249">
            <w:pPr>
              <w:pStyle w:val="TableParagraph"/>
              <w:rPr>
                <w:rFonts w:ascii="Bahnschrift" w:hAnsi="Bahnschrift"/>
                <w:sz w:val="36"/>
                <w:szCs w:val="36"/>
              </w:rPr>
            </w:pPr>
          </w:p>
        </w:tc>
      </w:tr>
      <w:tr w:rsidR="006E1812" w14:paraId="21EB2B86" w14:textId="77777777" w:rsidTr="00904249">
        <w:trPr>
          <w:trHeight w:val="413"/>
        </w:trPr>
        <w:tc>
          <w:tcPr>
            <w:tcW w:w="9059" w:type="dxa"/>
          </w:tcPr>
          <w:p w14:paraId="1C271206" w14:textId="77777777" w:rsidR="006E1812" w:rsidRPr="00B929ED" w:rsidRDefault="006E1812" w:rsidP="00904249">
            <w:pPr>
              <w:pStyle w:val="TableParagraph"/>
              <w:rPr>
                <w:rFonts w:ascii="Bahnschrift" w:hAnsi="Bahnschrift"/>
                <w:sz w:val="36"/>
                <w:szCs w:val="36"/>
              </w:rPr>
            </w:pPr>
          </w:p>
        </w:tc>
      </w:tr>
      <w:tr w:rsidR="006E1812" w14:paraId="2E00024D" w14:textId="77777777" w:rsidTr="00904249">
        <w:trPr>
          <w:trHeight w:val="414"/>
        </w:trPr>
        <w:tc>
          <w:tcPr>
            <w:tcW w:w="9059" w:type="dxa"/>
          </w:tcPr>
          <w:p w14:paraId="55F1881F" w14:textId="77777777" w:rsidR="006E1812" w:rsidRPr="00B929ED" w:rsidRDefault="006E1812" w:rsidP="00904249">
            <w:pPr>
              <w:pStyle w:val="TableParagraph"/>
              <w:rPr>
                <w:rFonts w:ascii="Bahnschrift" w:hAnsi="Bahnschrift"/>
                <w:sz w:val="36"/>
                <w:szCs w:val="36"/>
              </w:rPr>
            </w:pPr>
          </w:p>
        </w:tc>
      </w:tr>
      <w:tr w:rsidR="006E1812" w14:paraId="2D9D589A" w14:textId="77777777" w:rsidTr="00904249">
        <w:trPr>
          <w:trHeight w:val="413"/>
        </w:trPr>
        <w:tc>
          <w:tcPr>
            <w:tcW w:w="9059" w:type="dxa"/>
          </w:tcPr>
          <w:p w14:paraId="5165132C" w14:textId="77777777" w:rsidR="006E1812" w:rsidRPr="00B929ED" w:rsidRDefault="006E1812" w:rsidP="00904249">
            <w:pPr>
              <w:pStyle w:val="TableParagraph"/>
              <w:rPr>
                <w:rFonts w:ascii="Bahnschrift" w:hAnsi="Bahnschrift"/>
                <w:sz w:val="36"/>
                <w:szCs w:val="36"/>
              </w:rPr>
            </w:pPr>
          </w:p>
        </w:tc>
      </w:tr>
      <w:tr w:rsidR="006E1812" w14:paraId="6A8CD3DE" w14:textId="77777777" w:rsidTr="00904249">
        <w:trPr>
          <w:trHeight w:val="414"/>
        </w:trPr>
        <w:tc>
          <w:tcPr>
            <w:tcW w:w="9059" w:type="dxa"/>
          </w:tcPr>
          <w:p w14:paraId="085CC8B7" w14:textId="77777777" w:rsidR="006E1812" w:rsidRPr="00B929ED" w:rsidRDefault="006E1812" w:rsidP="00904249">
            <w:pPr>
              <w:pStyle w:val="TableParagraph"/>
              <w:rPr>
                <w:rFonts w:ascii="Bahnschrift" w:hAnsi="Bahnschrift"/>
                <w:sz w:val="36"/>
                <w:szCs w:val="36"/>
              </w:rPr>
            </w:pPr>
          </w:p>
        </w:tc>
      </w:tr>
      <w:tr w:rsidR="006E1812" w14:paraId="648431DA" w14:textId="77777777" w:rsidTr="00904249">
        <w:trPr>
          <w:trHeight w:val="413"/>
        </w:trPr>
        <w:tc>
          <w:tcPr>
            <w:tcW w:w="9059" w:type="dxa"/>
          </w:tcPr>
          <w:p w14:paraId="37A8DF1D" w14:textId="77777777" w:rsidR="006E1812" w:rsidRPr="00B929ED" w:rsidRDefault="006E1812" w:rsidP="00904249">
            <w:pPr>
              <w:pStyle w:val="TableParagraph"/>
              <w:rPr>
                <w:rFonts w:ascii="Bahnschrift" w:hAnsi="Bahnschrift"/>
                <w:sz w:val="36"/>
                <w:szCs w:val="36"/>
              </w:rPr>
            </w:pPr>
          </w:p>
        </w:tc>
      </w:tr>
      <w:tr w:rsidR="006E1812" w14:paraId="50BCE463" w14:textId="77777777" w:rsidTr="00904249">
        <w:trPr>
          <w:trHeight w:val="413"/>
        </w:trPr>
        <w:tc>
          <w:tcPr>
            <w:tcW w:w="9059" w:type="dxa"/>
          </w:tcPr>
          <w:p w14:paraId="3E795BA0" w14:textId="77777777" w:rsidR="006E1812" w:rsidRPr="00B929ED" w:rsidRDefault="006E1812" w:rsidP="00904249">
            <w:pPr>
              <w:pStyle w:val="TableParagraph"/>
              <w:rPr>
                <w:rFonts w:ascii="Bahnschrift" w:hAnsi="Bahnschrift"/>
                <w:sz w:val="36"/>
                <w:szCs w:val="36"/>
              </w:rPr>
            </w:pPr>
          </w:p>
        </w:tc>
      </w:tr>
      <w:tr w:rsidR="006E1812" w14:paraId="0635F7BC" w14:textId="77777777" w:rsidTr="00904249">
        <w:trPr>
          <w:trHeight w:val="414"/>
        </w:trPr>
        <w:tc>
          <w:tcPr>
            <w:tcW w:w="9059" w:type="dxa"/>
          </w:tcPr>
          <w:p w14:paraId="79928CF1" w14:textId="77777777" w:rsidR="006E1812" w:rsidRPr="00B929ED" w:rsidRDefault="006E1812" w:rsidP="00904249">
            <w:pPr>
              <w:pStyle w:val="TableParagraph"/>
              <w:rPr>
                <w:rFonts w:ascii="Bahnschrift" w:hAnsi="Bahnschrift"/>
                <w:sz w:val="36"/>
                <w:szCs w:val="36"/>
              </w:rPr>
            </w:pPr>
          </w:p>
        </w:tc>
      </w:tr>
      <w:tr w:rsidR="006E1812" w14:paraId="0A2AF75D" w14:textId="77777777" w:rsidTr="00904249">
        <w:trPr>
          <w:trHeight w:val="414"/>
        </w:trPr>
        <w:tc>
          <w:tcPr>
            <w:tcW w:w="9059" w:type="dxa"/>
          </w:tcPr>
          <w:p w14:paraId="5F6D9646" w14:textId="77777777" w:rsidR="006E1812" w:rsidRPr="00B929ED" w:rsidRDefault="006E1812" w:rsidP="00904249">
            <w:pPr>
              <w:pStyle w:val="TableParagraph"/>
              <w:rPr>
                <w:rFonts w:ascii="Bahnschrift" w:hAnsi="Bahnschrift"/>
                <w:sz w:val="36"/>
                <w:szCs w:val="36"/>
              </w:rPr>
            </w:pPr>
          </w:p>
        </w:tc>
      </w:tr>
      <w:tr w:rsidR="006E1812" w14:paraId="678B254D" w14:textId="77777777" w:rsidTr="00904249">
        <w:trPr>
          <w:trHeight w:val="413"/>
        </w:trPr>
        <w:tc>
          <w:tcPr>
            <w:tcW w:w="9059" w:type="dxa"/>
          </w:tcPr>
          <w:p w14:paraId="2D606EE5" w14:textId="77777777" w:rsidR="006E1812" w:rsidRPr="00B929ED" w:rsidRDefault="006E1812" w:rsidP="00904249">
            <w:pPr>
              <w:pStyle w:val="TableParagraph"/>
              <w:rPr>
                <w:rFonts w:ascii="Bahnschrift" w:hAnsi="Bahnschrift"/>
                <w:sz w:val="36"/>
                <w:szCs w:val="36"/>
              </w:rPr>
            </w:pPr>
          </w:p>
        </w:tc>
      </w:tr>
      <w:tr w:rsidR="006E1812" w14:paraId="3419F7ED" w14:textId="77777777" w:rsidTr="00904249">
        <w:trPr>
          <w:trHeight w:val="414"/>
        </w:trPr>
        <w:tc>
          <w:tcPr>
            <w:tcW w:w="9059" w:type="dxa"/>
          </w:tcPr>
          <w:p w14:paraId="6022DA34" w14:textId="77777777" w:rsidR="006E1812" w:rsidRPr="00B929ED" w:rsidRDefault="006E1812" w:rsidP="00904249">
            <w:pPr>
              <w:pStyle w:val="TableParagraph"/>
              <w:rPr>
                <w:rFonts w:ascii="Bahnschrift" w:hAnsi="Bahnschrift"/>
                <w:sz w:val="36"/>
                <w:szCs w:val="36"/>
              </w:rPr>
            </w:pPr>
          </w:p>
        </w:tc>
      </w:tr>
      <w:tr w:rsidR="006E1812" w14:paraId="02047244" w14:textId="77777777" w:rsidTr="00904249">
        <w:trPr>
          <w:trHeight w:val="413"/>
        </w:trPr>
        <w:tc>
          <w:tcPr>
            <w:tcW w:w="9059" w:type="dxa"/>
          </w:tcPr>
          <w:p w14:paraId="6348FC50" w14:textId="77777777" w:rsidR="006E1812" w:rsidRPr="00B929ED" w:rsidRDefault="006E1812" w:rsidP="00904249">
            <w:pPr>
              <w:pStyle w:val="TableParagraph"/>
              <w:rPr>
                <w:rFonts w:ascii="Bahnschrift" w:hAnsi="Bahnschrift"/>
                <w:sz w:val="36"/>
                <w:szCs w:val="36"/>
              </w:rPr>
            </w:pPr>
          </w:p>
        </w:tc>
      </w:tr>
      <w:tr w:rsidR="006E1812" w14:paraId="44068AD5" w14:textId="77777777" w:rsidTr="00904249">
        <w:trPr>
          <w:trHeight w:val="414"/>
        </w:trPr>
        <w:tc>
          <w:tcPr>
            <w:tcW w:w="9059" w:type="dxa"/>
          </w:tcPr>
          <w:p w14:paraId="7FA04F13" w14:textId="77777777" w:rsidR="006E1812" w:rsidRPr="00B929ED" w:rsidRDefault="006E1812" w:rsidP="00904249">
            <w:pPr>
              <w:pStyle w:val="TableParagraph"/>
              <w:rPr>
                <w:rFonts w:ascii="Bahnschrift" w:hAnsi="Bahnschrift"/>
                <w:sz w:val="36"/>
                <w:szCs w:val="36"/>
              </w:rPr>
            </w:pPr>
          </w:p>
        </w:tc>
      </w:tr>
      <w:tr w:rsidR="006E1812" w14:paraId="5455CD19" w14:textId="77777777" w:rsidTr="00904249">
        <w:trPr>
          <w:trHeight w:val="413"/>
        </w:trPr>
        <w:tc>
          <w:tcPr>
            <w:tcW w:w="9059" w:type="dxa"/>
          </w:tcPr>
          <w:p w14:paraId="4A08F2C2" w14:textId="77777777" w:rsidR="006E1812" w:rsidRPr="00B929ED" w:rsidRDefault="006E1812" w:rsidP="00904249">
            <w:pPr>
              <w:pStyle w:val="TableParagraph"/>
              <w:rPr>
                <w:rFonts w:ascii="Bahnschrift" w:hAnsi="Bahnschrift"/>
                <w:sz w:val="36"/>
                <w:szCs w:val="36"/>
              </w:rPr>
            </w:pPr>
          </w:p>
        </w:tc>
      </w:tr>
      <w:tr w:rsidR="006E1812" w14:paraId="6C0DBEEB" w14:textId="77777777" w:rsidTr="00904249">
        <w:trPr>
          <w:trHeight w:val="414"/>
        </w:trPr>
        <w:tc>
          <w:tcPr>
            <w:tcW w:w="9059" w:type="dxa"/>
          </w:tcPr>
          <w:p w14:paraId="7AAA2300" w14:textId="77777777" w:rsidR="006E1812" w:rsidRPr="00B929ED" w:rsidRDefault="006E1812" w:rsidP="00904249">
            <w:pPr>
              <w:pStyle w:val="TableParagraph"/>
              <w:rPr>
                <w:rFonts w:ascii="Bahnschrift" w:hAnsi="Bahnschrift"/>
                <w:sz w:val="36"/>
                <w:szCs w:val="36"/>
              </w:rPr>
            </w:pPr>
          </w:p>
        </w:tc>
      </w:tr>
      <w:tr w:rsidR="006E1812" w14:paraId="5F012341" w14:textId="77777777" w:rsidTr="00904249">
        <w:trPr>
          <w:trHeight w:val="413"/>
        </w:trPr>
        <w:tc>
          <w:tcPr>
            <w:tcW w:w="9059" w:type="dxa"/>
          </w:tcPr>
          <w:p w14:paraId="66622A64" w14:textId="77777777" w:rsidR="006E1812" w:rsidRPr="00B929ED" w:rsidRDefault="006E1812" w:rsidP="00904249">
            <w:pPr>
              <w:pStyle w:val="TableParagraph"/>
              <w:rPr>
                <w:rFonts w:ascii="Bahnschrift" w:hAnsi="Bahnschrift"/>
                <w:sz w:val="36"/>
                <w:szCs w:val="36"/>
              </w:rPr>
            </w:pPr>
          </w:p>
        </w:tc>
      </w:tr>
      <w:tr w:rsidR="006E1812" w14:paraId="5C527D74" w14:textId="77777777" w:rsidTr="00904249">
        <w:trPr>
          <w:trHeight w:val="409"/>
        </w:trPr>
        <w:tc>
          <w:tcPr>
            <w:tcW w:w="9059" w:type="dxa"/>
          </w:tcPr>
          <w:p w14:paraId="49B26827" w14:textId="77777777" w:rsidR="006E1812" w:rsidRPr="00B929ED" w:rsidRDefault="006E1812" w:rsidP="00904249">
            <w:pPr>
              <w:pStyle w:val="TableParagraph"/>
              <w:rPr>
                <w:rFonts w:ascii="Bahnschrift" w:hAnsi="Bahnschrift"/>
                <w:sz w:val="36"/>
                <w:szCs w:val="36"/>
              </w:rPr>
            </w:pPr>
          </w:p>
        </w:tc>
      </w:tr>
    </w:tbl>
    <w:p w14:paraId="63A3AA73" w14:textId="77777777" w:rsidR="006E1812" w:rsidRDefault="006E1812" w:rsidP="006E1812">
      <w:pPr>
        <w:pStyle w:val="Ttulo7"/>
        <w:spacing w:before="282"/>
        <w:ind w:left="1300"/>
      </w:pPr>
      <w:r>
        <w:lastRenderedPageBreak/>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29FC17D" w:rsidR="006E1812" w:rsidRDefault="000201E7" w:rsidP="00904249">
            <w:pPr>
              <w:pStyle w:val="TableParagraph"/>
              <w:rPr>
                <w:rFonts w:ascii="Times New Roman"/>
                <w:sz w:val="28"/>
              </w:rPr>
            </w:pPr>
            <w:r>
              <w:rPr>
                <w:rFonts w:ascii="Times New Roman"/>
                <w:sz w:val="28"/>
              </w:rPr>
              <w:t>carpinter</w:t>
            </w:r>
            <w:r>
              <w:rPr>
                <w:rFonts w:ascii="Times New Roman"/>
                <w:sz w:val="28"/>
              </w:rPr>
              <w:t>í</w:t>
            </w:r>
            <w:r>
              <w:rPr>
                <w:rFonts w:ascii="Times New Roman"/>
                <w:sz w:val="28"/>
              </w:rPr>
              <w:t>a</w:t>
            </w:r>
          </w:p>
        </w:tc>
        <w:tc>
          <w:tcPr>
            <w:tcW w:w="2181" w:type="dxa"/>
          </w:tcPr>
          <w:p w14:paraId="68CF46CA" w14:textId="77C4CB24" w:rsidR="006E1812" w:rsidRDefault="000201E7" w:rsidP="00904249">
            <w:pPr>
              <w:pStyle w:val="TableParagraph"/>
              <w:rPr>
                <w:rFonts w:ascii="Times New Roman"/>
                <w:sz w:val="28"/>
              </w:rPr>
            </w:pPr>
            <w:r>
              <w:rPr>
                <w:rFonts w:ascii="Times New Roman"/>
                <w:sz w:val="28"/>
              </w:rPr>
              <w:t>paili</w:t>
            </w: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5740D669" w:rsidR="006E1812" w:rsidRDefault="000201E7" w:rsidP="00904249">
            <w:pPr>
              <w:pStyle w:val="TableParagraph"/>
              <w:rPr>
                <w:rFonts w:ascii="Times New Roman"/>
                <w:sz w:val="28"/>
              </w:rPr>
            </w:pPr>
            <w:r>
              <w:rPr>
                <w:rFonts w:ascii="Times New Roman"/>
                <w:sz w:val="28"/>
              </w:rPr>
              <w:t>Hojalater</w:t>
            </w:r>
            <w:r>
              <w:rPr>
                <w:rFonts w:ascii="Times New Roman"/>
                <w:sz w:val="28"/>
              </w:rPr>
              <w:t>í</w:t>
            </w:r>
            <w:r>
              <w:rPr>
                <w:rFonts w:ascii="Times New Roman"/>
                <w:sz w:val="28"/>
              </w:rPr>
              <w:t xml:space="preserve">a </w:t>
            </w:r>
          </w:p>
        </w:tc>
        <w:tc>
          <w:tcPr>
            <w:tcW w:w="2181" w:type="dxa"/>
          </w:tcPr>
          <w:p w14:paraId="5A82BB4E" w14:textId="09A5CEF5" w:rsidR="006E1812" w:rsidRDefault="000201E7" w:rsidP="00904249">
            <w:pPr>
              <w:pStyle w:val="TableParagraph"/>
              <w:rPr>
                <w:rFonts w:ascii="Times New Roman"/>
                <w:sz w:val="28"/>
              </w:rPr>
            </w:pPr>
            <w:r>
              <w:rPr>
                <w:rFonts w:ascii="Times New Roman"/>
                <w:sz w:val="28"/>
              </w:rPr>
              <w:t>C</w:t>
            </w:r>
            <w:r>
              <w:rPr>
                <w:rFonts w:ascii="Times New Roman"/>
                <w:sz w:val="28"/>
              </w:rPr>
              <w:t>á</w:t>
            </w:r>
            <w:r>
              <w:rPr>
                <w:rFonts w:ascii="Times New Roman"/>
                <w:sz w:val="28"/>
              </w:rPr>
              <w:t xml:space="preserve">rdela </w:t>
            </w: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46081241" w:rsidR="006E1812" w:rsidRDefault="000201E7" w:rsidP="00904249">
            <w:pPr>
              <w:pStyle w:val="TableParagraph"/>
              <w:rPr>
                <w:rFonts w:ascii="Times New Roman"/>
                <w:sz w:val="28"/>
              </w:rPr>
            </w:pPr>
            <w:r>
              <w:rPr>
                <w:rFonts w:ascii="Times New Roman"/>
                <w:sz w:val="28"/>
              </w:rPr>
              <w:t>Inform</w:t>
            </w:r>
            <w:r>
              <w:rPr>
                <w:rFonts w:ascii="Times New Roman"/>
                <w:sz w:val="28"/>
              </w:rPr>
              <w:t>á</w:t>
            </w:r>
            <w:r>
              <w:rPr>
                <w:rFonts w:ascii="Times New Roman"/>
                <w:sz w:val="28"/>
              </w:rPr>
              <w:t xml:space="preserve">tica </w:t>
            </w:r>
          </w:p>
        </w:tc>
        <w:tc>
          <w:tcPr>
            <w:tcW w:w="2181" w:type="dxa"/>
          </w:tcPr>
          <w:p w14:paraId="6ABD9D78" w14:textId="6FDBFD1F" w:rsidR="006E1812" w:rsidRDefault="000201E7" w:rsidP="00904249">
            <w:pPr>
              <w:pStyle w:val="TableParagraph"/>
              <w:rPr>
                <w:rFonts w:ascii="Times New Roman"/>
                <w:sz w:val="28"/>
              </w:rPr>
            </w:pPr>
            <w:r>
              <w:rPr>
                <w:rFonts w:ascii="Times New Roman"/>
                <w:sz w:val="28"/>
              </w:rPr>
              <w:t>Bern</w:t>
            </w:r>
            <w:r>
              <w:rPr>
                <w:rFonts w:ascii="Times New Roman"/>
                <w:sz w:val="28"/>
              </w:rPr>
              <w:t>á</w:t>
            </w:r>
            <w:r>
              <w:rPr>
                <w:rFonts w:ascii="Times New Roman"/>
                <w:sz w:val="28"/>
              </w:rPr>
              <w:t xml:space="preserve">rdez  </w:t>
            </w: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701CF2B4" w14:textId="30DAB1A8" w:rsidR="006E1812" w:rsidRDefault="006E1812" w:rsidP="00A04BC2">
      <w:pPr>
        <w:spacing w:before="6"/>
        <w:ind w:left="1300" w:right="1500"/>
        <w:jc w:val="both"/>
        <w:rPr>
          <w:sz w:val="36"/>
        </w:rPr>
      </w:pPr>
      <w:r>
        <w:rPr>
          <w:sz w:val="36"/>
        </w:rPr>
        <w:t>Croquis, boceto, planos, etc. Indicar cada pieza con su respectivo número para luego indicarla en la fase operativa para su construcción</w:t>
      </w:r>
      <w:r w:rsidR="00616C89">
        <w:rPr>
          <w:sz w:val="36"/>
        </w:rPr>
        <w:t xml:space="preserve"> </w:t>
      </w:r>
    </w:p>
    <w:p w14:paraId="50DE3B4B" w14:textId="448B07A8" w:rsidR="00616C89" w:rsidRDefault="00616C89" w:rsidP="00A04BC2">
      <w:pPr>
        <w:spacing w:before="6"/>
        <w:ind w:left="1300" w:right="1500"/>
        <w:jc w:val="both"/>
        <w:rPr>
          <w:sz w:val="36"/>
        </w:rPr>
      </w:pPr>
      <w:r>
        <w:rPr>
          <w:noProof/>
        </w:rPr>
        <w:drawing>
          <wp:inline distT="0" distB="0" distL="0" distR="0" wp14:anchorId="24B1862F" wp14:editId="03E83ECD">
            <wp:extent cx="7391400" cy="53143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91400" cy="5314315"/>
                    </a:xfrm>
                    <a:prstGeom prst="rect">
                      <a:avLst/>
                    </a:prstGeom>
                  </pic:spPr>
                </pic:pic>
              </a:graphicData>
            </a:graphic>
          </wp:inline>
        </w:drawing>
      </w:r>
    </w:p>
    <w:p w14:paraId="59178601" w14:textId="77777777" w:rsidR="00A04BC2" w:rsidRDefault="00A04BC2" w:rsidP="00A04BC2">
      <w:pPr>
        <w:spacing w:before="6"/>
        <w:ind w:left="1300" w:right="1500"/>
        <w:jc w:val="both"/>
        <w:rPr>
          <w:sz w:val="36"/>
        </w:rPr>
      </w:pPr>
    </w:p>
    <w:p w14:paraId="4863B49F" w14:textId="497BD701" w:rsidR="00A04BC2" w:rsidRDefault="00A04BC2" w:rsidP="00A04BC2">
      <w:pPr>
        <w:spacing w:before="6"/>
        <w:ind w:right="1500"/>
        <w:jc w:val="both"/>
        <w:rPr>
          <w:sz w:val="36"/>
        </w:rPr>
        <w:sectPr w:rsidR="00A04BC2">
          <w:pgSz w:w="12240" w:h="15840"/>
          <w:pgMar w:top="1480" w:right="200" w:bottom="1240" w:left="400" w:header="0" w:footer="990" w:gutter="0"/>
          <w:cols w:space="720"/>
        </w:sectPr>
      </w:pPr>
      <w:r>
        <w:rPr>
          <w:noProof/>
        </w:rPr>
        <w:lastRenderedPageBreak/>
        <w:drawing>
          <wp:inline distT="0" distB="0" distL="0" distR="0" wp14:anchorId="2EF41D87" wp14:editId="114B351D">
            <wp:extent cx="7391400" cy="9855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1400" cy="9855200"/>
                    </a:xfrm>
                    <a:prstGeom prst="rect">
                      <a:avLst/>
                    </a:prstGeom>
                    <a:noFill/>
                    <a:ln>
                      <a:noFill/>
                    </a:ln>
                  </pic:spPr>
                </pic:pic>
              </a:graphicData>
            </a:graphic>
          </wp:inline>
        </w:drawing>
      </w:r>
    </w:p>
    <w:p w14:paraId="34151CD7" w14:textId="21FB4706" w:rsidR="006E1812" w:rsidRDefault="006E1812" w:rsidP="00A04BC2">
      <w:pPr>
        <w:spacing w:before="139"/>
        <w:rPr>
          <w:rFonts w:ascii="Arial"/>
          <w:b/>
          <w:spacing w:val="-2"/>
          <w:sz w:val="36"/>
        </w:rPr>
      </w:pPr>
    </w:p>
    <w:p w14:paraId="2D5C5FAE" w14:textId="4BCF530D" w:rsidR="00A04BC2" w:rsidRDefault="00A04BC2" w:rsidP="006E1812">
      <w:pPr>
        <w:spacing w:before="139"/>
        <w:ind w:left="1300"/>
        <w:rPr>
          <w:rFonts w:ascii="Arial"/>
          <w:b/>
          <w:spacing w:val="-2"/>
          <w:sz w:val="36"/>
        </w:rPr>
      </w:pPr>
    </w:p>
    <w:p w14:paraId="6BB20671" w14:textId="27AE0C65" w:rsidR="00A04BC2" w:rsidRDefault="00A04BC2" w:rsidP="006E1812">
      <w:pPr>
        <w:spacing w:before="139"/>
        <w:ind w:left="1300"/>
        <w:rPr>
          <w:rFonts w:ascii="Arial"/>
          <w:b/>
          <w:spacing w:val="-2"/>
          <w:sz w:val="36"/>
        </w:rPr>
      </w:pPr>
    </w:p>
    <w:p w14:paraId="5B1E5588" w14:textId="35C43041" w:rsidR="00A04BC2" w:rsidRDefault="00A04BC2" w:rsidP="006E1812">
      <w:pPr>
        <w:spacing w:before="139"/>
        <w:ind w:left="1300"/>
        <w:rPr>
          <w:rFonts w:ascii="Arial"/>
          <w:b/>
          <w:spacing w:val="-2"/>
          <w:sz w:val="36"/>
        </w:rPr>
      </w:pPr>
    </w:p>
    <w:p w14:paraId="427BEC07" w14:textId="271AAE26" w:rsidR="00A04BC2" w:rsidRDefault="00A04BC2" w:rsidP="006E1812">
      <w:pPr>
        <w:spacing w:before="139"/>
        <w:ind w:left="1300"/>
        <w:rPr>
          <w:rFonts w:ascii="Arial"/>
          <w:b/>
          <w:spacing w:val="-2"/>
          <w:sz w:val="36"/>
        </w:rPr>
      </w:pPr>
    </w:p>
    <w:p w14:paraId="1AA2E283" w14:textId="77777777" w:rsidR="00A04BC2" w:rsidRDefault="00A04BC2" w:rsidP="006E1812">
      <w:pPr>
        <w:spacing w:before="139"/>
        <w:ind w:left="1300"/>
        <w:rPr>
          <w:rFonts w:ascii="Arial"/>
          <w:b/>
          <w:spacing w:val="-2"/>
          <w:sz w:val="36"/>
        </w:rPr>
      </w:pPr>
    </w:p>
    <w:p w14:paraId="115D8564" w14:textId="4BD303F3" w:rsidR="00A04BC2" w:rsidRDefault="00A04BC2" w:rsidP="006E1812">
      <w:pPr>
        <w:spacing w:before="139"/>
        <w:ind w:left="1300"/>
        <w:rPr>
          <w:rFonts w:ascii="Arial"/>
          <w:b/>
          <w:spacing w:val="-2"/>
          <w:sz w:val="36"/>
        </w:rPr>
      </w:pPr>
    </w:p>
    <w:p w14:paraId="794B6B13" w14:textId="5D57A406" w:rsidR="00A04BC2" w:rsidRDefault="00A04BC2" w:rsidP="006E1812">
      <w:pPr>
        <w:spacing w:before="139"/>
        <w:ind w:left="1300"/>
        <w:rPr>
          <w:rFonts w:ascii="Arial"/>
          <w:b/>
          <w:spacing w:val="-2"/>
          <w:sz w:val="36"/>
        </w:rPr>
      </w:pPr>
    </w:p>
    <w:p w14:paraId="063C5838" w14:textId="77777777" w:rsidR="00A04BC2" w:rsidRDefault="00A04BC2" w:rsidP="006E1812">
      <w:pPr>
        <w:spacing w:before="139"/>
        <w:ind w:left="1300"/>
        <w:rPr>
          <w:rFonts w:ascii="Arial"/>
          <w:b/>
          <w:sz w:val="36"/>
        </w:rPr>
      </w:pP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432"/>
        <w:gridCol w:w="1474"/>
      </w:tblGrid>
      <w:tr w:rsidR="006E1812" w14:paraId="6AB053C1" w14:textId="77777777" w:rsidTr="00B929ED">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A0855">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432"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474"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B929ED">
        <w:trPr>
          <w:trHeight w:val="645"/>
        </w:trPr>
        <w:tc>
          <w:tcPr>
            <w:tcW w:w="1341" w:type="dxa"/>
          </w:tcPr>
          <w:p w14:paraId="0989FDBD" w14:textId="3A32A312" w:rsidR="006E1812" w:rsidRPr="00D3643C" w:rsidRDefault="00037E4E" w:rsidP="00D3643C">
            <w:pPr>
              <w:pStyle w:val="TableParagraph"/>
              <w:jc w:val="center"/>
              <w:rPr>
                <w:rFonts w:ascii="Bahnschrift" w:hAnsi="Bahnschrift"/>
                <w:sz w:val="28"/>
              </w:rPr>
            </w:pPr>
            <w:r>
              <w:rPr>
                <w:rFonts w:ascii="Bahnschrift" w:hAnsi="Bahnschrift"/>
                <w:sz w:val="28"/>
              </w:rPr>
              <w:t xml:space="preserve"> 1</w:t>
            </w:r>
          </w:p>
        </w:tc>
        <w:tc>
          <w:tcPr>
            <w:tcW w:w="988" w:type="dxa"/>
          </w:tcPr>
          <w:p w14:paraId="0DD80159" w14:textId="0EBAADE1" w:rsidR="006E1812" w:rsidRPr="00D3643C" w:rsidRDefault="00B929ED" w:rsidP="00200DEE">
            <w:pPr>
              <w:pStyle w:val="TableParagraph"/>
              <w:jc w:val="center"/>
              <w:rPr>
                <w:rFonts w:ascii="Bahnschrift" w:hAnsi="Bahnschrift"/>
                <w:sz w:val="28"/>
              </w:rPr>
            </w:pPr>
            <w:r>
              <w:rPr>
                <w:rFonts w:ascii="Bahnschrift" w:hAnsi="Bahnschrift"/>
                <w:sz w:val="28"/>
              </w:rPr>
              <w:t>10</w:t>
            </w:r>
          </w:p>
        </w:tc>
        <w:tc>
          <w:tcPr>
            <w:tcW w:w="2825" w:type="dxa"/>
          </w:tcPr>
          <w:p w14:paraId="32B863F6" w14:textId="61E625BB" w:rsidR="006E1812" w:rsidRPr="00D3643C" w:rsidRDefault="00B929ED" w:rsidP="009A0855">
            <w:pPr>
              <w:pStyle w:val="TableParagraph"/>
              <w:jc w:val="center"/>
              <w:rPr>
                <w:rFonts w:ascii="Bahnschrift" w:hAnsi="Bahnschrift"/>
                <w:sz w:val="28"/>
              </w:rPr>
            </w:pPr>
            <w:r>
              <w:rPr>
                <w:rFonts w:ascii="Bahnschrift" w:hAnsi="Bahnschrift"/>
                <w:sz w:val="28"/>
              </w:rPr>
              <w:t xml:space="preserve">Cortar base </w:t>
            </w:r>
          </w:p>
        </w:tc>
        <w:tc>
          <w:tcPr>
            <w:tcW w:w="2432" w:type="dxa"/>
          </w:tcPr>
          <w:p w14:paraId="71D99E36" w14:textId="174E4B51" w:rsidR="00B929ED" w:rsidRDefault="00B929ED" w:rsidP="009A0855">
            <w:pPr>
              <w:pStyle w:val="TableParagraph"/>
              <w:jc w:val="center"/>
              <w:rPr>
                <w:rFonts w:ascii="Bahnschrift" w:hAnsi="Bahnschrift"/>
                <w:sz w:val="28"/>
              </w:rPr>
            </w:pPr>
            <w:proofErr w:type="gramStart"/>
            <w:r>
              <w:rPr>
                <w:rFonts w:ascii="Bahnschrift" w:hAnsi="Bahnschrift"/>
                <w:sz w:val="28"/>
              </w:rPr>
              <w:t>Serrucho,escuadra</w:t>
            </w:r>
            <w:proofErr w:type="gramEnd"/>
            <w:r>
              <w:rPr>
                <w:rFonts w:ascii="Bahnschrift" w:hAnsi="Bahnschrift"/>
                <w:sz w:val="28"/>
              </w:rPr>
              <w:t xml:space="preserve">,regla milimetrada,lapiz </w:t>
            </w:r>
          </w:p>
          <w:p w14:paraId="66DFA9C9" w14:textId="65BF2ACB" w:rsidR="006E1812" w:rsidRPr="00200DEE" w:rsidRDefault="00B929ED" w:rsidP="009A0855">
            <w:pPr>
              <w:pStyle w:val="TableParagraph"/>
              <w:jc w:val="center"/>
              <w:rPr>
                <w:rFonts w:ascii="Bahnschrift" w:hAnsi="Bahnschrift"/>
                <w:sz w:val="28"/>
              </w:rPr>
            </w:pPr>
            <w:r>
              <w:rPr>
                <w:rFonts w:ascii="Bahnschrift" w:hAnsi="Bahnschrift"/>
                <w:sz w:val="28"/>
              </w:rPr>
              <w:t xml:space="preserve">  </w:t>
            </w:r>
          </w:p>
        </w:tc>
        <w:tc>
          <w:tcPr>
            <w:tcW w:w="1474" w:type="dxa"/>
          </w:tcPr>
          <w:p w14:paraId="2D81608F" w14:textId="61537ABB" w:rsidR="006E1812" w:rsidRDefault="00B929ED" w:rsidP="009A0855">
            <w:pPr>
              <w:pStyle w:val="TableParagraph"/>
              <w:jc w:val="center"/>
              <w:rPr>
                <w:rFonts w:ascii="Times New Roman"/>
                <w:sz w:val="28"/>
              </w:rPr>
            </w:pPr>
            <w:r>
              <w:rPr>
                <w:rFonts w:ascii="Times New Roman"/>
                <w:sz w:val="28"/>
              </w:rPr>
              <w:t xml:space="preserve">Guantes </w:t>
            </w:r>
          </w:p>
        </w:tc>
      </w:tr>
      <w:tr w:rsidR="006E1812" w:rsidRPr="00B929ED" w14:paraId="27FE7F94" w14:textId="77777777" w:rsidTr="00B929ED">
        <w:trPr>
          <w:trHeight w:val="642"/>
        </w:trPr>
        <w:tc>
          <w:tcPr>
            <w:tcW w:w="1341" w:type="dxa"/>
          </w:tcPr>
          <w:p w14:paraId="67BD8EAC" w14:textId="5A983A03" w:rsidR="006E1812" w:rsidRPr="00B929ED" w:rsidRDefault="00B929ED" w:rsidP="009A0855">
            <w:pPr>
              <w:pStyle w:val="TableParagraph"/>
              <w:jc w:val="center"/>
              <w:rPr>
                <w:rFonts w:ascii="Bahnschrift" w:hAnsi="Bahnschrift"/>
                <w:sz w:val="32"/>
                <w:szCs w:val="32"/>
              </w:rPr>
            </w:pPr>
            <w:r w:rsidRPr="00B929ED">
              <w:rPr>
                <w:rFonts w:ascii="Bahnschrift" w:hAnsi="Bahnschrift"/>
                <w:sz w:val="32"/>
                <w:szCs w:val="32"/>
              </w:rPr>
              <w:t>2</w:t>
            </w:r>
          </w:p>
        </w:tc>
        <w:tc>
          <w:tcPr>
            <w:tcW w:w="988" w:type="dxa"/>
          </w:tcPr>
          <w:p w14:paraId="6E173832" w14:textId="370E4F4F" w:rsidR="006E1812" w:rsidRPr="00B929ED" w:rsidRDefault="00B929ED" w:rsidP="009A0855">
            <w:pPr>
              <w:pStyle w:val="TableParagraph"/>
              <w:jc w:val="center"/>
              <w:rPr>
                <w:rFonts w:ascii="Bahnschrift" w:hAnsi="Bahnschrift"/>
                <w:sz w:val="32"/>
                <w:szCs w:val="32"/>
              </w:rPr>
            </w:pPr>
            <w:r w:rsidRPr="00B929ED">
              <w:rPr>
                <w:rFonts w:ascii="Bahnschrift" w:hAnsi="Bahnschrift"/>
                <w:sz w:val="32"/>
                <w:szCs w:val="32"/>
              </w:rPr>
              <w:t>11</w:t>
            </w:r>
          </w:p>
        </w:tc>
        <w:tc>
          <w:tcPr>
            <w:tcW w:w="2825" w:type="dxa"/>
          </w:tcPr>
          <w:p w14:paraId="0BD3BC98" w14:textId="5341E7C5" w:rsidR="006E1812" w:rsidRPr="00B929ED" w:rsidRDefault="00B929ED" w:rsidP="004E14EB">
            <w:pPr>
              <w:pStyle w:val="TableParagraph"/>
              <w:jc w:val="center"/>
              <w:rPr>
                <w:rFonts w:ascii="Bahnschrift" w:hAnsi="Bahnschrift"/>
                <w:sz w:val="32"/>
                <w:szCs w:val="32"/>
              </w:rPr>
            </w:pPr>
            <w:r w:rsidRPr="00B929ED">
              <w:rPr>
                <w:rFonts w:ascii="Bahnschrift" w:hAnsi="Bahnschrift"/>
                <w:sz w:val="32"/>
                <w:szCs w:val="32"/>
              </w:rPr>
              <w:t xml:space="preserve">Cortar torre </w:t>
            </w:r>
          </w:p>
        </w:tc>
        <w:tc>
          <w:tcPr>
            <w:tcW w:w="2432" w:type="dxa"/>
          </w:tcPr>
          <w:p w14:paraId="54F6D262" w14:textId="56D438B9" w:rsidR="00037E4E" w:rsidRPr="00B929ED" w:rsidRDefault="00B929ED" w:rsidP="00904249">
            <w:pPr>
              <w:pStyle w:val="TableParagraph"/>
              <w:rPr>
                <w:rFonts w:ascii="Times New Roman"/>
                <w:sz w:val="32"/>
                <w:szCs w:val="32"/>
              </w:rPr>
            </w:pPr>
            <w:proofErr w:type="gramStart"/>
            <w:r>
              <w:rPr>
                <w:rFonts w:ascii="Times New Roman"/>
                <w:sz w:val="32"/>
                <w:szCs w:val="32"/>
              </w:rPr>
              <w:t>serrucho,escuadra</w:t>
            </w:r>
            <w:proofErr w:type="gramEnd"/>
            <w:r w:rsidR="00037E4E">
              <w:rPr>
                <w:rFonts w:ascii="Times New Roman"/>
                <w:sz w:val="32"/>
                <w:szCs w:val="32"/>
              </w:rPr>
              <w:t xml:space="preserve">,regla milimetrada,lapiz </w:t>
            </w:r>
          </w:p>
        </w:tc>
        <w:tc>
          <w:tcPr>
            <w:tcW w:w="1474" w:type="dxa"/>
          </w:tcPr>
          <w:p w14:paraId="1BF1D82A" w14:textId="7CAEC279" w:rsidR="006E1812" w:rsidRPr="00B929ED" w:rsidRDefault="00037E4E" w:rsidP="00904249">
            <w:pPr>
              <w:pStyle w:val="TableParagraph"/>
              <w:rPr>
                <w:rFonts w:ascii="Times New Roman"/>
                <w:sz w:val="32"/>
                <w:szCs w:val="32"/>
              </w:rPr>
            </w:pPr>
            <w:r>
              <w:rPr>
                <w:rFonts w:ascii="Times New Roman"/>
                <w:sz w:val="32"/>
                <w:szCs w:val="32"/>
              </w:rPr>
              <w:t xml:space="preserve">Guantes </w:t>
            </w:r>
          </w:p>
        </w:tc>
      </w:tr>
      <w:tr w:rsidR="006E1812" w:rsidRPr="00B929ED" w14:paraId="0F61F2D6" w14:textId="77777777" w:rsidTr="00B929ED">
        <w:trPr>
          <w:trHeight w:val="645"/>
        </w:trPr>
        <w:tc>
          <w:tcPr>
            <w:tcW w:w="1341" w:type="dxa"/>
          </w:tcPr>
          <w:p w14:paraId="69710CB5" w14:textId="57678BC0" w:rsidR="006E1812" w:rsidRPr="00B929ED" w:rsidRDefault="00037E4E" w:rsidP="00D3643C">
            <w:pPr>
              <w:pStyle w:val="TableParagraph"/>
              <w:jc w:val="center"/>
              <w:rPr>
                <w:rFonts w:ascii="Bahnschrift" w:hAnsi="Bahnschrift"/>
                <w:sz w:val="32"/>
                <w:szCs w:val="32"/>
              </w:rPr>
            </w:pPr>
            <w:r>
              <w:rPr>
                <w:rFonts w:ascii="Bahnschrift" w:hAnsi="Bahnschrift"/>
                <w:sz w:val="32"/>
                <w:szCs w:val="32"/>
              </w:rPr>
              <w:t>3</w:t>
            </w:r>
          </w:p>
        </w:tc>
        <w:tc>
          <w:tcPr>
            <w:tcW w:w="988" w:type="dxa"/>
          </w:tcPr>
          <w:p w14:paraId="31016195" w14:textId="710405E2" w:rsidR="006E1812" w:rsidRPr="00B929ED" w:rsidRDefault="00037E4E" w:rsidP="004E14EB">
            <w:pPr>
              <w:pStyle w:val="TableParagraph"/>
              <w:rPr>
                <w:rFonts w:ascii="Bahnschrift" w:hAnsi="Bahnschrift"/>
                <w:sz w:val="32"/>
                <w:szCs w:val="32"/>
              </w:rPr>
            </w:pPr>
            <w:r>
              <w:rPr>
                <w:rFonts w:ascii="Bahnschrift" w:hAnsi="Bahnschrift"/>
                <w:sz w:val="32"/>
                <w:szCs w:val="32"/>
              </w:rPr>
              <w:t>10 y 11</w:t>
            </w:r>
          </w:p>
        </w:tc>
        <w:tc>
          <w:tcPr>
            <w:tcW w:w="2825" w:type="dxa"/>
          </w:tcPr>
          <w:p w14:paraId="1D096533" w14:textId="614B896C" w:rsidR="006E1812" w:rsidRPr="00B929ED" w:rsidRDefault="00037E4E" w:rsidP="00904249">
            <w:pPr>
              <w:pStyle w:val="TableParagraph"/>
              <w:rPr>
                <w:rFonts w:ascii="Times New Roman"/>
                <w:sz w:val="32"/>
                <w:szCs w:val="32"/>
              </w:rPr>
            </w:pPr>
            <w:r>
              <w:rPr>
                <w:rFonts w:ascii="Times New Roman"/>
                <w:sz w:val="32"/>
                <w:szCs w:val="32"/>
              </w:rPr>
              <w:t>Unir torre con base</w:t>
            </w:r>
          </w:p>
        </w:tc>
        <w:tc>
          <w:tcPr>
            <w:tcW w:w="2432" w:type="dxa"/>
          </w:tcPr>
          <w:p w14:paraId="0C7C27BA" w14:textId="797C5E5B" w:rsidR="006E1812" w:rsidRPr="00B929ED" w:rsidRDefault="00037E4E" w:rsidP="00904249">
            <w:pPr>
              <w:pStyle w:val="TableParagraph"/>
              <w:rPr>
                <w:rFonts w:ascii="Times New Roman"/>
                <w:sz w:val="32"/>
                <w:szCs w:val="32"/>
              </w:rPr>
            </w:pPr>
            <w:proofErr w:type="gramStart"/>
            <w:r>
              <w:rPr>
                <w:rFonts w:ascii="Times New Roman"/>
                <w:sz w:val="32"/>
                <w:szCs w:val="32"/>
              </w:rPr>
              <w:t>Tornillos,destornillador</w:t>
            </w:r>
            <w:proofErr w:type="gramEnd"/>
            <w:r>
              <w:rPr>
                <w:rFonts w:ascii="Times New Roman"/>
                <w:sz w:val="32"/>
                <w:szCs w:val="32"/>
              </w:rPr>
              <w:t xml:space="preserve">,agujereadora </w:t>
            </w:r>
          </w:p>
        </w:tc>
        <w:tc>
          <w:tcPr>
            <w:tcW w:w="1474" w:type="dxa"/>
          </w:tcPr>
          <w:p w14:paraId="120CC804" w14:textId="1B3418B7" w:rsidR="006E1812" w:rsidRPr="00B929ED" w:rsidRDefault="00037E4E" w:rsidP="00904249">
            <w:pPr>
              <w:pStyle w:val="TableParagraph"/>
              <w:rPr>
                <w:rFonts w:ascii="Times New Roman"/>
                <w:sz w:val="32"/>
                <w:szCs w:val="32"/>
              </w:rPr>
            </w:pPr>
            <w:r>
              <w:rPr>
                <w:rFonts w:ascii="Times New Roman"/>
                <w:sz w:val="32"/>
                <w:szCs w:val="32"/>
              </w:rPr>
              <w:t>Antiparras y guantes</w:t>
            </w:r>
          </w:p>
        </w:tc>
      </w:tr>
      <w:tr w:rsidR="006E1812" w:rsidRPr="00B929ED" w14:paraId="34C64F2A" w14:textId="77777777" w:rsidTr="00B929ED">
        <w:trPr>
          <w:trHeight w:val="641"/>
        </w:trPr>
        <w:tc>
          <w:tcPr>
            <w:tcW w:w="1341" w:type="dxa"/>
          </w:tcPr>
          <w:p w14:paraId="3BADA3C1" w14:textId="44E1C327" w:rsidR="006E1812" w:rsidRPr="00B929ED" w:rsidRDefault="00037E4E" w:rsidP="004E14EB">
            <w:pPr>
              <w:pStyle w:val="TableParagraph"/>
              <w:rPr>
                <w:rFonts w:ascii="Bahnschrift" w:hAnsi="Bahnschrift"/>
                <w:sz w:val="32"/>
                <w:szCs w:val="32"/>
              </w:rPr>
            </w:pPr>
            <w:r>
              <w:rPr>
                <w:rFonts w:ascii="Bahnschrift" w:hAnsi="Bahnschrift"/>
                <w:sz w:val="32"/>
                <w:szCs w:val="32"/>
              </w:rPr>
              <w:t xml:space="preserve">       4</w:t>
            </w:r>
          </w:p>
        </w:tc>
        <w:tc>
          <w:tcPr>
            <w:tcW w:w="988" w:type="dxa"/>
          </w:tcPr>
          <w:p w14:paraId="0F6FFCCE" w14:textId="51CA7F8D" w:rsidR="006E1812" w:rsidRPr="00B929ED" w:rsidRDefault="00037E4E" w:rsidP="004E14EB">
            <w:pPr>
              <w:pStyle w:val="TableParagraph"/>
              <w:rPr>
                <w:rFonts w:ascii="Bahnschrift" w:hAnsi="Bahnschrift"/>
                <w:sz w:val="32"/>
                <w:szCs w:val="32"/>
              </w:rPr>
            </w:pPr>
            <w:r>
              <w:rPr>
                <w:rFonts w:ascii="Bahnschrift" w:hAnsi="Bahnschrift"/>
                <w:sz w:val="32"/>
                <w:szCs w:val="32"/>
              </w:rPr>
              <w:t>12</w:t>
            </w:r>
          </w:p>
        </w:tc>
        <w:tc>
          <w:tcPr>
            <w:tcW w:w="2825" w:type="dxa"/>
          </w:tcPr>
          <w:p w14:paraId="56422E92" w14:textId="07C65650" w:rsidR="006E1812" w:rsidRPr="00B929ED" w:rsidRDefault="00037E4E" w:rsidP="00904249">
            <w:pPr>
              <w:pStyle w:val="TableParagraph"/>
              <w:rPr>
                <w:rFonts w:ascii="Times New Roman"/>
                <w:sz w:val="32"/>
                <w:szCs w:val="32"/>
              </w:rPr>
            </w:pPr>
            <w:r>
              <w:rPr>
                <w:rFonts w:ascii="Times New Roman"/>
                <w:sz w:val="32"/>
                <w:szCs w:val="32"/>
              </w:rPr>
              <w:t>Cortar brazo</w:t>
            </w:r>
          </w:p>
        </w:tc>
        <w:tc>
          <w:tcPr>
            <w:tcW w:w="2432" w:type="dxa"/>
          </w:tcPr>
          <w:p w14:paraId="440178AC" w14:textId="7FC8EC04" w:rsidR="006E1812" w:rsidRPr="00B929ED" w:rsidRDefault="00037E4E" w:rsidP="00904249">
            <w:pPr>
              <w:pStyle w:val="TableParagraph"/>
              <w:rPr>
                <w:rFonts w:ascii="Times New Roman"/>
                <w:sz w:val="32"/>
                <w:szCs w:val="32"/>
              </w:rPr>
            </w:pPr>
            <w:proofErr w:type="gramStart"/>
            <w:r>
              <w:rPr>
                <w:rFonts w:ascii="Times New Roman"/>
                <w:sz w:val="32"/>
                <w:szCs w:val="32"/>
              </w:rPr>
              <w:t>Serrucho,escuadra</w:t>
            </w:r>
            <w:proofErr w:type="gramEnd"/>
            <w:r>
              <w:rPr>
                <w:rFonts w:ascii="Times New Roman"/>
                <w:sz w:val="32"/>
                <w:szCs w:val="32"/>
              </w:rPr>
              <w:t xml:space="preserve">,regla milimetrada,lapiz </w:t>
            </w:r>
          </w:p>
        </w:tc>
        <w:tc>
          <w:tcPr>
            <w:tcW w:w="1474" w:type="dxa"/>
          </w:tcPr>
          <w:p w14:paraId="077F2BF7" w14:textId="1017AA28" w:rsidR="006E1812" w:rsidRPr="00B929ED" w:rsidRDefault="00037E4E" w:rsidP="00904249">
            <w:pPr>
              <w:pStyle w:val="TableParagraph"/>
              <w:rPr>
                <w:rFonts w:ascii="Times New Roman"/>
                <w:sz w:val="32"/>
                <w:szCs w:val="32"/>
              </w:rPr>
            </w:pPr>
            <w:r>
              <w:rPr>
                <w:rFonts w:ascii="Times New Roman"/>
                <w:sz w:val="32"/>
                <w:szCs w:val="32"/>
              </w:rPr>
              <w:t xml:space="preserve">Guantes </w:t>
            </w:r>
          </w:p>
        </w:tc>
      </w:tr>
      <w:tr w:rsidR="006E1812" w:rsidRPr="00B929ED" w14:paraId="4D26F4E7" w14:textId="77777777" w:rsidTr="00B929ED">
        <w:trPr>
          <w:trHeight w:val="646"/>
        </w:trPr>
        <w:tc>
          <w:tcPr>
            <w:tcW w:w="1341" w:type="dxa"/>
          </w:tcPr>
          <w:p w14:paraId="36D7CD15" w14:textId="76E76757" w:rsidR="006E1812" w:rsidRPr="00B929ED" w:rsidRDefault="00037E4E" w:rsidP="00D3643C">
            <w:pPr>
              <w:pStyle w:val="TableParagraph"/>
              <w:jc w:val="center"/>
              <w:rPr>
                <w:rFonts w:ascii="Bahnschrift" w:hAnsi="Bahnschrift"/>
                <w:sz w:val="32"/>
                <w:szCs w:val="32"/>
              </w:rPr>
            </w:pPr>
            <w:r>
              <w:rPr>
                <w:rFonts w:ascii="Bahnschrift" w:hAnsi="Bahnschrift"/>
                <w:sz w:val="32"/>
                <w:szCs w:val="32"/>
              </w:rPr>
              <w:t>5</w:t>
            </w:r>
          </w:p>
        </w:tc>
        <w:tc>
          <w:tcPr>
            <w:tcW w:w="988" w:type="dxa"/>
          </w:tcPr>
          <w:p w14:paraId="0FE37BC5" w14:textId="3324B30F" w:rsidR="006E1812" w:rsidRPr="00B929ED" w:rsidRDefault="00037E4E" w:rsidP="00D3643C">
            <w:pPr>
              <w:pStyle w:val="TableParagraph"/>
              <w:jc w:val="center"/>
              <w:rPr>
                <w:rFonts w:ascii="Bahnschrift" w:hAnsi="Bahnschrift"/>
                <w:sz w:val="32"/>
                <w:szCs w:val="32"/>
              </w:rPr>
            </w:pPr>
            <w:r>
              <w:rPr>
                <w:rFonts w:ascii="Bahnschrift" w:hAnsi="Bahnschrift"/>
                <w:sz w:val="32"/>
                <w:szCs w:val="32"/>
              </w:rPr>
              <w:t xml:space="preserve">10,11 y 12 </w:t>
            </w:r>
          </w:p>
        </w:tc>
        <w:tc>
          <w:tcPr>
            <w:tcW w:w="2825" w:type="dxa"/>
          </w:tcPr>
          <w:p w14:paraId="250FDF94" w14:textId="5B16D9F0" w:rsidR="006E1812" w:rsidRPr="00B929ED" w:rsidRDefault="00037E4E" w:rsidP="00904249">
            <w:pPr>
              <w:pStyle w:val="TableParagraph"/>
              <w:rPr>
                <w:rFonts w:ascii="Times New Roman"/>
                <w:sz w:val="32"/>
                <w:szCs w:val="32"/>
              </w:rPr>
            </w:pPr>
            <w:r>
              <w:rPr>
                <w:rFonts w:ascii="Times New Roman"/>
                <w:sz w:val="32"/>
                <w:szCs w:val="32"/>
              </w:rPr>
              <w:t xml:space="preserve">Unir torre y base con el brazo </w:t>
            </w:r>
          </w:p>
        </w:tc>
        <w:tc>
          <w:tcPr>
            <w:tcW w:w="2432" w:type="dxa"/>
          </w:tcPr>
          <w:p w14:paraId="6D00EE48" w14:textId="080D2741" w:rsidR="006E1812" w:rsidRPr="00B929ED" w:rsidRDefault="00037E4E" w:rsidP="00904249">
            <w:pPr>
              <w:pStyle w:val="TableParagraph"/>
              <w:rPr>
                <w:rFonts w:ascii="Times New Roman"/>
                <w:sz w:val="32"/>
                <w:szCs w:val="32"/>
              </w:rPr>
            </w:pPr>
            <w:r>
              <w:rPr>
                <w:rFonts w:ascii="Times New Roman"/>
                <w:sz w:val="32"/>
                <w:szCs w:val="32"/>
              </w:rPr>
              <w:t xml:space="preserve">Tornillos y destornillador </w:t>
            </w:r>
          </w:p>
        </w:tc>
        <w:tc>
          <w:tcPr>
            <w:tcW w:w="1474" w:type="dxa"/>
          </w:tcPr>
          <w:p w14:paraId="57C21EDD" w14:textId="12938ECA" w:rsidR="006E1812" w:rsidRPr="00B929ED" w:rsidRDefault="00037E4E" w:rsidP="00904249">
            <w:pPr>
              <w:pStyle w:val="TableParagraph"/>
              <w:rPr>
                <w:rFonts w:ascii="Times New Roman"/>
                <w:sz w:val="32"/>
                <w:szCs w:val="32"/>
              </w:rPr>
            </w:pPr>
            <w:r>
              <w:rPr>
                <w:rFonts w:ascii="Times New Roman"/>
                <w:sz w:val="32"/>
                <w:szCs w:val="32"/>
              </w:rPr>
              <w:t xml:space="preserve">Guantes y antiparras  </w:t>
            </w:r>
          </w:p>
        </w:tc>
      </w:tr>
      <w:tr w:rsidR="006E1812" w:rsidRPr="00B929ED" w14:paraId="585CE879" w14:textId="77777777" w:rsidTr="00B929ED">
        <w:trPr>
          <w:trHeight w:val="642"/>
        </w:trPr>
        <w:tc>
          <w:tcPr>
            <w:tcW w:w="1341" w:type="dxa"/>
          </w:tcPr>
          <w:p w14:paraId="6A8E1BFB" w14:textId="58DDBFFE" w:rsidR="006E1812" w:rsidRPr="00B929ED" w:rsidRDefault="006E1812" w:rsidP="00D3643C">
            <w:pPr>
              <w:pStyle w:val="TableParagraph"/>
              <w:jc w:val="center"/>
              <w:rPr>
                <w:rFonts w:ascii="Bahnschrift" w:hAnsi="Bahnschrift"/>
                <w:sz w:val="32"/>
                <w:szCs w:val="32"/>
              </w:rPr>
            </w:pPr>
          </w:p>
        </w:tc>
        <w:tc>
          <w:tcPr>
            <w:tcW w:w="988" w:type="dxa"/>
          </w:tcPr>
          <w:p w14:paraId="68D452C2" w14:textId="56676499" w:rsidR="006E1812" w:rsidRPr="00B929ED" w:rsidRDefault="006E1812" w:rsidP="00D3643C">
            <w:pPr>
              <w:pStyle w:val="TableParagraph"/>
              <w:jc w:val="center"/>
              <w:rPr>
                <w:rFonts w:ascii="Bahnschrift" w:hAnsi="Bahnschrift"/>
                <w:sz w:val="32"/>
                <w:szCs w:val="32"/>
              </w:rPr>
            </w:pPr>
          </w:p>
        </w:tc>
        <w:tc>
          <w:tcPr>
            <w:tcW w:w="2825" w:type="dxa"/>
          </w:tcPr>
          <w:p w14:paraId="3477CFDE" w14:textId="77777777" w:rsidR="006E1812" w:rsidRPr="00B929ED" w:rsidRDefault="006E1812" w:rsidP="00904249">
            <w:pPr>
              <w:pStyle w:val="TableParagraph"/>
              <w:rPr>
                <w:rFonts w:ascii="Times New Roman"/>
                <w:sz w:val="32"/>
                <w:szCs w:val="32"/>
              </w:rPr>
            </w:pPr>
          </w:p>
        </w:tc>
        <w:tc>
          <w:tcPr>
            <w:tcW w:w="2432" w:type="dxa"/>
          </w:tcPr>
          <w:p w14:paraId="736E46FF" w14:textId="77777777" w:rsidR="006E1812" w:rsidRPr="00B929ED" w:rsidRDefault="006E1812" w:rsidP="00904249">
            <w:pPr>
              <w:pStyle w:val="TableParagraph"/>
              <w:rPr>
                <w:rFonts w:ascii="Times New Roman"/>
                <w:sz w:val="32"/>
                <w:szCs w:val="32"/>
              </w:rPr>
            </w:pPr>
          </w:p>
        </w:tc>
        <w:tc>
          <w:tcPr>
            <w:tcW w:w="1474" w:type="dxa"/>
          </w:tcPr>
          <w:p w14:paraId="68A68C2F" w14:textId="77777777" w:rsidR="006E1812" w:rsidRPr="00B929ED" w:rsidRDefault="006E1812" w:rsidP="00904249">
            <w:pPr>
              <w:pStyle w:val="TableParagraph"/>
              <w:rPr>
                <w:rFonts w:ascii="Times New Roman"/>
                <w:sz w:val="32"/>
                <w:szCs w:val="32"/>
              </w:rPr>
            </w:pPr>
          </w:p>
        </w:tc>
      </w:tr>
      <w:tr w:rsidR="006E1812" w:rsidRPr="00B929ED" w14:paraId="394AA0DB" w14:textId="77777777" w:rsidTr="00B929ED">
        <w:trPr>
          <w:trHeight w:val="645"/>
        </w:trPr>
        <w:tc>
          <w:tcPr>
            <w:tcW w:w="1341" w:type="dxa"/>
          </w:tcPr>
          <w:p w14:paraId="7F4F5E64" w14:textId="4E1B5308" w:rsidR="006E1812" w:rsidRPr="00B929ED" w:rsidRDefault="006E1812" w:rsidP="00D3643C">
            <w:pPr>
              <w:pStyle w:val="TableParagraph"/>
              <w:jc w:val="center"/>
              <w:rPr>
                <w:rFonts w:ascii="Bahnschrift" w:hAnsi="Bahnschrift"/>
                <w:sz w:val="32"/>
                <w:szCs w:val="32"/>
              </w:rPr>
            </w:pPr>
          </w:p>
        </w:tc>
        <w:tc>
          <w:tcPr>
            <w:tcW w:w="988" w:type="dxa"/>
          </w:tcPr>
          <w:p w14:paraId="22E52CDF" w14:textId="20682530" w:rsidR="006E1812" w:rsidRPr="00B929ED" w:rsidRDefault="006E1812" w:rsidP="00D3643C">
            <w:pPr>
              <w:pStyle w:val="TableParagraph"/>
              <w:jc w:val="center"/>
              <w:rPr>
                <w:rFonts w:ascii="Bahnschrift" w:hAnsi="Bahnschrift"/>
                <w:sz w:val="32"/>
                <w:szCs w:val="32"/>
              </w:rPr>
            </w:pPr>
          </w:p>
        </w:tc>
        <w:tc>
          <w:tcPr>
            <w:tcW w:w="2825" w:type="dxa"/>
          </w:tcPr>
          <w:p w14:paraId="4CF73B4E" w14:textId="77777777" w:rsidR="006E1812" w:rsidRPr="00B929ED" w:rsidRDefault="006E1812" w:rsidP="00904249">
            <w:pPr>
              <w:pStyle w:val="TableParagraph"/>
              <w:rPr>
                <w:rFonts w:ascii="Times New Roman"/>
                <w:sz w:val="32"/>
                <w:szCs w:val="32"/>
              </w:rPr>
            </w:pPr>
          </w:p>
        </w:tc>
        <w:tc>
          <w:tcPr>
            <w:tcW w:w="2432" w:type="dxa"/>
          </w:tcPr>
          <w:p w14:paraId="43AB0670" w14:textId="77777777" w:rsidR="006E1812" w:rsidRPr="00B929ED" w:rsidRDefault="006E1812" w:rsidP="00904249">
            <w:pPr>
              <w:pStyle w:val="TableParagraph"/>
              <w:rPr>
                <w:rFonts w:ascii="Times New Roman"/>
                <w:sz w:val="32"/>
                <w:szCs w:val="32"/>
              </w:rPr>
            </w:pPr>
          </w:p>
        </w:tc>
        <w:tc>
          <w:tcPr>
            <w:tcW w:w="1474" w:type="dxa"/>
          </w:tcPr>
          <w:p w14:paraId="1322CE22" w14:textId="77777777" w:rsidR="006E1812" w:rsidRPr="00B929ED" w:rsidRDefault="006E1812" w:rsidP="00904249">
            <w:pPr>
              <w:pStyle w:val="TableParagraph"/>
              <w:rPr>
                <w:rFonts w:ascii="Times New Roman"/>
                <w:sz w:val="32"/>
                <w:szCs w:val="32"/>
              </w:rPr>
            </w:pPr>
          </w:p>
        </w:tc>
      </w:tr>
      <w:tr w:rsidR="006E1812" w:rsidRPr="00B929ED" w14:paraId="2AAF53F1" w14:textId="77777777" w:rsidTr="00B929ED">
        <w:trPr>
          <w:trHeight w:val="642"/>
        </w:trPr>
        <w:tc>
          <w:tcPr>
            <w:tcW w:w="1341" w:type="dxa"/>
          </w:tcPr>
          <w:p w14:paraId="7F09B55D" w14:textId="094D38FE" w:rsidR="006E1812" w:rsidRPr="00B929ED" w:rsidRDefault="006E1812" w:rsidP="009A0855">
            <w:pPr>
              <w:pStyle w:val="TableParagraph"/>
              <w:jc w:val="center"/>
              <w:rPr>
                <w:rFonts w:ascii="Bahnschrift" w:hAnsi="Bahnschrift"/>
                <w:sz w:val="32"/>
                <w:szCs w:val="32"/>
              </w:rPr>
            </w:pPr>
          </w:p>
        </w:tc>
        <w:tc>
          <w:tcPr>
            <w:tcW w:w="988" w:type="dxa"/>
          </w:tcPr>
          <w:p w14:paraId="327FBFC0" w14:textId="72902F01" w:rsidR="006E1812" w:rsidRPr="00B929ED" w:rsidRDefault="006E1812" w:rsidP="009A0855">
            <w:pPr>
              <w:pStyle w:val="TableParagraph"/>
              <w:jc w:val="center"/>
              <w:rPr>
                <w:rFonts w:ascii="Bahnschrift" w:hAnsi="Bahnschrift"/>
                <w:sz w:val="32"/>
                <w:szCs w:val="32"/>
              </w:rPr>
            </w:pPr>
          </w:p>
        </w:tc>
        <w:tc>
          <w:tcPr>
            <w:tcW w:w="2825" w:type="dxa"/>
          </w:tcPr>
          <w:p w14:paraId="69EBF21A" w14:textId="77777777" w:rsidR="006E1812" w:rsidRPr="00B929ED" w:rsidRDefault="006E1812" w:rsidP="00904249">
            <w:pPr>
              <w:pStyle w:val="TableParagraph"/>
              <w:rPr>
                <w:rFonts w:ascii="Times New Roman"/>
                <w:sz w:val="32"/>
                <w:szCs w:val="32"/>
              </w:rPr>
            </w:pPr>
          </w:p>
        </w:tc>
        <w:tc>
          <w:tcPr>
            <w:tcW w:w="2432" w:type="dxa"/>
          </w:tcPr>
          <w:p w14:paraId="1BB3C8FB" w14:textId="77777777" w:rsidR="006E1812" w:rsidRPr="00B929ED" w:rsidRDefault="006E1812" w:rsidP="00904249">
            <w:pPr>
              <w:pStyle w:val="TableParagraph"/>
              <w:rPr>
                <w:rFonts w:ascii="Times New Roman"/>
                <w:sz w:val="32"/>
                <w:szCs w:val="32"/>
              </w:rPr>
            </w:pPr>
          </w:p>
        </w:tc>
        <w:tc>
          <w:tcPr>
            <w:tcW w:w="1474" w:type="dxa"/>
          </w:tcPr>
          <w:p w14:paraId="5B32107C" w14:textId="77777777" w:rsidR="006E1812" w:rsidRPr="00B929ED" w:rsidRDefault="006E1812" w:rsidP="00904249">
            <w:pPr>
              <w:pStyle w:val="TableParagraph"/>
              <w:rPr>
                <w:rFonts w:ascii="Times New Roman"/>
                <w:sz w:val="32"/>
                <w:szCs w:val="32"/>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9"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0"/>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262"/>
        <w:gridCol w:w="3308"/>
        <w:gridCol w:w="1201"/>
        <w:gridCol w:w="1077"/>
      </w:tblGrid>
      <w:tr w:rsidR="006E1812" w14:paraId="26258394" w14:textId="77777777" w:rsidTr="0016258B">
        <w:trPr>
          <w:trHeight w:val="642"/>
        </w:trPr>
        <w:tc>
          <w:tcPr>
            <w:tcW w:w="937" w:type="dxa"/>
          </w:tcPr>
          <w:p w14:paraId="62555C60" w14:textId="4847C60E" w:rsidR="006E1812" w:rsidRPr="0016258B" w:rsidRDefault="00FB21EA" w:rsidP="0016258B">
            <w:pPr>
              <w:pStyle w:val="TableParagraph"/>
              <w:spacing w:line="314" w:lineRule="exact"/>
              <w:ind w:left="195"/>
              <w:rPr>
                <w:rFonts w:ascii="Bahnschrift" w:hAnsi="Bahnschrift"/>
                <w:sz w:val="28"/>
              </w:rPr>
            </w:pPr>
            <w:r w:rsidRPr="0016258B">
              <w:rPr>
                <w:rFonts w:ascii="Bahnschrift" w:hAnsi="Bahnschrift"/>
                <w:spacing w:val="-4"/>
                <w:sz w:val="28"/>
              </w:rPr>
              <w:t>Ítem</w:t>
            </w:r>
          </w:p>
        </w:tc>
        <w:tc>
          <w:tcPr>
            <w:tcW w:w="1276" w:type="dxa"/>
          </w:tcPr>
          <w:p w14:paraId="7FC5B440" w14:textId="77777777" w:rsidR="006E1812" w:rsidRPr="0016258B" w:rsidRDefault="006E1812" w:rsidP="0016258B">
            <w:pPr>
              <w:pStyle w:val="TableParagraph"/>
              <w:spacing w:line="314" w:lineRule="exact"/>
              <w:ind w:left="106"/>
              <w:rPr>
                <w:rFonts w:ascii="Bahnschrift" w:hAnsi="Bahnschrift"/>
                <w:sz w:val="28"/>
              </w:rPr>
            </w:pPr>
            <w:r w:rsidRPr="0016258B">
              <w:rPr>
                <w:rFonts w:ascii="Bahnschrift" w:hAnsi="Bahnschrift"/>
                <w:spacing w:val="-2"/>
                <w:sz w:val="28"/>
              </w:rPr>
              <w:t>cantidad</w:t>
            </w:r>
          </w:p>
        </w:tc>
        <w:tc>
          <w:tcPr>
            <w:tcW w:w="1262" w:type="dxa"/>
          </w:tcPr>
          <w:p w14:paraId="5EA0F23C" w14:textId="77777777" w:rsidR="006E1812" w:rsidRPr="0016258B" w:rsidRDefault="006E1812" w:rsidP="0016258B">
            <w:pPr>
              <w:pStyle w:val="TableParagraph"/>
              <w:spacing w:line="314" w:lineRule="exact"/>
              <w:ind w:left="106"/>
              <w:rPr>
                <w:rFonts w:ascii="Bahnschrift" w:hAnsi="Bahnschrift"/>
                <w:sz w:val="28"/>
              </w:rPr>
            </w:pPr>
            <w:r w:rsidRPr="0016258B">
              <w:rPr>
                <w:rFonts w:ascii="Bahnschrift" w:hAnsi="Bahnschrift"/>
                <w:spacing w:val="-2"/>
                <w:sz w:val="28"/>
              </w:rPr>
              <w:t>unidad</w:t>
            </w:r>
          </w:p>
        </w:tc>
        <w:tc>
          <w:tcPr>
            <w:tcW w:w="3308" w:type="dxa"/>
          </w:tcPr>
          <w:p w14:paraId="5F79D2B8" w14:textId="77777777" w:rsidR="006E1812" w:rsidRPr="0016258B" w:rsidRDefault="006E1812" w:rsidP="0016258B">
            <w:pPr>
              <w:pStyle w:val="TableParagraph"/>
              <w:spacing w:line="314" w:lineRule="exact"/>
              <w:ind w:left="1022"/>
              <w:rPr>
                <w:rFonts w:ascii="Bahnschrift" w:hAnsi="Bahnschrift"/>
                <w:sz w:val="28"/>
              </w:rPr>
            </w:pPr>
            <w:r w:rsidRPr="0016258B">
              <w:rPr>
                <w:rFonts w:ascii="Bahnschrift" w:hAnsi="Bahnschrift"/>
                <w:spacing w:val="-2"/>
                <w:sz w:val="28"/>
              </w:rPr>
              <w:t>Descripción</w:t>
            </w:r>
          </w:p>
        </w:tc>
        <w:tc>
          <w:tcPr>
            <w:tcW w:w="1201" w:type="dxa"/>
          </w:tcPr>
          <w:p w14:paraId="5F95BE66" w14:textId="77777777" w:rsidR="006E1812" w:rsidRPr="0016258B" w:rsidRDefault="006E1812" w:rsidP="0016258B">
            <w:pPr>
              <w:pStyle w:val="TableParagraph"/>
              <w:spacing w:line="314" w:lineRule="exact"/>
              <w:ind w:left="230"/>
              <w:rPr>
                <w:rFonts w:ascii="Bahnschrift" w:hAnsi="Bahnschrift"/>
                <w:sz w:val="28"/>
              </w:rPr>
            </w:pPr>
            <w:r w:rsidRPr="0016258B">
              <w:rPr>
                <w:rFonts w:ascii="Bahnschrift" w:hAnsi="Bahnschrift"/>
                <w:spacing w:val="-2"/>
                <w:sz w:val="28"/>
              </w:rPr>
              <w:t>Costo</w:t>
            </w:r>
          </w:p>
          <w:p w14:paraId="0EB63BEE" w14:textId="77777777" w:rsidR="006E1812" w:rsidRPr="0016258B" w:rsidRDefault="006E1812" w:rsidP="0016258B">
            <w:pPr>
              <w:pStyle w:val="TableParagraph"/>
              <w:spacing w:before="2" w:line="306" w:lineRule="exact"/>
              <w:ind w:left="137"/>
              <w:rPr>
                <w:rFonts w:ascii="Bahnschrift" w:hAnsi="Bahnschrift"/>
                <w:sz w:val="28"/>
              </w:rPr>
            </w:pPr>
            <w:r w:rsidRPr="0016258B">
              <w:rPr>
                <w:rFonts w:ascii="Bahnschrift" w:hAnsi="Bahnschrift"/>
                <w:spacing w:val="-2"/>
                <w:sz w:val="28"/>
              </w:rPr>
              <w:t>unitario</w:t>
            </w:r>
          </w:p>
        </w:tc>
        <w:tc>
          <w:tcPr>
            <w:tcW w:w="1077" w:type="dxa"/>
          </w:tcPr>
          <w:p w14:paraId="0025CA05" w14:textId="77777777" w:rsidR="006E1812" w:rsidRPr="0016258B" w:rsidRDefault="006E1812" w:rsidP="0016258B">
            <w:pPr>
              <w:pStyle w:val="TableParagraph"/>
              <w:spacing w:line="314" w:lineRule="exact"/>
              <w:ind w:left="165"/>
              <w:rPr>
                <w:rFonts w:ascii="Bahnschrift" w:hAnsi="Bahnschrift"/>
                <w:sz w:val="28"/>
              </w:rPr>
            </w:pPr>
            <w:r w:rsidRPr="0016258B">
              <w:rPr>
                <w:rFonts w:ascii="Bahnschrift" w:hAnsi="Bahnschrift"/>
                <w:spacing w:val="-2"/>
                <w:sz w:val="28"/>
              </w:rPr>
              <w:t>Costo</w:t>
            </w:r>
          </w:p>
          <w:p w14:paraId="44C3C9E7" w14:textId="77777777" w:rsidR="006E1812" w:rsidRPr="0016258B" w:rsidRDefault="006E1812" w:rsidP="0016258B">
            <w:pPr>
              <w:pStyle w:val="TableParagraph"/>
              <w:spacing w:before="2" w:line="306" w:lineRule="exact"/>
              <w:ind w:left="269"/>
              <w:rPr>
                <w:rFonts w:ascii="Bahnschrift" w:hAnsi="Bahnschrift"/>
                <w:sz w:val="28"/>
              </w:rPr>
            </w:pPr>
            <w:r w:rsidRPr="0016258B">
              <w:rPr>
                <w:rFonts w:ascii="Bahnschrift" w:hAnsi="Bahnschrift"/>
                <w:spacing w:val="-2"/>
                <w:sz w:val="28"/>
              </w:rPr>
              <w:t>total</w:t>
            </w:r>
          </w:p>
        </w:tc>
      </w:tr>
      <w:tr w:rsidR="006E1812" w14:paraId="7DA5DCFA" w14:textId="77777777" w:rsidTr="0016258B">
        <w:trPr>
          <w:trHeight w:val="321"/>
        </w:trPr>
        <w:tc>
          <w:tcPr>
            <w:tcW w:w="937" w:type="dxa"/>
          </w:tcPr>
          <w:p w14:paraId="083592C5" w14:textId="28EB76C2" w:rsidR="006E1812" w:rsidRPr="00D3643C" w:rsidRDefault="00D3643C" w:rsidP="00D3643C">
            <w:pPr>
              <w:pStyle w:val="TableParagraph"/>
              <w:jc w:val="center"/>
              <w:rPr>
                <w:rFonts w:ascii="Bahnschrift" w:hAnsi="Bahnschrift"/>
                <w:sz w:val="24"/>
              </w:rPr>
            </w:pPr>
            <w:r w:rsidRPr="00D3643C">
              <w:rPr>
                <w:rFonts w:ascii="Bahnschrift" w:hAnsi="Bahnschrift"/>
                <w:sz w:val="24"/>
              </w:rPr>
              <w:t>1</w:t>
            </w:r>
          </w:p>
        </w:tc>
        <w:tc>
          <w:tcPr>
            <w:tcW w:w="1276" w:type="dxa"/>
          </w:tcPr>
          <w:p w14:paraId="0A4C466B" w14:textId="2FE941EE"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262" w:type="dxa"/>
          </w:tcPr>
          <w:p w14:paraId="2B3628DA" w14:textId="3976A94E" w:rsidR="006E1812" w:rsidRPr="0016258B" w:rsidRDefault="0016258B" w:rsidP="0016258B">
            <w:pPr>
              <w:pStyle w:val="TableParagraph"/>
              <w:jc w:val="center"/>
              <w:rPr>
                <w:rFonts w:ascii="Bahnschrift" w:hAnsi="Bahnschrift"/>
                <w:sz w:val="24"/>
              </w:rPr>
            </w:pPr>
            <w:r w:rsidRPr="0016258B">
              <w:rPr>
                <w:rFonts w:ascii="Bahnschrift" w:hAnsi="Bahnschrift"/>
                <w:sz w:val="24"/>
              </w:rPr>
              <w:t>ARDUINO</w:t>
            </w:r>
          </w:p>
        </w:tc>
        <w:tc>
          <w:tcPr>
            <w:tcW w:w="3308" w:type="dxa"/>
          </w:tcPr>
          <w:p w14:paraId="57C9EC97" w14:textId="77777777" w:rsidR="006E1812" w:rsidRDefault="006E1812" w:rsidP="00904249">
            <w:pPr>
              <w:pStyle w:val="TableParagraph"/>
              <w:rPr>
                <w:rFonts w:ascii="Times New Roman"/>
                <w:sz w:val="24"/>
              </w:rPr>
            </w:pPr>
          </w:p>
        </w:tc>
        <w:tc>
          <w:tcPr>
            <w:tcW w:w="1201" w:type="dxa"/>
          </w:tcPr>
          <w:p w14:paraId="78863BF0" w14:textId="1DAFDA57" w:rsidR="006E1812" w:rsidRPr="0016258B" w:rsidRDefault="0016258B" w:rsidP="0016258B">
            <w:pPr>
              <w:pStyle w:val="TableParagraph"/>
              <w:jc w:val="center"/>
              <w:rPr>
                <w:rFonts w:ascii="Bahnschrift" w:hAnsi="Bahnschrift"/>
                <w:sz w:val="24"/>
              </w:rPr>
            </w:pPr>
            <w:r>
              <w:rPr>
                <w:rFonts w:ascii="Bahnschrift" w:hAnsi="Bahnschrift"/>
                <w:sz w:val="24"/>
              </w:rPr>
              <w:t>ENTRE $2000 Y $8000</w:t>
            </w: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16258B">
        <w:trPr>
          <w:trHeight w:val="322"/>
        </w:trPr>
        <w:tc>
          <w:tcPr>
            <w:tcW w:w="937" w:type="dxa"/>
          </w:tcPr>
          <w:p w14:paraId="5F1B4B45" w14:textId="6C37B45C" w:rsidR="006E1812" w:rsidRPr="00D3643C" w:rsidRDefault="00D3643C" w:rsidP="00D3643C">
            <w:pPr>
              <w:pStyle w:val="TableParagraph"/>
              <w:jc w:val="center"/>
              <w:rPr>
                <w:rFonts w:ascii="Bahnschrift" w:hAnsi="Bahnschrift"/>
                <w:sz w:val="24"/>
              </w:rPr>
            </w:pPr>
            <w:r w:rsidRPr="00D3643C">
              <w:rPr>
                <w:rFonts w:ascii="Bahnschrift" w:hAnsi="Bahnschrift"/>
                <w:sz w:val="24"/>
              </w:rPr>
              <w:t>2</w:t>
            </w:r>
          </w:p>
        </w:tc>
        <w:tc>
          <w:tcPr>
            <w:tcW w:w="1276" w:type="dxa"/>
          </w:tcPr>
          <w:p w14:paraId="35237800" w14:textId="229323C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262" w:type="dxa"/>
          </w:tcPr>
          <w:p w14:paraId="2CBF5AFD" w14:textId="40071B64" w:rsidR="006E1812" w:rsidRPr="0016258B" w:rsidRDefault="0016258B" w:rsidP="0016258B">
            <w:pPr>
              <w:pStyle w:val="TableParagraph"/>
              <w:jc w:val="center"/>
              <w:rPr>
                <w:rFonts w:ascii="Bahnschrift" w:hAnsi="Bahnschrift"/>
                <w:sz w:val="24"/>
              </w:rPr>
            </w:pPr>
            <w:r w:rsidRPr="0016258B">
              <w:rPr>
                <w:rFonts w:ascii="Bahnschrift" w:hAnsi="Bahnschrift"/>
                <w:sz w:val="24"/>
              </w:rPr>
              <w:t>MOTORES</w:t>
            </w:r>
          </w:p>
        </w:tc>
        <w:tc>
          <w:tcPr>
            <w:tcW w:w="3308" w:type="dxa"/>
          </w:tcPr>
          <w:p w14:paraId="44125E39" w14:textId="77777777" w:rsidR="006E1812" w:rsidRDefault="006E1812" w:rsidP="00904249">
            <w:pPr>
              <w:pStyle w:val="TableParagraph"/>
              <w:rPr>
                <w:rFonts w:ascii="Times New Roman"/>
                <w:sz w:val="24"/>
              </w:rPr>
            </w:pPr>
          </w:p>
        </w:tc>
        <w:tc>
          <w:tcPr>
            <w:tcW w:w="1201" w:type="dxa"/>
          </w:tcPr>
          <w:p w14:paraId="0FB58109" w14:textId="1A933763" w:rsidR="006E1812" w:rsidRPr="0016258B" w:rsidRDefault="0016258B" w:rsidP="0016258B">
            <w:pPr>
              <w:pStyle w:val="TableParagraph"/>
              <w:jc w:val="center"/>
              <w:rPr>
                <w:rFonts w:ascii="Bahnschrift" w:hAnsi="Bahnschrift"/>
                <w:sz w:val="24"/>
              </w:rPr>
            </w:pPr>
            <w:r w:rsidRPr="0016258B">
              <w:rPr>
                <w:rFonts w:ascii="Bahnschrift" w:hAnsi="Bahnschrift"/>
                <w:sz w:val="24"/>
              </w:rPr>
              <w:t>$5500</w:t>
            </w: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16258B">
        <w:trPr>
          <w:trHeight w:val="321"/>
        </w:trPr>
        <w:tc>
          <w:tcPr>
            <w:tcW w:w="937" w:type="dxa"/>
          </w:tcPr>
          <w:p w14:paraId="177E8696" w14:textId="300F1CFE" w:rsidR="006E1812" w:rsidRPr="00D3643C" w:rsidRDefault="00D3643C" w:rsidP="00D3643C">
            <w:pPr>
              <w:pStyle w:val="TableParagraph"/>
              <w:jc w:val="center"/>
              <w:rPr>
                <w:rFonts w:ascii="Bahnschrift" w:hAnsi="Bahnschrift"/>
                <w:sz w:val="24"/>
              </w:rPr>
            </w:pPr>
            <w:r w:rsidRPr="00D3643C">
              <w:rPr>
                <w:rFonts w:ascii="Bahnschrift" w:hAnsi="Bahnschrift"/>
                <w:sz w:val="24"/>
              </w:rPr>
              <w:t>3</w:t>
            </w:r>
          </w:p>
        </w:tc>
        <w:tc>
          <w:tcPr>
            <w:tcW w:w="1276" w:type="dxa"/>
          </w:tcPr>
          <w:p w14:paraId="6BFDE721" w14:textId="261C822C"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262" w:type="dxa"/>
          </w:tcPr>
          <w:p w14:paraId="0698D780" w14:textId="5E4AE980" w:rsidR="006E1812" w:rsidRPr="0016258B" w:rsidRDefault="0016258B" w:rsidP="0016258B">
            <w:pPr>
              <w:pStyle w:val="TableParagraph"/>
              <w:jc w:val="center"/>
              <w:rPr>
                <w:rFonts w:ascii="Bahnschrift" w:hAnsi="Bahnschrift"/>
                <w:sz w:val="24"/>
              </w:rPr>
            </w:pPr>
            <w:r w:rsidRPr="0016258B">
              <w:rPr>
                <w:rFonts w:ascii="Bahnschrift" w:hAnsi="Bahnschrift"/>
                <w:sz w:val="24"/>
              </w:rPr>
              <w:t>RUEDA LOCA</w:t>
            </w:r>
          </w:p>
        </w:tc>
        <w:tc>
          <w:tcPr>
            <w:tcW w:w="3308" w:type="dxa"/>
          </w:tcPr>
          <w:p w14:paraId="308FFC61" w14:textId="77777777" w:rsidR="006E1812" w:rsidRDefault="006E1812" w:rsidP="00904249">
            <w:pPr>
              <w:pStyle w:val="TableParagraph"/>
              <w:rPr>
                <w:rFonts w:ascii="Times New Roman"/>
                <w:sz w:val="24"/>
              </w:rPr>
            </w:pPr>
          </w:p>
        </w:tc>
        <w:tc>
          <w:tcPr>
            <w:tcW w:w="1201" w:type="dxa"/>
          </w:tcPr>
          <w:p w14:paraId="1ED1D587" w14:textId="5EF9CA07" w:rsidR="006E1812" w:rsidRPr="0016258B" w:rsidRDefault="0016258B" w:rsidP="0016258B">
            <w:pPr>
              <w:pStyle w:val="TableParagraph"/>
              <w:jc w:val="center"/>
              <w:rPr>
                <w:rFonts w:ascii="Bahnschrift" w:hAnsi="Bahnschrift"/>
                <w:sz w:val="24"/>
              </w:rPr>
            </w:pPr>
            <w:r w:rsidRPr="0016258B">
              <w:rPr>
                <w:rFonts w:ascii="Bahnschrift" w:hAnsi="Bahnschrift"/>
                <w:sz w:val="24"/>
              </w:rPr>
              <w:t>$4600</w:t>
            </w: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16258B">
        <w:trPr>
          <w:trHeight w:val="322"/>
        </w:trPr>
        <w:tc>
          <w:tcPr>
            <w:tcW w:w="937" w:type="dxa"/>
          </w:tcPr>
          <w:p w14:paraId="0BE3B1DA" w14:textId="4ED80195" w:rsidR="006E1812" w:rsidRPr="00D3643C" w:rsidRDefault="00D3643C" w:rsidP="00D3643C">
            <w:pPr>
              <w:pStyle w:val="TableParagraph"/>
              <w:jc w:val="center"/>
              <w:rPr>
                <w:rFonts w:ascii="Bahnschrift" w:hAnsi="Bahnschrift"/>
                <w:sz w:val="24"/>
              </w:rPr>
            </w:pPr>
            <w:r w:rsidRPr="00D3643C">
              <w:rPr>
                <w:rFonts w:ascii="Bahnschrift" w:hAnsi="Bahnschrift"/>
                <w:sz w:val="24"/>
              </w:rPr>
              <w:t>4</w:t>
            </w:r>
          </w:p>
        </w:tc>
        <w:tc>
          <w:tcPr>
            <w:tcW w:w="1276" w:type="dxa"/>
          </w:tcPr>
          <w:p w14:paraId="392AA933" w14:textId="48E8E023"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262" w:type="dxa"/>
          </w:tcPr>
          <w:p w14:paraId="34A9DB6D" w14:textId="6C8842A6" w:rsidR="006E1812" w:rsidRPr="0016258B" w:rsidRDefault="0016258B" w:rsidP="0016258B">
            <w:pPr>
              <w:pStyle w:val="TableParagraph"/>
              <w:jc w:val="center"/>
              <w:rPr>
                <w:rFonts w:ascii="Bahnschrift" w:hAnsi="Bahnschrift"/>
                <w:sz w:val="24"/>
              </w:rPr>
            </w:pPr>
            <w:r w:rsidRPr="0016258B">
              <w:rPr>
                <w:rFonts w:ascii="Bahnschrift" w:hAnsi="Bahnschrift"/>
                <w:sz w:val="24"/>
              </w:rPr>
              <w:t>L298</w:t>
            </w:r>
          </w:p>
        </w:tc>
        <w:tc>
          <w:tcPr>
            <w:tcW w:w="3308" w:type="dxa"/>
          </w:tcPr>
          <w:p w14:paraId="7353AC87" w14:textId="77777777" w:rsidR="006E1812" w:rsidRDefault="006E1812" w:rsidP="00904249">
            <w:pPr>
              <w:pStyle w:val="TableParagraph"/>
              <w:rPr>
                <w:rFonts w:ascii="Times New Roman"/>
                <w:sz w:val="24"/>
              </w:rPr>
            </w:pPr>
          </w:p>
        </w:tc>
        <w:tc>
          <w:tcPr>
            <w:tcW w:w="1201" w:type="dxa"/>
          </w:tcPr>
          <w:p w14:paraId="6C0E9F44" w14:textId="568E5315" w:rsidR="006E1812" w:rsidRPr="0016258B" w:rsidRDefault="0016258B" w:rsidP="0016258B">
            <w:pPr>
              <w:pStyle w:val="TableParagraph"/>
              <w:jc w:val="center"/>
              <w:rPr>
                <w:rFonts w:ascii="Bahnschrift" w:hAnsi="Bahnschrift"/>
                <w:sz w:val="24"/>
              </w:rPr>
            </w:pPr>
            <w:r w:rsidRPr="0016258B">
              <w:rPr>
                <w:rFonts w:ascii="Bahnschrift" w:hAnsi="Bahnschrift"/>
                <w:sz w:val="24"/>
              </w:rPr>
              <w:t>$3600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16258B">
        <w:trPr>
          <w:trHeight w:val="321"/>
        </w:trPr>
        <w:tc>
          <w:tcPr>
            <w:tcW w:w="937" w:type="dxa"/>
          </w:tcPr>
          <w:p w14:paraId="3D7210B5" w14:textId="4FC18BA4" w:rsidR="006E1812" w:rsidRPr="00D3643C" w:rsidRDefault="00D3643C" w:rsidP="00D3643C">
            <w:pPr>
              <w:pStyle w:val="TableParagraph"/>
              <w:jc w:val="center"/>
              <w:rPr>
                <w:rFonts w:ascii="Bahnschrift" w:hAnsi="Bahnschrift"/>
                <w:sz w:val="24"/>
              </w:rPr>
            </w:pPr>
            <w:r w:rsidRPr="00D3643C">
              <w:rPr>
                <w:rFonts w:ascii="Bahnschrift" w:hAnsi="Bahnschrift"/>
                <w:sz w:val="24"/>
              </w:rPr>
              <w:t>5</w:t>
            </w:r>
          </w:p>
        </w:tc>
        <w:tc>
          <w:tcPr>
            <w:tcW w:w="1276" w:type="dxa"/>
          </w:tcPr>
          <w:p w14:paraId="5BF7C625" w14:textId="705E60CC"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262" w:type="dxa"/>
          </w:tcPr>
          <w:p w14:paraId="4B7963D7" w14:textId="56C35985" w:rsidR="006E1812" w:rsidRPr="0016258B" w:rsidRDefault="0016258B" w:rsidP="0016258B">
            <w:pPr>
              <w:pStyle w:val="TableParagraph"/>
              <w:jc w:val="center"/>
              <w:rPr>
                <w:rFonts w:ascii="Bahnschrift" w:hAnsi="Bahnschrift"/>
                <w:sz w:val="24"/>
              </w:rPr>
            </w:pPr>
            <w:r w:rsidRPr="0016258B">
              <w:rPr>
                <w:rFonts w:ascii="Bahnschrift" w:hAnsi="Bahnschrift"/>
                <w:sz w:val="24"/>
              </w:rPr>
              <w:t>HC-05 BLUETOOH</w:t>
            </w:r>
          </w:p>
        </w:tc>
        <w:tc>
          <w:tcPr>
            <w:tcW w:w="3308" w:type="dxa"/>
          </w:tcPr>
          <w:p w14:paraId="0AF80640" w14:textId="77777777" w:rsidR="006E1812" w:rsidRDefault="006E1812" w:rsidP="00904249">
            <w:pPr>
              <w:pStyle w:val="TableParagraph"/>
              <w:rPr>
                <w:rFonts w:ascii="Times New Roman"/>
                <w:sz w:val="24"/>
              </w:rPr>
            </w:pPr>
          </w:p>
        </w:tc>
        <w:tc>
          <w:tcPr>
            <w:tcW w:w="1201" w:type="dxa"/>
          </w:tcPr>
          <w:p w14:paraId="6814823D" w14:textId="36E4EE0C" w:rsidR="006E1812" w:rsidRPr="0016258B" w:rsidRDefault="0016258B" w:rsidP="0016258B">
            <w:pPr>
              <w:pStyle w:val="TableParagraph"/>
              <w:jc w:val="center"/>
              <w:rPr>
                <w:rFonts w:ascii="Bahnschrift" w:hAnsi="Bahnschrift"/>
                <w:sz w:val="24"/>
              </w:rPr>
            </w:pPr>
            <w:r w:rsidRPr="0016258B">
              <w:rPr>
                <w:rFonts w:ascii="Bahnschrift" w:hAnsi="Bahnschrift"/>
                <w:sz w:val="24"/>
              </w:rPr>
              <w:t>$5000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16258B">
        <w:trPr>
          <w:trHeight w:val="322"/>
        </w:trPr>
        <w:tc>
          <w:tcPr>
            <w:tcW w:w="937" w:type="dxa"/>
          </w:tcPr>
          <w:p w14:paraId="390EB0FC" w14:textId="4F16FC9A" w:rsidR="006E1812" w:rsidRPr="00D3643C" w:rsidRDefault="00D3643C" w:rsidP="00D3643C">
            <w:pPr>
              <w:pStyle w:val="TableParagraph"/>
              <w:jc w:val="center"/>
              <w:rPr>
                <w:rFonts w:ascii="Bahnschrift" w:hAnsi="Bahnschrift"/>
                <w:sz w:val="24"/>
              </w:rPr>
            </w:pPr>
            <w:r w:rsidRPr="00D3643C">
              <w:rPr>
                <w:rFonts w:ascii="Bahnschrift" w:hAnsi="Bahnschrift"/>
                <w:sz w:val="24"/>
              </w:rPr>
              <w:t>6</w:t>
            </w:r>
          </w:p>
        </w:tc>
        <w:tc>
          <w:tcPr>
            <w:tcW w:w="1276" w:type="dxa"/>
          </w:tcPr>
          <w:p w14:paraId="03A88C6A" w14:textId="6FB453BD"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262" w:type="dxa"/>
          </w:tcPr>
          <w:p w14:paraId="741F8251" w14:textId="56C3198A" w:rsidR="006E1812" w:rsidRPr="0016258B" w:rsidRDefault="0016258B" w:rsidP="0016258B">
            <w:pPr>
              <w:pStyle w:val="TableParagraph"/>
              <w:jc w:val="center"/>
              <w:rPr>
                <w:rFonts w:ascii="Bahnschrift" w:hAnsi="Bahnschrift"/>
                <w:sz w:val="24"/>
              </w:rPr>
            </w:pPr>
            <w:r w:rsidRPr="0016258B">
              <w:rPr>
                <w:rFonts w:ascii="Bahnschrift" w:hAnsi="Bahnschrift"/>
                <w:sz w:val="24"/>
              </w:rPr>
              <w:t>BATERIA V9</w:t>
            </w:r>
          </w:p>
        </w:tc>
        <w:tc>
          <w:tcPr>
            <w:tcW w:w="3308" w:type="dxa"/>
          </w:tcPr>
          <w:p w14:paraId="77D74606" w14:textId="77777777" w:rsidR="006E1812" w:rsidRDefault="006E1812" w:rsidP="00904249">
            <w:pPr>
              <w:pStyle w:val="TableParagraph"/>
              <w:rPr>
                <w:rFonts w:ascii="Times New Roman"/>
                <w:sz w:val="24"/>
              </w:rPr>
            </w:pPr>
          </w:p>
        </w:tc>
        <w:tc>
          <w:tcPr>
            <w:tcW w:w="1201" w:type="dxa"/>
          </w:tcPr>
          <w:p w14:paraId="18A643E7" w14:textId="064F5E75" w:rsidR="006E1812" w:rsidRPr="0016258B" w:rsidRDefault="0016258B" w:rsidP="0016258B">
            <w:pPr>
              <w:pStyle w:val="TableParagraph"/>
              <w:jc w:val="center"/>
              <w:rPr>
                <w:rFonts w:ascii="Bahnschrift" w:hAnsi="Bahnschrift"/>
                <w:sz w:val="24"/>
              </w:rPr>
            </w:pPr>
            <w:r w:rsidRPr="0016258B">
              <w:rPr>
                <w:rFonts w:ascii="Bahnschrift" w:hAnsi="Bahnschrift"/>
                <w:sz w:val="24"/>
              </w:rPr>
              <w:t>$4000</w:t>
            </w: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16258B">
        <w:trPr>
          <w:trHeight w:val="321"/>
        </w:trPr>
        <w:tc>
          <w:tcPr>
            <w:tcW w:w="937" w:type="dxa"/>
          </w:tcPr>
          <w:p w14:paraId="00D0EECD" w14:textId="3FE57A9C" w:rsidR="006E1812" w:rsidRPr="00D3643C" w:rsidRDefault="00D3643C" w:rsidP="00D3643C">
            <w:pPr>
              <w:pStyle w:val="TableParagraph"/>
              <w:jc w:val="center"/>
              <w:rPr>
                <w:rFonts w:ascii="Bahnschrift" w:hAnsi="Bahnschrift"/>
                <w:sz w:val="24"/>
              </w:rPr>
            </w:pPr>
            <w:r w:rsidRPr="00D3643C">
              <w:rPr>
                <w:rFonts w:ascii="Bahnschrift" w:hAnsi="Bahnschrift"/>
                <w:sz w:val="24"/>
              </w:rPr>
              <w:t>7</w:t>
            </w:r>
          </w:p>
        </w:tc>
        <w:tc>
          <w:tcPr>
            <w:tcW w:w="1276" w:type="dxa"/>
          </w:tcPr>
          <w:p w14:paraId="6A65DBBA" w14:textId="229B6E4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262" w:type="dxa"/>
          </w:tcPr>
          <w:p w14:paraId="60AB63AF" w14:textId="1E904896" w:rsidR="006E1812" w:rsidRPr="0016258B" w:rsidRDefault="0016258B" w:rsidP="0016258B">
            <w:pPr>
              <w:pStyle w:val="TableParagraph"/>
              <w:jc w:val="center"/>
              <w:rPr>
                <w:rFonts w:ascii="Bahnschrift" w:hAnsi="Bahnschrift"/>
                <w:sz w:val="24"/>
              </w:rPr>
            </w:pPr>
            <w:r w:rsidRPr="0016258B">
              <w:rPr>
                <w:rFonts w:ascii="Bahnschrift" w:hAnsi="Bahnschrift"/>
                <w:sz w:val="24"/>
              </w:rPr>
              <w:t>RUEDAS ARDUINO</w:t>
            </w:r>
          </w:p>
        </w:tc>
        <w:tc>
          <w:tcPr>
            <w:tcW w:w="3308" w:type="dxa"/>
          </w:tcPr>
          <w:p w14:paraId="2A1C1235" w14:textId="77777777" w:rsidR="006E1812" w:rsidRDefault="006E1812" w:rsidP="00904249">
            <w:pPr>
              <w:pStyle w:val="TableParagraph"/>
              <w:rPr>
                <w:rFonts w:ascii="Times New Roman"/>
                <w:sz w:val="24"/>
              </w:rPr>
            </w:pPr>
          </w:p>
        </w:tc>
        <w:tc>
          <w:tcPr>
            <w:tcW w:w="1201" w:type="dxa"/>
          </w:tcPr>
          <w:p w14:paraId="11F348BC" w14:textId="24C97F42" w:rsidR="006E1812" w:rsidRPr="0016258B" w:rsidRDefault="0016258B" w:rsidP="0016258B">
            <w:pPr>
              <w:pStyle w:val="TableParagraph"/>
              <w:jc w:val="center"/>
              <w:rPr>
                <w:rFonts w:ascii="Bahnschrift" w:hAnsi="Bahnschrift"/>
                <w:sz w:val="24"/>
              </w:rPr>
            </w:pPr>
            <w:r w:rsidRPr="0016258B">
              <w:rPr>
                <w:rFonts w:ascii="Bahnschrift" w:hAnsi="Bahnschrift"/>
                <w:sz w:val="24"/>
              </w:rPr>
              <w:t>$2200</w:t>
            </w: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16258B">
        <w:trPr>
          <w:trHeight w:val="322"/>
        </w:trPr>
        <w:tc>
          <w:tcPr>
            <w:tcW w:w="937" w:type="dxa"/>
          </w:tcPr>
          <w:p w14:paraId="6D00F39C" w14:textId="21933DE5" w:rsidR="006E1812" w:rsidRDefault="00037E4E" w:rsidP="00904249">
            <w:pPr>
              <w:pStyle w:val="TableParagraph"/>
              <w:rPr>
                <w:rFonts w:ascii="Times New Roman"/>
                <w:sz w:val="24"/>
              </w:rPr>
            </w:pPr>
            <w:r>
              <w:rPr>
                <w:rFonts w:ascii="Times New Roman"/>
                <w:sz w:val="24"/>
              </w:rPr>
              <w:t xml:space="preserve">      8</w:t>
            </w:r>
          </w:p>
        </w:tc>
        <w:tc>
          <w:tcPr>
            <w:tcW w:w="1276" w:type="dxa"/>
          </w:tcPr>
          <w:p w14:paraId="588E9F7B" w14:textId="62DADCE7" w:rsidR="006E1812" w:rsidRDefault="00FB21EA" w:rsidP="00904249">
            <w:pPr>
              <w:pStyle w:val="TableParagraph"/>
              <w:rPr>
                <w:rFonts w:ascii="Times New Roman"/>
                <w:sz w:val="24"/>
              </w:rPr>
            </w:pPr>
            <w:r>
              <w:rPr>
                <w:rFonts w:ascii="Times New Roman"/>
                <w:sz w:val="24"/>
              </w:rPr>
              <w:t xml:space="preserve">         1 </w:t>
            </w:r>
          </w:p>
        </w:tc>
        <w:tc>
          <w:tcPr>
            <w:tcW w:w="1262" w:type="dxa"/>
          </w:tcPr>
          <w:p w14:paraId="72891C9A" w14:textId="56AA0BB7" w:rsidR="006E1812" w:rsidRDefault="00FB21EA" w:rsidP="00904249">
            <w:pPr>
              <w:pStyle w:val="TableParagraph"/>
              <w:rPr>
                <w:rFonts w:ascii="Times New Roman"/>
                <w:sz w:val="24"/>
              </w:rPr>
            </w:pPr>
            <w:r>
              <w:rPr>
                <w:rFonts w:ascii="Times New Roman"/>
                <w:sz w:val="24"/>
              </w:rPr>
              <w:t xml:space="preserve">Gancho </w:t>
            </w:r>
          </w:p>
        </w:tc>
        <w:tc>
          <w:tcPr>
            <w:tcW w:w="3308"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16258B">
        <w:trPr>
          <w:trHeight w:val="322"/>
        </w:trPr>
        <w:tc>
          <w:tcPr>
            <w:tcW w:w="937" w:type="dxa"/>
          </w:tcPr>
          <w:p w14:paraId="67723F22" w14:textId="4D4B279D" w:rsidR="006E1812" w:rsidRDefault="00FB21EA" w:rsidP="00904249">
            <w:pPr>
              <w:pStyle w:val="TableParagraph"/>
              <w:rPr>
                <w:rFonts w:ascii="Times New Roman"/>
                <w:sz w:val="24"/>
              </w:rPr>
            </w:pPr>
            <w:r>
              <w:rPr>
                <w:rFonts w:ascii="Times New Roman"/>
                <w:sz w:val="24"/>
              </w:rPr>
              <w:t xml:space="preserve">      9</w:t>
            </w:r>
          </w:p>
        </w:tc>
        <w:tc>
          <w:tcPr>
            <w:tcW w:w="1276" w:type="dxa"/>
          </w:tcPr>
          <w:p w14:paraId="24ECDA4A" w14:textId="5725D5AA" w:rsidR="006E1812" w:rsidRDefault="00FB21EA" w:rsidP="00904249">
            <w:pPr>
              <w:pStyle w:val="TableParagraph"/>
              <w:rPr>
                <w:rFonts w:ascii="Times New Roman"/>
                <w:sz w:val="24"/>
              </w:rPr>
            </w:pPr>
            <w:r>
              <w:rPr>
                <w:rFonts w:ascii="Times New Roman"/>
                <w:sz w:val="24"/>
              </w:rPr>
              <w:t xml:space="preserve">         1</w:t>
            </w:r>
          </w:p>
        </w:tc>
        <w:tc>
          <w:tcPr>
            <w:tcW w:w="1262" w:type="dxa"/>
          </w:tcPr>
          <w:p w14:paraId="2D7F01AE" w14:textId="074D0407" w:rsidR="006E1812" w:rsidRDefault="00FB21EA" w:rsidP="00904249">
            <w:pPr>
              <w:pStyle w:val="TableParagraph"/>
              <w:rPr>
                <w:rFonts w:ascii="Times New Roman"/>
                <w:sz w:val="24"/>
              </w:rPr>
            </w:pPr>
            <w:r>
              <w:rPr>
                <w:rFonts w:ascii="Times New Roman"/>
                <w:sz w:val="24"/>
              </w:rPr>
              <w:t>hilo</w:t>
            </w:r>
          </w:p>
        </w:tc>
        <w:tc>
          <w:tcPr>
            <w:tcW w:w="3308"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16258B">
        <w:trPr>
          <w:trHeight w:val="321"/>
        </w:trPr>
        <w:tc>
          <w:tcPr>
            <w:tcW w:w="937" w:type="dxa"/>
          </w:tcPr>
          <w:p w14:paraId="34269468" w14:textId="61DC447C" w:rsidR="006E1812" w:rsidRDefault="00FB21EA" w:rsidP="00904249">
            <w:pPr>
              <w:pStyle w:val="TableParagraph"/>
              <w:rPr>
                <w:rFonts w:ascii="Times New Roman"/>
                <w:sz w:val="24"/>
              </w:rPr>
            </w:pPr>
            <w:r>
              <w:rPr>
                <w:rFonts w:ascii="Times New Roman"/>
                <w:sz w:val="24"/>
              </w:rPr>
              <w:t xml:space="preserve">     10</w:t>
            </w:r>
          </w:p>
        </w:tc>
        <w:tc>
          <w:tcPr>
            <w:tcW w:w="1276" w:type="dxa"/>
          </w:tcPr>
          <w:p w14:paraId="47182216" w14:textId="0DE2F37A" w:rsidR="006E1812" w:rsidRDefault="00FB21EA" w:rsidP="00904249">
            <w:pPr>
              <w:pStyle w:val="TableParagraph"/>
              <w:rPr>
                <w:rFonts w:ascii="Times New Roman"/>
                <w:sz w:val="24"/>
              </w:rPr>
            </w:pPr>
            <w:r>
              <w:rPr>
                <w:rFonts w:ascii="Times New Roman"/>
                <w:sz w:val="24"/>
              </w:rPr>
              <w:t xml:space="preserve">         1</w:t>
            </w:r>
          </w:p>
        </w:tc>
        <w:tc>
          <w:tcPr>
            <w:tcW w:w="1262" w:type="dxa"/>
          </w:tcPr>
          <w:p w14:paraId="03E08AB3" w14:textId="68234CEB" w:rsidR="006E1812" w:rsidRDefault="00FB21EA" w:rsidP="00904249">
            <w:pPr>
              <w:pStyle w:val="TableParagraph"/>
              <w:rPr>
                <w:rFonts w:ascii="Times New Roman"/>
                <w:sz w:val="24"/>
              </w:rPr>
            </w:pPr>
            <w:r>
              <w:rPr>
                <w:rFonts w:ascii="Times New Roman"/>
                <w:sz w:val="24"/>
              </w:rPr>
              <w:t>base</w:t>
            </w:r>
          </w:p>
        </w:tc>
        <w:tc>
          <w:tcPr>
            <w:tcW w:w="3308" w:type="dxa"/>
          </w:tcPr>
          <w:p w14:paraId="5835AD4C" w14:textId="03301EFD" w:rsidR="006E1812" w:rsidRDefault="00FB21EA" w:rsidP="00904249">
            <w:pPr>
              <w:pStyle w:val="TableParagraph"/>
              <w:rPr>
                <w:rFonts w:ascii="Times New Roman"/>
                <w:sz w:val="24"/>
              </w:rPr>
            </w:pPr>
            <w:r>
              <w:rPr>
                <w:rFonts w:ascii="Times New Roman"/>
                <w:sz w:val="24"/>
              </w:rPr>
              <w:t>Tablilla de 100x100x5mm</w:t>
            </w: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16258B">
        <w:trPr>
          <w:trHeight w:val="321"/>
        </w:trPr>
        <w:tc>
          <w:tcPr>
            <w:tcW w:w="937" w:type="dxa"/>
          </w:tcPr>
          <w:p w14:paraId="4BC49EA1" w14:textId="1EBC3478" w:rsidR="006E1812" w:rsidRDefault="00FB21EA" w:rsidP="00904249">
            <w:pPr>
              <w:pStyle w:val="TableParagraph"/>
              <w:rPr>
                <w:rFonts w:ascii="Times New Roman"/>
                <w:sz w:val="24"/>
              </w:rPr>
            </w:pPr>
            <w:r>
              <w:rPr>
                <w:rFonts w:ascii="Times New Roman"/>
                <w:sz w:val="24"/>
              </w:rPr>
              <w:t xml:space="preserve">     11</w:t>
            </w:r>
          </w:p>
        </w:tc>
        <w:tc>
          <w:tcPr>
            <w:tcW w:w="1276" w:type="dxa"/>
          </w:tcPr>
          <w:p w14:paraId="51066A71" w14:textId="6EBD2D95" w:rsidR="006E1812" w:rsidRDefault="00FB21EA" w:rsidP="00904249">
            <w:pPr>
              <w:pStyle w:val="TableParagraph"/>
              <w:rPr>
                <w:rFonts w:ascii="Times New Roman"/>
                <w:sz w:val="24"/>
              </w:rPr>
            </w:pPr>
            <w:r>
              <w:rPr>
                <w:rFonts w:ascii="Times New Roman"/>
                <w:sz w:val="24"/>
              </w:rPr>
              <w:t xml:space="preserve">         1</w:t>
            </w:r>
          </w:p>
        </w:tc>
        <w:tc>
          <w:tcPr>
            <w:tcW w:w="1262" w:type="dxa"/>
          </w:tcPr>
          <w:p w14:paraId="7E2E56BA" w14:textId="1F34A79E" w:rsidR="006E1812" w:rsidRDefault="00FB21EA" w:rsidP="00904249">
            <w:pPr>
              <w:pStyle w:val="TableParagraph"/>
              <w:rPr>
                <w:rFonts w:ascii="Times New Roman"/>
                <w:sz w:val="24"/>
              </w:rPr>
            </w:pPr>
            <w:r>
              <w:rPr>
                <w:rFonts w:ascii="Times New Roman"/>
                <w:sz w:val="24"/>
              </w:rPr>
              <w:t>torre</w:t>
            </w:r>
          </w:p>
        </w:tc>
        <w:tc>
          <w:tcPr>
            <w:tcW w:w="3308" w:type="dxa"/>
          </w:tcPr>
          <w:p w14:paraId="52C20A11" w14:textId="3AC9B95F" w:rsidR="006E1812" w:rsidRDefault="00FB21EA" w:rsidP="00904249">
            <w:pPr>
              <w:pStyle w:val="TableParagraph"/>
              <w:rPr>
                <w:rFonts w:ascii="Times New Roman"/>
                <w:sz w:val="24"/>
              </w:rPr>
            </w:pPr>
            <w:r>
              <w:rPr>
                <w:rFonts w:ascii="Times New Roman"/>
                <w:sz w:val="24"/>
              </w:rPr>
              <w:t>Liston 130x20x20mm</w:t>
            </w: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16258B">
        <w:trPr>
          <w:trHeight w:val="321"/>
        </w:trPr>
        <w:tc>
          <w:tcPr>
            <w:tcW w:w="937" w:type="dxa"/>
          </w:tcPr>
          <w:p w14:paraId="2751C50B" w14:textId="7B064FB0" w:rsidR="006E1812" w:rsidRDefault="00FB21EA" w:rsidP="00904249">
            <w:pPr>
              <w:pStyle w:val="TableParagraph"/>
              <w:rPr>
                <w:rFonts w:ascii="Times New Roman"/>
                <w:sz w:val="24"/>
              </w:rPr>
            </w:pPr>
            <w:r>
              <w:rPr>
                <w:rFonts w:ascii="Times New Roman"/>
                <w:sz w:val="24"/>
              </w:rPr>
              <w:t xml:space="preserve">     12</w:t>
            </w:r>
          </w:p>
        </w:tc>
        <w:tc>
          <w:tcPr>
            <w:tcW w:w="1276" w:type="dxa"/>
          </w:tcPr>
          <w:p w14:paraId="070104B3" w14:textId="6FF42882" w:rsidR="006E1812" w:rsidRDefault="00FB21EA" w:rsidP="00904249">
            <w:pPr>
              <w:pStyle w:val="TableParagraph"/>
              <w:rPr>
                <w:rFonts w:ascii="Times New Roman"/>
                <w:sz w:val="24"/>
              </w:rPr>
            </w:pPr>
            <w:r>
              <w:rPr>
                <w:rFonts w:ascii="Times New Roman"/>
                <w:sz w:val="24"/>
              </w:rPr>
              <w:t xml:space="preserve">         1</w:t>
            </w:r>
          </w:p>
        </w:tc>
        <w:tc>
          <w:tcPr>
            <w:tcW w:w="1262" w:type="dxa"/>
          </w:tcPr>
          <w:p w14:paraId="4D1E085D" w14:textId="01E73E3A" w:rsidR="006E1812" w:rsidRDefault="00FB21EA" w:rsidP="00904249">
            <w:pPr>
              <w:pStyle w:val="TableParagraph"/>
              <w:rPr>
                <w:rFonts w:ascii="Times New Roman"/>
                <w:sz w:val="24"/>
              </w:rPr>
            </w:pPr>
            <w:r>
              <w:rPr>
                <w:rFonts w:ascii="Times New Roman"/>
                <w:sz w:val="24"/>
              </w:rPr>
              <w:t>brazo</w:t>
            </w:r>
          </w:p>
        </w:tc>
        <w:tc>
          <w:tcPr>
            <w:tcW w:w="3308" w:type="dxa"/>
          </w:tcPr>
          <w:p w14:paraId="1433C09D" w14:textId="0CC69C74" w:rsidR="006E1812" w:rsidRDefault="00FB21EA" w:rsidP="00904249">
            <w:pPr>
              <w:pStyle w:val="TableParagraph"/>
              <w:rPr>
                <w:rFonts w:ascii="Times New Roman"/>
                <w:sz w:val="24"/>
              </w:rPr>
            </w:pPr>
            <w:r>
              <w:rPr>
                <w:rFonts w:ascii="Times New Roman"/>
                <w:sz w:val="24"/>
              </w:rPr>
              <w:t>Liston de 150x20x20mm</w:t>
            </w: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16258B">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262" w:type="dxa"/>
          </w:tcPr>
          <w:p w14:paraId="15877FC4" w14:textId="77777777" w:rsidR="006E1812" w:rsidRDefault="006E1812" w:rsidP="00904249">
            <w:pPr>
              <w:pStyle w:val="TableParagraph"/>
              <w:rPr>
                <w:rFonts w:ascii="Times New Roman"/>
                <w:sz w:val="24"/>
              </w:rPr>
            </w:pPr>
          </w:p>
        </w:tc>
        <w:tc>
          <w:tcPr>
            <w:tcW w:w="3308"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16258B">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262" w:type="dxa"/>
          </w:tcPr>
          <w:p w14:paraId="4B922B7D" w14:textId="77777777" w:rsidR="006E1812" w:rsidRDefault="006E1812" w:rsidP="00904249">
            <w:pPr>
              <w:pStyle w:val="TableParagraph"/>
              <w:rPr>
                <w:rFonts w:ascii="Times New Roman"/>
                <w:sz w:val="24"/>
              </w:rPr>
            </w:pPr>
          </w:p>
        </w:tc>
        <w:tc>
          <w:tcPr>
            <w:tcW w:w="3308"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16258B">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262" w:type="dxa"/>
          </w:tcPr>
          <w:p w14:paraId="4F4D76BB" w14:textId="77777777" w:rsidR="006E1812" w:rsidRDefault="006E1812" w:rsidP="00904249">
            <w:pPr>
              <w:pStyle w:val="TableParagraph"/>
              <w:rPr>
                <w:rFonts w:ascii="Times New Roman"/>
                <w:sz w:val="24"/>
              </w:rPr>
            </w:pPr>
          </w:p>
        </w:tc>
        <w:tc>
          <w:tcPr>
            <w:tcW w:w="3308"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16258B">
        <w:trPr>
          <w:trHeight w:val="325"/>
        </w:trPr>
        <w:tc>
          <w:tcPr>
            <w:tcW w:w="3475"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308"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27AD47D9" w:rsidR="006E1812" w:rsidRPr="001F13B8" w:rsidRDefault="006E1812" w:rsidP="001F13B8">
            <w:pPr>
              <w:pStyle w:val="TableParagraph"/>
              <w:spacing w:line="306" w:lineRule="exact"/>
              <w:ind w:left="106"/>
              <w:jc w:val="center"/>
              <w:rPr>
                <w:rFonts w:ascii="Bahnschrift" w:hAnsi="Bahnschrift"/>
                <w:sz w:val="28"/>
              </w:rPr>
            </w:pPr>
            <w:r w:rsidRPr="001F13B8">
              <w:rPr>
                <w:rFonts w:ascii="Bahnschrift" w:hAnsi="Bahnschrift"/>
                <w:spacing w:val="-10"/>
                <w:sz w:val="28"/>
              </w:rPr>
              <w:t>$</w:t>
            </w:r>
            <w:r w:rsidR="001F13B8" w:rsidRPr="001F13B8">
              <w:rPr>
                <w:rFonts w:ascii="Bahnschrift" w:hAnsi="Bahnschrift"/>
                <w:spacing w:val="-10"/>
                <w:sz w:val="28"/>
              </w:rPr>
              <w:t>32900</w:t>
            </w:r>
          </w:p>
        </w:tc>
      </w:tr>
    </w:tbl>
    <w:p w14:paraId="203F2964" w14:textId="77777777" w:rsidR="006E1812" w:rsidRDefault="006E1812" w:rsidP="006E1812">
      <w:pPr>
        <w:spacing w:line="306" w:lineRule="exact"/>
        <w:rPr>
          <w:sz w:val="28"/>
        </w:rPr>
        <w:sectPr w:rsidR="006E1812">
          <w:footerReference w:type="default" r:id="rId11"/>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4268B" w14:textId="77777777" w:rsidR="00152CCC" w:rsidRDefault="00152CCC">
      <w:pPr>
        <w:spacing w:after="0" w:line="240" w:lineRule="auto"/>
      </w:pPr>
      <w:r>
        <w:separator/>
      </w:r>
    </w:p>
  </w:endnote>
  <w:endnote w:type="continuationSeparator" w:id="0">
    <w:p w14:paraId="185B67B7" w14:textId="77777777" w:rsidR="00152CCC" w:rsidRDefault="00152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152CCC">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664A" w14:textId="77777777" w:rsidR="00152CCC" w:rsidRDefault="00152CCC">
      <w:pPr>
        <w:spacing w:after="0" w:line="240" w:lineRule="auto"/>
      </w:pPr>
      <w:r>
        <w:separator/>
      </w:r>
    </w:p>
  </w:footnote>
  <w:footnote w:type="continuationSeparator" w:id="0">
    <w:p w14:paraId="5D9D0AEE" w14:textId="77777777" w:rsidR="00152CCC" w:rsidRDefault="00152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30BB"/>
    <w:multiLevelType w:val="hybridMultilevel"/>
    <w:tmpl w:val="44DC0F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2"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FB64B2"/>
    <w:multiLevelType w:val="hybridMultilevel"/>
    <w:tmpl w:val="AF5A9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B1A477C"/>
    <w:multiLevelType w:val="hybridMultilevel"/>
    <w:tmpl w:val="6BC6ED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7"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8"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abstractNum w:abstractNumId="9" w15:restartNumberingAfterBreak="0">
    <w:nsid w:val="683E54C7"/>
    <w:multiLevelType w:val="hybridMultilevel"/>
    <w:tmpl w:val="3E9C661C"/>
    <w:lvl w:ilvl="0" w:tplc="2C0A000B">
      <w:start w:val="1"/>
      <w:numFmt w:val="bullet"/>
      <w:lvlText w:val=""/>
      <w:lvlJc w:val="left"/>
      <w:pPr>
        <w:ind w:left="1069" w:hanging="360"/>
      </w:pPr>
      <w:rPr>
        <w:rFonts w:ascii="Wingdings" w:hAnsi="Wingding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1"/>
  </w:num>
  <w:num w:numId="6">
    <w:abstractNumId w:val="6"/>
  </w:num>
  <w:num w:numId="7">
    <w:abstractNumId w:val="3"/>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201E7"/>
    <w:rsid w:val="00037E4E"/>
    <w:rsid w:val="000A07B0"/>
    <w:rsid w:val="00152CCC"/>
    <w:rsid w:val="0016258B"/>
    <w:rsid w:val="0017709F"/>
    <w:rsid w:val="001F13B8"/>
    <w:rsid w:val="00200DEE"/>
    <w:rsid w:val="002A39E4"/>
    <w:rsid w:val="002A67D0"/>
    <w:rsid w:val="003C36F9"/>
    <w:rsid w:val="00443336"/>
    <w:rsid w:val="004E14EB"/>
    <w:rsid w:val="004F3B98"/>
    <w:rsid w:val="005352D8"/>
    <w:rsid w:val="005A288E"/>
    <w:rsid w:val="00616C89"/>
    <w:rsid w:val="006E1812"/>
    <w:rsid w:val="009A0855"/>
    <w:rsid w:val="00A04BC2"/>
    <w:rsid w:val="00AA1130"/>
    <w:rsid w:val="00B134D1"/>
    <w:rsid w:val="00B929ED"/>
    <w:rsid w:val="00BF4B31"/>
    <w:rsid w:val="00C30CC0"/>
    <w:rsid w:val="00D3643C"/>
    <w:rsid w:val="00DC7EE4"/>
    <w:rsid w:val="00E92688"/>
    <w:rsid w:val="00EA1A9B"/>
    <w:rsid w:val="00F30FB2"/>
    <w:rsid w:val="00FB21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1308</Words>
  <Characters>7196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2025-04-29T13:05:00Z</dcterms:created>
  <dcterms:modified xsi:type="dcterms:W3CDTF">2025-04-29T13:05:00Z</dcterms:modified>
</cp:coreProperties>
</file>