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officeooo:paragraph-rsid="000a6dd8"/>
    </style:style>
    <style:style style:name="P2" style:family="paragraph" style:parent-style-name="Heading_20_2">
      <style:text-properties fo:color="#00cc33" officeooo:paragraph-rsid="000a6dd8"/>
    </style:style>
    <style:style style:name="T1" style:family="text">
      <style:text-properties fo:language="bg" fo:country="BG"/>
    </style:style>
    <style:style style:name="T2" style:family="text">
      <style:text-properties style:font-weight-complex="bold"/>
    </style:style>
    <style:style style:name="T3" style:family="text">
      <style:text-properties fo:language="en" fo:country="US" officeooo:rsid="000a6dd8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2" text:outline-level="1">
        <text:span text:style-name="T3">16. </text:span>
        <text:span text:style-name="T2">Еднакви 3 числа</text:span>
      </text:h>
      <text:p text:style-name="P1">
        <text:span text:style-name="T1">Три еднакви числа: да се въведат 3 числа и да се отпечата дали са еднакви (</text:span>
        yes
        <text:span text:style-name="T1"> / </text:span>
        no
        <text:span text:style-name="T1">) 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PT1M4S</meta:editing-duration>
    <meta:editing-cycles>4</meta:editing-cycles>
    <meta:generator>LibreOffice/5.2.1.2$Windows_X86_64 LibreOffice_project/31dd62db80d4e60af04904455ec9c9219178d620</meta:generator>
    <dc:date>2017-08-01T17:00:03.141000000</dc:date>
    <meta:document-statistic meta:table-count="0" meta:image-count="0" meta:object-count="0" meta:page-count="1" meta:paragraph-count="2" meta:word-count="23" meta:character-count="105" meta:non-whitespace-character-count="8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683480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702630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