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5BE5" w:rsidRDefault="00E25BE5">
      <w:pPr>
        <w:rPr>
          <w:noProof/>
        </w:rPr>
      </w:pPr>
      <w:r w:rsidRPr="00E25BE5">
        <w:rPr>
          <w:noProof/>
          <w:highlight w:val="yellow"/>
        </w:rPr>
        <w:t>Deployment details using openshift:</w:t>
      </w:r>
    </w:p>
    <w:p w:rsidR="00C012D5" w:rsidRDefault="00C012D5">
      <w:pPr>
        <w:rPr>
          <w:noProof/>
        </w:rPr>
      </w:pPr>
      <w:r>
        <w:rPr>
          <w:noProof/>
        </w:rPr>
        <w:t>As part of deployment process we use redhat openshift paas container.we deployed all the microservice to this container through jenkin pipeline job.Openshift has the capability of routing i.e nothing but does the job of apigateway and also have loadbalancing capability.</w:t>
      </w:r>
    </w:p>
    <w:p w:rsidR="00C012D5" w:rsidRDefault="00C012D5">
      <w:pPr>
        <w:rPr>
          <w:noProof/>
        </w:rPr>
      </w:pPr>
      <w:r>
        <w:rPr>
          <w:noProof/>
        </w:rPr>
        <w:t>Once the service is deployed into openshift it treated as one pod. Pod is nothing but the instance and based on the incoming request or load the pods are autoscaled to 2 or 3 i.e 2 instance or 3 instance are created.openshift handle the loadbalancing while routing the request.</w:t>
      </w:r>
    </w:p>
    <w:p w:rsidR="00E25BE5" w:rsidRDefault="00C012D5">
      <w:pPr>
        <w:rPr>
          <w:noProof/>
        </w:rPr>
      </w:pPr>
      <w:r>
        <w:rPr>
          <w:noProof/>
        </w:rPr>
        <w:t>Apart from this to subscribe the each endpoint of service we use ibm api marketplace. Here all endpoint are subscribed. The benefit of using market place is to maintain the abstraction from direct acces openshift endpoint and imposed security using ibm  secretkey,secrevalue for validate the jwt token.</w:t>
      </w:r>
      <w:r w:rsidR="00E25BE5">
        <w:rPr>
          <w:noProof/>
        </w:rPr>
        <w:t>it facilitate to hide some endpoint from outside user i.e user can acces only those endpoint which are subscribe to marketplae.</w:t>
      </w:r>
    </w:p>
    <w:p w:rsidR="00E25BE5" w:rsidRDefault="00E25BE5">
      <w:pPr>
        <w:rPr>
          <w:noProof/>
        </w:rPr>
      </w:pPr>
      <w:r>
        <w:rPr>
          <w:noProof/>
        </w:rPr>
        <w:t xml:space="preserve">Exampe: suppose I have a service as payment-holiday and it contains 5 endpoint as </w:t>
      </w:r>
    </w:p>
    <w:p w:rsidR="00E25BE5" w:rsidRDefault="00E25BE5">
      <w:pPr>
        <w:rPr>
          <w:noProof/>
        </w:rPr>
      </w:pPr>
      <w:r>
        <w:rPr>
          <w:noProof/>
        </w:rPr>
        <w:t>3Get request</w:t>
      </w:r>
    </w:p>
    <w:p w:rsidR="00E25BE5" w:rsidRDefault="00E25BE5">
      <w:pPr>
        <w:rPr>
          <w:noProof/>
        </w:rPr>
      </w:pPr>
      <w:r>
        <w:rPr>
          <w:noProof/>
        </w:rPr>
        <w:t xml:space="preserve">1 post request </w:t>
      </w:r>
    </w:p>
    <w:p w:rsidR="00E25BE5" w:rsidRDefault="00E25BE5">
      <w:pPr>
        <w:rPr>
          <w:noProof/>
        </w:rPr>
      </w:pPr>
      <w:r>
        <w:rPr>
          <w:noProof/>
        </w:rPr>
        <w:t>1 delete request.</w:t>
      </w:r>
    </w:p>
    <w:p w:rsidR="00E25BE5" w:rsidRDefault="00E25BE5">
      <w:pPr>
        <w:rPr>
          <w:noProof/>
        </w:rPr>
      </w:pPr>
      <w:r>
        <w:rPr>
          <w:noProof/>
        </w:rPr>
        <w:t>And If I don’t subscribe the delete endpoint in marketplace then noone can access the delete endpoint.</w:t>
      </w:r>
    </w:p>
    <w:p w:rsidR="00E25BE5" w:rsidRDefault="00E25BE5">
      <w:pPr>
        <w:rPr>
          <w:noProof/>
        </w:rPr>
      </w:pPr>
    </w:p>
    <w:p w:rsidR="00C012D5" w:rsidRDefault="00C012D5">
      <w:pPr>
        <w:rPr>
          <w:noProof/>
        </w:rPr>
      </w:pPr>
    </w:p>
    <w:p w:rsidR="00B16350" w:rsidRDefault="00B16350">
      <w:pPr>
        <w:rPr>
          <w:noProof/>
        </w:rPr>
      </w:pPr>
      <w:r>
        <w:rPr>
          <w:noProof/>
        </w:rPr>
        <w:drawing>
          <wp:inline distT="0" distB="0" distL="0" distR="0">
            <wp:extent cx="5943600" cy="2674620"/>
            <wp:effectExtent l="19050" t="0" r="0" b="0"/>
            <wp:docPr id="10" name="Picture 10" descr="C:\Users\Sudhir\Downloads\IMG_20200820_18415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dhir\Downloads\IMG_20200820_184152 (1).jpg"/>
                    <pic:cNvPicPr>
                      <a:picLocks noChangeAspect="1" noChangeArrowheads="1"/>
                    </pic:cNvPicPr>
                  </pic:nvPicPr>
                  <pic:blipFill>
                    <a:blip r:embed="rId4" cstate="print"/>
                    <a:srcRect/>
                    <a:stretch>
                      <a:fillRect/>
                    </a:stretch>
                  </pic:blipFill>
                  <pic:spPr bwMode="auto">
                    <a:xfrm>
                      <a:off x="0" y="0"/>
                      <a:ext cx="5943600" cy="2674620"/>
                    </a:xfrm>
                    <a:prstGeom prst="rect">
                      <a:avLst/>
                    </a:prstGeom>
                    <a:noFill/>
                    <a:ln w="9525">
                      <a:noFill/>
                      <a:miter lim="800000"/>
                      <a:headEnd/>
                      <a:tailEnd/>
                    </a:ln>
                  </pic:spPr>
                </pic:pic>
              </a:graphicData>
            </a:graphic>
          </wp:inline>
        </w:drawing>
      </w:r>
    </w:p>
    <w:p w:rsidR="00B16350" w:rsidRDefault="00B16350">
      <w:pPr>
        <w:rPr>
          <w:noProof/>
        </w:rPr>
      </w:pPr>
      <w:r>
        <w:rPr>
          <w:noProof/>
        </w:rPr>
        <w:lastRenderedPageBreak/>
        <w:drawing>
          <wp:inline distT="0" distB="0" distL="0" distR="0">
            <wp:extent cx="5943600" cy="2949504"/>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srcRect/>
                    <a:stretch>
                      <a:fillRect/>
                    </a:stretch>
                  </pic:blipFill>
                  <pic:spPr bwMode="auto">
                    <a:xfrm>
                      <a:off x="0" y="0"/>
                      <a:ext cx="5943600" cy="2949504"/>
                    </a:xfrm>
                    <a:prstGeom prst="rect">
                      <a:avLst/>
                    </a:prstGeom>
                    <a:noFill/>
                    <a:ln w="9525">
                      <a:noFill/>
                      <a:miter lim="800000"/>
                      <a:headEnd/>
                      <a:tailEnd/>
                    </a:ln>
                  </pic:spPr>
                </pic:pic>
              </a:graphicData>
            </a:graphic>
          </wp:inline>
        </w:drawing>
      </w:r>
    </w:p>
    <w:p w:rsidR="00B16350" w:rsidRDefault="00B16350">
      <w:pPr>
        <w:rPr>
          <w:noProof/>
        </w:rPr>
      </w:pPr>
    </w:p>
    <w:p w:rsidR="001B0397" w:rsidRDefault="001B0397">
      <w:pPr>
        <w:rPr>
          <w:noProof/>
        </w:rPr>
      </w:pPr>
    </w:p>
    <w:p w:rsidR="001B0397" w:rsidRDefault="001B0397">
      <w:pPr>
        <w:rPr>
          <w:noProof/>
        </w:rPr>
      </w:pPr>
    </w:p>
    <w:p w:rsidR="001B0397" w:rsidRDefault="001B0397">
      <w:pPr>
        <w:rPr>
          <w:noProof/>
        </w:rPr>
      </w:pPr>
    </w:p>
    <w:p w:rsidR="001B0397" w:rsidRDefault="001B0397">
      <w:pPr>
        <w:rPr>
          <w:noProof/>
        </w:rPr>
      </w:pPr>
    </w:p>
    <w:p w:rsidR="001B0397" w:rsidRDefault="001B0397">
      <w:pPr>
        <w:rPr>
          <w:noProof/>
        </w:rPr>
      </w:pPr>
    </w:p>
    <w:p w:rsidR="001B0397" w:rsidRDefault="001B0397">
      <w:pPr>
        <w:rPr>
          <w:noProof/>
        </w:rPr>
      </w:pPr>
    </w:p>
    <w:p w:rsidR="001B0397" w:rsidRDefault="001B0397">
      <w:pPr>
        <w:rPr>
          <w:noProof/>
        </w:rPr>
      </w:pPr>
    </w:p>
    <w:p w:rsidR="001B0397" w:rsidRDefault="001B0397">
      <w:pPr>
        <w:rPr>
          <w:noProof/>
        </w:rPr>
      </w:pPr>
      <w:r>
        <w:rPr>
          <w:noProof/>
        </w:rPr>
        <w:t>Ibm api marketpace used to subscribe all the microservicec endpoint to internal or external marketplace.</w:t>
      </w:r>
    </w:p>
    <w:p w:rsidR="001B0397" w:rsidRDefault="001B0397">
      <w:pPr>
        <w:rPr>
          <w:noProof/>
        </w:rPr>
      </w:pPr>
      <w:r>
        <w:rPr>
          <w:noProof/>
        </w:rPr>
        <w:t>It helps to restrct the specific endpoint which we don’t want to expose.</w:t>
      </w:r>
    </w:p>
    <w:p w:rsidR="001B0397" w:rsidRDefault="001B0397">
      <w:pPr>
        <w:rPr>
          <w:noProof/>
        </w:rPr>
      </w:pPr>
      <w:r>
        <w:rPr>
          <w:noProof/>
        </w:rPr>
        <w:t>It helps to provide security by imposing ibmsecretkey,ibmsecretvalue to each endpoint. All endpoint has to validate with jwt token creation by using the secretkey and secret value.</w:t>
      </w:r>
    </w:p>
    <w:p w:rsidR="001B0397" w:rsidRDefault="001B0397">
      <w:pPr>
        <w:rPr>
          <w:noProof/>
        </w:rPr>
      </w:pPr>
      <w:r>
        <w:rPr>
          <w:noProof/>
        </w:rPr>
        <w:t>User always request to marketplace endpoint and marketplace call to openshift.</w:t>
      </w:r>
    </w:p>
    <w:p w:rsidR="00B16350" w:rsidRDefault="0084626A">
      <w:r>
        <w:rPr>
          <w:noProof/>
        </w:rPr>
        <w:lastRenderedPageBreak/>
        <w:drawing>
          <wp:inline distT="0" distB="0" distL="0" distR="0">
            <wp:extent cx="5943600" cy="2675289"/>
            <wp:effectExtent l="19050" t="0" r="0" b="0"/>
            <wp:docPr id="1" name="Picture 1" descr="C:\Users\Sudhir\Downloads\IMG_20200820_182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dhir\Downloads\IMG_20200820_182333.jpg"/>
                    <pic:cNvPicPr>
                      <a:picLocks noChangeAspect="1" noChangeArrowheads="1"/>
                    </pic:cNvPicPr>
                  </pic:nvPicPr>
                  <pic:blipFill>
                    <a:blip r:embed="rId6" cstate="print"/>
                    <a:srcRect/>
                    <a:stretch>
                      <a:fillRect/>
                    </a:stretch>
                  </pic:blipFill>
                  <pic:spPr bwMode="auto">
                    <a:xfrm>
                      <a:off x="0" y="0"/>
                      <a:ext cx="5943600" cy="2675289"/>
                    </a:xfrm>
                    <a:prstGeom prst="rect">
                      <a:avLst/>
                    </a:prstGeom>
                    <a:noFill/>
                    <a:ln w="9525">
                      <a:noFill/>
                      <a:miter lim="800000"/>
                      <a:headEnd/>
                      <a:tailEnd/>
                    </a:ln>
                  </pic:spPr>
                </pic:pic>
              </a:graphicData>
            </a:graphic>
          </wp:inline>
        </w:drawing>
      </w:r>
    </w:p>
    <w:p w:rsidR="0084626A" w:rsidRDefault="0084626A">
      <w:r>
        <w:rPr>
          <w:noProof/>
        </w:rPr>
        <w:drawing>
          <wp:inline distT="0" distB="0" distL="0" distR="0">
            <wp:extent cx="5943600" cy="2675289"/>
            <wp:effectExtent l="19050" t="0" r="0" b="0"/>
            <wp:docPr id="5" name="Picture 5" descr="C:\Users\Sudhir\Downloads\IMG_20200820_182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dhir\Downloads\IMG_20200820_182416.jpg"/>
                    <pic:cNvPicPr>
                      <a:picLocks noChangeAspect="1" noChangeArrowheads="1"/>
                    </pic:cNvPicPr>
                  </pic:nvPicPr>
                  <pic:blipFill>
                    <a:blip r:embed="rId7" cstate="print"/>
                    <a:srcRect/>
                    <a:stretch>
                      <a:fillRect/>
                    </a:stretch>
                  </pic:blipFill>
                  <pic:spPr bwMode="auto">
                    <a:xfrm>
                      <a:off x="0" y="0"/>
                      <a:ext cx="5943600" cy="2675289"/>
                    </a:xfrm>
                    <a:prstGeom prst="rect">
                      <a:avLst/>
                    </a:prstGeom>
                    <a:noFill/>
                    <a:ln w="9525">
                      <a:noFill/>
                      <a:miter lim="800000"/>
                      <a:headEnd/>
                      <a:tailEnd/>
                    </a:ln>
                  </pic:spPr>
                </pic:pic>
              </a:graphicData>
            </a:graphic>
          </wp:inline>
        </w:drawing>
      </w:r>
    </w:p>
    <w:p w:rsidR="0084626A" w:rsidRDefault="0084626A">
      <w:r>
        <w:rPr>
          <w:noProof/>
        </w:rPr>
        <w:lastRenderedPageBreak/>
        <w:drawing>
          <wp:inline distT="0" distB="0" distL="0" distR="0">
            <wp:extent cx="5943600" cy="2675289"/>
            <wp:effectExtent l="19050" t="0" r="0" b="0"/>
            <wp:docPr id="7" name="Picture 7" descr="C:\Users\Sudhir\Downloads\IMG_20200820_1823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dhir\Downloads\IMG_20200820_182352.jpg"/>
                    <pic:cNvPicPr>
                      <a:picLocks noChangeAspect="1" noChangeArrowheads="1"/>
                    </pic:cNvPicPr>
                  </pic:nvPicPr>
                  <pic:blipFill>
                    <a:blip r:embed="rId8" cstate="print"/>
                    <a:srcRect/>
                    <a:stretch>
                      <a:fillRect/>
                    </a:stretch>
                  </pic:blipFill>
                  <pic:spPr bwMode="auto">
                    <a:xfrm>
                      <a:off x="0" y="0"/>
                      <a:ext cx="5943600" cy="2675289"/>
                    </a:xfrm>
                    <a:prstGeom prst="rect">
                      <a:avLst/>
                    </a:prstGeom>
                    <a:noFill/>
                    <a:ln w="9525">
                      <a:noFill/>
                      <a:miter lim="800000"/>
                      <a:headEnd/>
                      <a:tailEnd/>
                    </a:ln>
                  </pic:spPr>
                </pic:pic>
              </a:graphicData>
            </a:graphic>
          </wp:inline>
        </w:drawing>
      </w:r>
    </w:p>
    <w:p w:rsidR="001B0397" w:rsidRDefault="001B0397">
      <w:pPr>
        <w:rPr>
          <w:noProof/>
        </w:rPr>
      </w:pPr>
    </w:p>
    <w:p w:rsidR="001B0397" w:rsidRDefault="001B0397">
      <w:pPr>
        <w:rPr>
          <w:noProof/>
        </w:rPr>
      </w:pPr>
    </w:p>
    <w:p w:rsidR="0084626A" w:rsidRDefault="0084626A">
      <w:r>
        <w:rPr>
          <w:noProof/>
        </w:rPr>
        <w:drawing>
          <wp:inline distT="0" distB="0" distL="0" distR="0">
            <wp:extent cx="5943600" cy="2675289"/>
            <wp:effectExtent l="19050" t="0" r="0" b="0"/>
            <wp:docPr id="6" name="Picture 6" descr="C:\Users\Sudhir\Downloads\IMG_20200820_2028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dhir\Downloads\IMG_20200820_202823.jpg"/>
                    <pic:cNvPicPr>
                      <a:picLocks noChangeAspect="1" noChangeArrowheads="1"/>
                    </pic:cNvPicPr>
                  </pic:nvPicPr>
                  <pic:blipFill>
                    <a:blip r:embed="rId9" cstate="print"/>
                    <a:srcRect/>
                    <a:stretch>
                      <a:fillRect/>
                    </a:stretch>
                  </pic:blipFill>
                  <pic:spPr bwMode="auto">
                    <a:xfrm>
                      <a:off x="0" y="0"/>
                      <a:ext cx="5943600" cy="2675289"/>
                    </a:xfrm>
                    <a:prstGeom prst="rect">
                      <a:avLst/>
                    </a:prstGeom>
                    <a:noFill/>
                    <a:ln w="9525">
                      <a:noFill/>
                      <a:miter lim="800000"/>
                      <a:headEnd/>
                      <a:tailEnd/>
                    </a:ln>
                  </pic:spPr>
                </pic:pic>
              </a:graphicData>
            </a:graphic>
          </wp:inline>
        </w:drawing>
      </w:r>
    </w:p>
    <w:p w:rsidR="0084626A" w:rsidRDefault="0084626A">
      <w:r>
        <w:rPr>
          <w:noProof/>
        </w:rPr>
        <w:lastRenderedPageBreak/>
        <w:drawing>
          <wp:inline distT="0" distB="0" distL="0" distR="0">
            <wp:extent cx="5943600" cy="2675289"/>
            <wp:effectExtent l="19050" t="0" r="0" b="0"/>
            <wp:docPr id="8" name="Picture 8" descr="C:\Users\Sudhir\Downloads\IMG_20200820_182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dhir\Downloads\IMG_20200820_182902.jpg"/>
                    <pic:cNvPicPr>
                      <a:picLocks noChangeAspect="1" noChangeArrowheads="1"/>
                    </pic:cNvPicPr>
                  </pic:nvPicPr>
                  <pic:blipFill>
                    <a:blip r:embed="rId10" cstate="print"/>
                    <a:srcRect/>
                    <a:stretch>
                      <a:fillRect/>
                    </a:stretch>
                  </pic:blipFill>
                  <pic:spPr bwMode="auto">
                    <a:xfrm>
                      <a:off x="0" y="0"/>
                      <a:ext cx="5943600" cy="2675289"/>
                    </a:xfrm>
                    <a:prstGeom prst="rect">
                      <a:avLst/>
                    </a:prstGeom>
                    <a:noFill/>
                    <a:ln w="9525">
                      <a:noFill/>
                      <a:miter lim="800000"/>
                      <a:headEnd/>
                      <a:tailEnd/>
                    </a:ln>
                  </pic:spPr>
                </pic:pic>
              </a:graphicData>
            </a:graphic>
          </wp:inline>
        </w:drawing>
      </w:r>
    </w:p>
    <w:p w:rsidR="00B16350" w:rsidRDefault="00B16350">
      <w:r>
        <w:rPr>
          <w:noProof/>
        </w:rPr>
        <w:drawing>
          <wp:inline distT="0" distB="0" distL="0" distR="0">
            <wp:extent cx="5943600" cy="2674620"/>
            <wp:effectExtent l="19050" t="0" r="0" b="0"/>
            <wp:docPr id="14" name="Picture 14" descr="C:\Users\Sudhir\Downloads\IMG_20200820_182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dhir\Downloads\IMG_20200820_182742.jpg"/>
                    <pic:cNvPicPr>
                      <a:picLocks noChangeAspect="1" noChangeArrowheads="1"/>
                    </pic:cNvPicPr>
                  </pic:nvPicPr>
                  <pic:blipFill>
                    <a:blip r:embed="rId11" cstate="print"/>
                    <a:srcRect/>
                    <a:stretch>
                      <a:fillRect/>
                    </a:stretch>
                  </pic:blipFill>
                  <pic:spPr bwMode="auto">
                    <a:xfrm>
                      <a:off x="0" y="0"/>
                      <a:ext cx="5943600" cy="2674620"/>
                    </a:xfrm>
                    <a:prstGeom prst="rect">
                      <a:avLst/>
                    </a:prstGeom>
                    <a:noFill/>
                    <a:ln w="9525">
                      <a:noFill/>
                      <a:miter lim="800000"/>
                      <a:headEnd/>
                      <a:tailEnd/>
                    </a:ln>
                  </pic:spPr>
                </pic:pic>
              </a:graphicData>
            </a:graphic>
          </wp:inline>
        </w:drawing>
      </w:r>
    </w:p>
    <w:p w:rsidR="0084626A" w:rsidRDefault="0084626A">
      <w:r>
        <w:rPr>
          <w:noProof/>
        </w:rPr>
        <w:lastRenderedPageBreak/>
        <w:drawing>
          <wp:inline distT="0" distB="0" distL="0" distR="0">
            <wp:extent cx="5943600" cy="2675289"/>
            <wp:effectExtent l="19050" t="0" r="0" b="0"/>
            <wp:docPr id="2" name="Picture 2" descr="C:\Users\Sudhir\Downloads\IMG_20200820_182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dhir\Downloads\IMG_20200820_182921.jpg"/>
                    <pic:cNvPicPr>
                      <a:picLocks noChangeAspect="1" noChangeArrowheads="1"/>
                    </pic:cNvPicPr>
                  </pic:nvPicPr>
                  <pic:blipFill>
                    <a:blip r:embed="rId12" cstate="print"/>
                    <a:srcRect/>
                    <a:stretch>
                      <a:fillRect/>
                    </a:stretch>
                  </pic:blipFill>
                  <pic:spPr bwMode="auto">
                    <a:xfrm>
                      <a:off x="0" y="0"/>
                      <a:ext cx="5943600" cy="2675289"/>
                    </a:xfrm>
                    <a:prstGeom prst="rect">
                      <a:avLst/>
                    </a:prstGeom>
                    <a:noFill/>
                    <a:ln w="9525">
                      <a:noFill/>
                      <a:miter lim="800000"/>
                      <a:headEnd/>
                      <a:tailEnd/>
                    </a:ln>
                  </pic:spPr>
                </pic:pic>
              </a:graphicData>
            </a:graphic>
          </wp:inline>
        </w:drawing>
      </w:r>
    </w:p>
    <w:p w:rsidR="0084626A" w:rsidRDefault="0084626A">
      <w:r>
        <w:rPr>
          <w:noProof/>
        </w:rPr>
        <w:drawing>
          <wp:inline distT="0" distB="0" distL="0" distR="0">
            <wp:extent cx="5943600" cy="2675289"/>
            <wp:effectExtent l="19050" t="0" r="0" b="0"/>
            <wp:docPr id="4" name="Picture 4" descr="C:\Users\Sudhir\Downloads\IMG_20200820_183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dhir\Downloads\IMG_20200820_183313.jpg"/>
                    <pic:cNvPicPr>
                      <a:picLocks noChangeAspect="1" noChangeArrowheads="1"/>
                    </pic:cNvPicPr>
                  </pic:nvPicPr>
                  <pic:blipFill>
                    <a:blip r:embed="rId13" cstate="print"/>
                    <a:srcRect/>
                    <a:stretch>
                      <a:fillRect/>
                    </a:stretch>
                  </pic:blipFill>
                  <pic:spPr bwMode="auto">
                    <a:xfrm>
                      <a:off x="0" y="0"/>
                      <a:ext cx="5943600" cy="2675289"/>
                    </a:xfrm>
                    <a:prstGeom prst="rect">
                      <a:avLst/>
                    </a:prstGeom>
                    <a:noFill/>
                    <a:ln w="9525">
                      <a:noFill/>
                      <a:miter lim="800000"/>
                      <a:headEnd/>
                      <a:tailEnd/>
                    </a:ln>
                  </pic:spPr>
                </pic:pic>
              </a:graphicData>
            </a:graphic>
          </wp:inline>
        </w:drawing>
      </w:r>
    </w:p>
    <w:p w:rsidR="0084626A" w:rsidRDefault="0084626A">
      <w:r>
        <w:rPr>
          <w:noProof/>
        </w:rPr>
        <w:lastRenderedPageBreak/>
        <w:drawing>
          <wp:inline distT="0" distB="0" distL="0" distR="0">
            <wp:extent cx="5943600" cy="2675289"/>
            <wp:effectExtent l="19050" t="0" r="0" b="0"/>
            <wp:docPr id="9" name="Picture 9" descr="C:\Users\Sudhir\Downloads\IMG_20200820_183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dhir\Downloads\IMG_20200820_183253.jpg"/>
                    <pic:cNvPicPr>
                      <a:picLocks noChangeAspect="1" noChangeArrowheads="1"/>
                    </pic:cNvPicPr>
                  </pic:nvPicPr>
                  <pic:blipFill>
                    <a:blip r:embed="rId14" cstate="print"/>
                    <a:srcRect/>
                    <a:stretch>
                      <a:fillRect/>
                    </a:stretch>
                  </pic:blipFill>
                  <pic:spPr bwMode="auto">
                    <a:xfrm>
                      <a:off x="0" y="0"/>
                      <a:ext cx="5943600" cy="2675289"/>
                    </a:xfrm>
                    <a:prstGeom prst="rect">
                      <a:avLst/>
                    </a:prstGeom>
                    <a:noFill/>
                    <a:ln w="9525">
                      <a:noFill/>
                      <a:miter lim="800000"/>
                      <a:headEnd/>
                      <a:tailEnd/>
                    </a:ln>
                  </pic:spPr>
                </pic:pic>
              </a:graphicData>
            </a:graphic>
          </wp:inline>
        </w:drawing>
      </w:r>
    </w:p>
    <w:p w:rsidR="001B0397" w:rsidRDefault="001B0397">
      <w:proofErr w:type="spellStart"/>
      <w:r>
        <w:t>Openshift</w:t>
      </w:r>
      <w:proofErr w:type="spellEnd"/>
      <w:r>
        <w:t xml:space="preserve"> is a </w:t>
      </w:r>
      <w:proofErr w:type="spellStart"/>
      <w:r>
        <w:t>paas</w:t>
      </w:r>
      <w:proofErr w:type="spellEnd"/>
      <w:r>
        <w:t xml:space="preserve"> environment where all </w:t>
      </w:r>
      <w:proofErr w:type="spellStart"/>
      <w:r>
        <w:t>microservice</w:t>
      </w:r>
      <w:proofErr w:type="spellEnd"/>
      <w:r>
        <w:t xml:space="preserve"> </w:t>
      </w:r>
      <w:proofErr w:type="gramStart"/>
      <w:r>
        <w:t>get</w:t>
      </w:r>
      <w:proofErr w:type="gramEnd"/>
      <w:r>
        <w:t xml:space="preserve"> deployed.</w:t>
      </w:r>
    </w:p>
    <w:p w:rsidR="001B0397" w:rsidRDefault="001B0397">
      <w:r>
        <w:t xml:space="preserve">Each service is </w:t>
      </w:r>
      <w:proofErr w:type="gramStart"/>
      <w:r>
        <w:t>treat</w:t>
      </w:r>
      <w:proofErr w:type="gramEnd"/>
      <w:r>
        <w:t xml:space="preserve"> as a pod and each pod can have multiple instance for load balancer.</w:t>
      </w:r>
    </w:p>
    <w:p w:rsidR="001B0397" w:rsidRDefault="001B0397">
      <w:r>
        <w:t xml:space="preserve">We use two </w:t>
      </w:r>
      <w:proofErr w:type="spellStart"/>
      <w:r>
        <w:t>openshift</w:t>
      </w:r>
      <w:proofErr w:type="spellEnd"/>
      <w:r>
        <w:t xml:space="preserve"> </w:t>
      </w:r>
      <w:proofErr w:type="spellStart"/>
      <w:r>
        <w:t>paas</w:t>
      </w:r>
      <w:proofErr w:type="spellEnd"/>
      <w:r>
        <w:t xml:space="preserve"> environment so if for any reason the pod is crashed or </w:t>
      </w:r>
      <w:proofErr w:type="spellStart"/>
      <w:r>
        <w:t>openshift</w:t>
      </w:r>
      <w:proofErr w:type="spellEnd"/>
      <w:r>
        <w:t xml:space="preserve"> is down then another </w:t>
      </w:r>
      <w:proofErr w:type="spellStart"/>
      <w:r>
        <w:t>openshift</w:t>
      </w:r>
      <w:proofErr w:type="spellEnd"/>
      <w:r>
        <w:t xml:space="preserve"> </w:t>
      </w:r>
      <w:proofErr w:type="spellStart"/>
      <w:r>
        <w:t>paas</w:t>
      </w:r>
      <w:proofErr w:type="spellEnd"/>
      <w:r>
        <w:t xml:space="preserve"> environment can handle the situation.</w:t>
      </w:r>
    </w:p>
    <w:p w:rsidR="001B0397" w:rsidRDefault="001B0397">
      <w:r>
        <w:t xml:space="preserve">In the </w:t>
      </w:r>
      <w:proofErr w:type="spellStart"/>
      <w:r>
        <w:t>openshift</w:t>
      </w:r>
      <w:proofErr w:type="spellEnd"/>
      <w:r>
        <w:t xml:space="preserve"> there is a monitoring tab where we can check all the </w:t>
      </w:r>
      <w:proofErr w:type="spellStart"/>
      <w:r>
        <w:t>microservice</w:t>
      </w:r>
      <w:proofErr w:type="spellEnd"/>
      <w:r>
        <w:t xml:space="preserve"> health status details.</w:t>
      </w:r>
    </w:p>
    <w:p w:rsidR="001B0397" w:rsidRDefault="001B0397">
      <w:r>
        <w:t xml:space="preserve">API gateway job is </w:t>
      </w:r>
      <w:proofErr w:type="gramStart"/>
      <w:r>
        <w:t>handle</w:t>
      </w:r>
      <w:proofErr w:type="gramEnd"/>
      <w:r>
        <w:t xml:space="preserve"> by </w:t>
      </w:r>
      <w:proofErr w:type="spellStart"/>
      <w:r>
        <w:t>openshift</w:t>
      </w:r>
      <w:proofErr w:type="spellEnd"/>
      <w:r>
        <w:t xml:space="preserve"> itself and when request comes from marketplace it does the route of request to particular service.</w:t>
      </w:r>
    </w:p>
    <w:p w:rsidR="001B0397" w:rsidRDefault="001B0397"/>
    <w:p w:rsidR="001B0397" w:rsidRDefault="001B0397"/>
    <w:p w:rsidR="001B0397" w:rsidRDefault="001B0397"/>
    <w:sectPr w:rsidR="001B0397" w:rsidSect="00C1723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proofState w:spelling="clean" w:grammar="clean"/>
  <w:defaultTabStop w:val="720"/>
  <w:characterSpacingControl w:val="doNotCompress"/>
  <w:compat>
    <w:useFELayout/>
  </w:compat>
  <w:rsids>
    <w:rsidRoot w:val="0084626A"/>
    <w:rsid w:val="001B0397"/>
    <w:rsid w:val="00243829"/>
    <w:rsid w:val="007B7680"/>
    <w:rsid w:val="0084626A"/>
    <w:rsid w:val="00B16350"/>
    <w:rsid w:val="00C012D5"/>
    <w:rsid w:val="00C1723F"/>
    <w:rsid w:val="00E25BE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23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2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626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7</Pages>
  <Words>341</Words>
  <Characters>1950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Sudhir</dc:creator>
  <cp:lastModifiedBy>Sudhir</cp:lastModifiedBy>
  <cp:revision>5</cp:revision>
  <dcterms:created xsi:type="dcterms:W3CDTF">2020-08-21T02:51:00Z</dcterms:created>
  <dcterms:modified xsi:type="dcterms:W3CDTF">2020-08-21T06:49:00Z</dcterms:modified>
</cp:coreProperties>
</file>