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B63FE" w14:textId="77777777" w:rsidR="00917C23" w:rsidRPr="00917C23" w:rsidRDefault="00C94FD6" w:rsidP="00917C2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4FD6">
        <w:rPr>
          <w:rFonts w:ascii="Arial" w:eastAsia="Times New Roman" w:hAnsi="Arial" w:cs="Arial"/>
          <w:noProof/>
          <w:kern w:val="0"/>
          <w:sz w:val="22"/>
          <w:szCs w:val="22"/>
        </w:rPr>
        <w:pict w14:anchorId="2CDF8AB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E27E370" w14:textId="2C2540FE" w:rsidR="00917C23" w:rsidRPr="00917C23" w:rsidRDefault="00917C23" w:rsidP="00917C2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Executive Summary: Onboarding Rules Engine</w:t>
      </w:r>
    </w:p>
    <w:p w14:paraId="4B4D0333" w14:textId="77777777" w:rsidR="00917C23" w:rsidRPr="00917C23" w:rsidRDefault="00C94FD6" w:rsidP="00917C2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4FD6">
        <w:rPr>
          <w:rFonts w:ascii="Arial" w:eastAsia="Times New Roman" w:hAnsi="Arial" w:cs="Arial"/>
          <w:noProof/>
          <w:kern w:val="0"/>
          <w:sz w:val="22"/>
          <w:szCs w:val="22"/>
        </w:rPr>
        <w:pict w14:anchorId="430CF79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4808841" w14:textId="228F6498" w:rsidR="00917C23" w:rsidRPr="00917C23" w:rsidRDefault="00917C23" w:rsidP="00917C2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OnboardingRulesService.cls</w:t>
      </w:r>
    </w:p>
    <w:p w14:paraId="31F7FF74" w14:textId="77777777" w:rsidR="00917C23" w:rsidRPr="00917C23" w:rsidRDefault="00917C23" w:rsidP="00917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What it is:</w:t>
      </w: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  <w:t>Core service class that evaluates onboarding status rules and applies the resulting status to an Onboarding__c record.</w:t>
      </w:r>
    </w:p>
    <w:p w14:paraId="120FD6D1" w14:textId="77777777" w:rsidR="00917C23" w:rsidRPr="00917C23" w:rsidRDefault="00917C23" w:rsidP="00917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Why it matters:</w:t>
      </w: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  <w:t>Central point for orchestrating how rule logic (ALL, ANY, CUSTOM) determines onboarding progression — keeps business logic decoupled from triggers/controllers.</w:t>
      </w:r>
    </w:p>
    <w:p w14:paraId="04B0C2F5" w14:textId="77777777" w:rsidR="00917C23" w:rsidRPr="00917C23" w:rsidRDefault="00917C23" w:rsidP="00917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Key role:</w:t>
      </w: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  <w:t>Applies business logic around onboarding status transitions.</w:t>
      </w:r>
    </w:p>
    <w:p w14:paraId="0C33D8DF" w14:textId="77777777" w:rsidR="00917C23" w:rsidRPr="00917C23" w:rsidRDefault="00917C23" w:rsidP="00917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Highlights:</w:t>
      </w:r>
    </w:p>
    <w:p w14:paraId="3C138867" w14:textId="77777777" w:rsidR="00917C23" w:rsidRPr="00917C23" w:rsidRDefault="00917C23" w:rsidP="00917C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t>Supports multiple evaluation types.</w:t>
      </w:r>
    </w:p>
    <w:p w14:paraId="5464A365" w14:textId="77777777" w:rsidR="00917C23" w:rsidRPr="00917C23" w:rsidRDefault="00917C23" w:rsidP="00917C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t>Avoids overriding statuses unless explicitly allowed.</w:t>
      </w:r>
    </w:p>
    <w:p w14:paraId="33DD3A93" w14:textId="77777777" w:rsidR="00917C23" w:rsidRPr="00917C23" w:rsidRDefault="00C94FD6" w:rsidP="00917C2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4FD6">
        <w:rPr>
          <w:rFonts w:ascii="Arial" w:eastAsia="Times New Roman" w:hAnsi="Arial" w:cs="Arial"/>
          <w:noProof/>
          <w:kern w:val="0"/>
          <w:sz w:val="22"/>
          <w:szCs w:val="22"/>
        </w:rPr>
        <w:pict w14:anchorId="615F7BF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91CEDEC" w14:textId="53ECD7C8" w:rsidR="00917C23" w:rsidRPr="00917C23" w:rsidRDefault="00917C23" w:rsidP="00917C2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OnboardingStatusEvaluator.cls</w:t>
      </w:r>
    </w:p>
    <w:p w14:paraId="75E04C60" w14:textId="77777777" w:rsidR="00917C23" w:rsidRPr="00917C23" w:rsidRDefault="00917C23" w:rsidP="00917C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What it is:</w:t>
      </w: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  <w:t>Thin wrapper class that calls OnboardingRulesService.evaluate(...) and updates the Onboarding__c.Onboarding_Status__c.</w:t>
      </w:r>
    </w:p>
    <w:p w14:paraId="38DEF051" w14:textId="77777777" w:rsidR="00917C23" w:rsidRPr="00917C23" w:rsidRDefault="00917C23" w:rsidP="00917C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Why it matters:</w:t>
      </w: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  <w:t>Separation of concerns — this class focuses on invoking the rule engine and updating records, not on the rules themselves.</w:t>
      </w:r>
    </w:p>
    <w:p w14:paraId="5BB62D6A" w14:textId="77777777" w:rsidR="00917C23" w:rsidRPr="00917C23" w:rsidRDefault="00917C23" w:rsidP="00917C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Key role:</w:t>
      </w: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  <w:t>Makes status updates idempotent and maintainable.</w:t>
      </w:r>
    </w:p>
    <w:p w14:paraId="76F91B1D" w14:textId="77777777" w:rsidR="00917C23" w:rsidRPr="00917C23" w:rsidRDefault="00917C23" w:rsidP="00917C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Highlights:</w:t>
      </w:r>
    </w:p>
    <w:p w14:paraId="4D921F0C" w14:textId="77777777" w:rsidR="00917C23" w:rsidRPr="00917C23" w:rsidRDefault="00917C23" w:rsidP="00917C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t>Only sets status if Override_Status__c = true.</w:t>
      </w:r>
    </w:p>
    <w:p w14:paraId="79BDDE68" w14:textId="77777777" w:rsidR="00917C23" w:rsidRPr="00917C23" w:rsidRDefault="00917C23" w:rsidP="00917C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t>Handles evaluating all rules tied to an onboarding record.</w:t>
      </w:r>
    </w:p>
    <w:p w14:paraId="040A2DD3" w14:textId="77777777" w:rsidR="00917C23" w:rsidRPr="00917C23" w:rsidRDefault="00C94FD6" w:rsidP="00917C2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4FD6">
        <w:rPr>
          <w:rFonts w:ascii="Arial" w:eastAsia="Times New Roman" w:hAnsi="Arial" w:cs="Arial"/>
          <w:noProof/>
          <w:kern w:val="0"/>
          <w:sz w:val="22"/>
          <w:szCs w:val="22"/>
        </w:rPr>
        <w:pict w14:anchorId="61D9CFC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58CBCAA" w14:textId="79630299" w:rsidR="00917C23" w:rsidRPr="00917C23" w:rsidRDefault="00917C23" w:rsidP="00917C2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PV_TestDataFactory.cls</w:t>
      </w:r>
    </w:p>
    <w:p w14:paraId="532E8466" w14:textId="77777777" w:rsidR="00917C23" w:rsidRPr="00917C23" w:rsidRDefault="00917C23" w:rsidP="00917C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What it is:</w:t>
      </w: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  <w:t>A test data factory for building reusable and customizable mock data (e.g., Onboarding, Vendor Customization, Requirements, Rules, Engines).</w:t>
      </w:r>
    </w:p>
    <w:p w14:paraId="3A9A1133" w14:textId="77777777" w:rsidR="00917C23" w:rsidRPr="00917C23" w:rsidRDefault="00917C23" w:rsidP="00917C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Why it matters:</w:t>
      </w: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  <w:t>Enables consistent, flexible test setups across the codebase — improving test readability and reducing duplication.</w:t>
      </w:r>
    </w:p>
    <w:p w14:paraId="4392AAB1" w14:textId="77777777" w:rsidR="00917C23" w:rsidRPr="00917C23" w:rsidRDefault="00917C23" w:rsidP="00917C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Key role:</w:t>
      </w: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  <w:t>Programmatically builds onboarding rule engines of different logic types (ALL, ANY, CUSTOM).</w:t>
      </w:r>
    </w:p>
    <w:p w14:paraId="6CAB27FB" w14:textId="77777777" w:rsidR="00917C23" w:rsidRPr="00917C23" w:rsidRDefault="00917C23" w:rsidP="00917C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Highlights:</w:t>
      </w:r>
    </w:p>
    <w:p w14:paraId="7D29C6A9" w14:textId="77777777" w:rsidR="00917C23" w:rsidRPr="00917C23" w:rsidRDefault="00917C23" w:rsidP="00917C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lastRenderedPageBreak/>
        <w:t>createAllOnboardingRule(...)</w:t>
      </w:r>
    </w:p>
    <w:p w14:paraId="46B7329C" w14:textId="77777777" w:rsidR="00917C23" w:rsidRPr="00917C23" w:rsidRDefault="00917C23" w:rsidP="00917C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t>createAnyOnboardingRule(...)</w:t>
      </w:r>
    </w:p>
    <w:p w14:paraId="7D1D7631" w14:textId="77777777" w:rsidR="00917C23" w:rsidRPr="00917C23" w:rsidRDefault="00917C23" w:rsidP="00917C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t>createCustomOnboardingRule(...)</w:t>
      </w:r>
    </w:p>
    <w:p w14:paraId="6E4C28BD" w14:textId="77777777" w:rsidR="00917C23" w:rsidRPr="00917C23" w:rsidRDefault="00917C23" w:rsidP="00917C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t>Dynamically links requirements and rules to the correct parent objects.</w:t>
      </w:r>
    </w:p>
    <w:p w14:paraId="7AC3CCEC" w14:textId="77777777" w:rsidR="00917C23" w:rsidRPr="00917C23" w:rsidRDefault="00C94FD6" w:rsidP="00917C2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4FD6">
        <w:rPr>
          <w:rFonts w:ascii="Arial" w:eastAsia="Times New Roman" w:hAnsi="Arial" w:cs="Arial"/>
          <w:noProof/>
          <w:kern w:val="0"/>
          <w:sz w:val="22"/>
          <w:szCs w:val="22"/>
        </w:rPr>
        <w:pict w14:anchorId="002208D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4997A16" w14:textId="216F5D7F" w:rsidR="00917C23" w:rsidRPr="00917C23" w:rsidRDefault="00917C23" w:rsidP="00917C2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OnboardingRulesServiceTest.cls</w:t>
      </w:r>
    </w:p>
    <w:p w14:paraId="4EED7DAD" w14:textId="77777777" w:rsidR="00917C23" w:rsidRPr="00917C23" w:rsidRDefault="00917C23" w:rsidP="00917C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What it is:</w:t>
      </w: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  <w:t>Unit test class for OnboardingRulesService.</w:t>
      </w:r>
    </w:p>
    <w:p w14:paraId="07FB2DF8" w14:textId="77777777" w:rsidR="00917C23" w:rsidRPr="00917C23" w:rsidRDefault="00917C23" w:rsidP="00917C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Why it matters:</w:t>
      </w: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  <w:t>Validates rule creation logic and rule-engine behavior.</w:t>
      </w:r>
    </w:p>
    <w:p w14:paraId="4A1F2795" w14:textId="77777777" w:rsidR="00917C23" w:rsidRPr="00917C23" w:rsidRDefault="00917C23" w:rsidP="00917C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Key role:</w:t>
      </w: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  <w:t>Ensures each rule type behaves as expected with the correct statuses, templates, and ordering.</w:t>
      </w:r>
    </w:p>
    <w:p w14:paraId="283E6A94" w14:textId="77777777" w:rsidR="00917C23" w:rsidRPr="00917C23" w:rsidRDefault="00917C23" w:rsidP="00917C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Highlights:</w:t>
      </w:r>
    </w:p>
    <w:p w14:paraId="7D8B755F" w14:textId="77777777" w:rsidR="00917C23" w:rsidRPr="00917C23" w:rsidRDefault="00917C23" w:rsidP="00917C2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t>Verifies rule counts and expected statuses.</w:t>
      </w:r>
    </w:p>
    <w:p w14:paraId="6A22B3E5" w14:textId="77777777" w:rsidR="00917C23" w:rsidRPr="00917C23" w:rsidRDefault="00917C23" w:rsidP="00917C2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t>Validates linkage between rules and requirement templates.</w:t>
      </w:r>
    </w:p>
    <w:p w14:paraId="505C5818" w14:textId="77777777" w:rsidR="00917C23" w:rsidRPr="00917C23" w:rsidRDefault="00C94FD6" w:rsidP="00917C2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4FD6">
        <w:rPr>
          <w:rFonts w:ascii="Arial" w:eastAsia="Times New Roman" w:hAnsi="Arial" w:cs="Arial"/>
          <w:noProof/>
          <w:kern w:val="0"/>
          <w:sz w:val="22"/>
          <w:szCs w:val="22"/>
        </w:rPr>
        <w:pict w14:anchorId="39F9E6B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1AC6CE2" w14:textId="00A512A7" w:rsidR="00917C23" w:rsidRPr="00917C23" w:rsidRDefault="00917C23" w:rsidP="00917C2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OnboardingStatusEvaluatorTest.cls</w:t>
      </w:r>
    </w:p>
    <w:p w14:paraId="4ED9DD9D" w14:textId="77777777" w:rsidR="00917C23" w:rsidRPr="00917C23" w:rsidRDefault="00917C23" w:rsidP="00917C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What it is:</w:t>
      </w: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  <w:t>Unit test class for the OnboardingStatusEvaluator.</w:t>
      </w:r>
    </w:p>
    <w:p w14:paraId="17179CC4" w14:textId="77777777" w:rsidR="00917C23" w:rsidRPr="00917C23" w:rsidRDefault="00917C23" w:rsidP="00917C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Why it matters:</w:t>
      </w: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  <w:t>Ensures onboarding statuses are correctly evaluated and applied for all rule types — including cases with no matches or overrides disabled.</w:t>
      </w:r>
    </w:p>
    <w:p w14:paraId="7FE5D5AE" w14:textId="77777777" w:rsidR="00917C23" w:rsidRPr="00917C23" w:rsidRDefault="00917C23" w:rsidP="00917C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Key role:</w:t>
      </w: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  <w:t>End-to-end validation of real-world evaluation behavior.</w:t>
      </w:r>
    </w:p>
    <w:p w14:paraId="2F43632E" w14:textId="77777777" w:rsidR="00917C23" w:rsidRPr="00917C23" w:rsidRDefault="00917C23" w:rsidP="00917C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Highlights:</w:t>
      </w:r>
    </w:p>
    <w:p w14:paraId="4740B600" w14:textId="77777777" w:rsidR="00917C23" w:rsidRPr="00917C23" w:rsidRDefault="00917C23" w:rsidP="00917C2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t>Tests all logic types (ALL, ANY, CUSTOM).</w:t>
      </w:r>
    </w:p>
    <w:p w14:paraId="1892F31F" w14:textId="77777777" w:rsidR="00917C23" w:rsidRPr="00917C23" w:rsidRDefault="00917C23" w:rsidP="00917C2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t>Includes scenarios for override=false and no match.</w:t>
      </w:r>
    </w:p>
    <w:p w14:paraId="5885ACEC" w14:textId="77777777" w:rsidR="00917C23" w:rsidRPr="00917C23" w:rsidRDefault="00C94FD6" w:rsidP="00917C2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4FD6">
        <w:rPr>
          <w:rFonts w:ascii="Arial" w:eastAsia="Times New Roman" w:hAnsi="Arial" w:cs="Arial"/>
          <w:noProof/>
          <w:kern w:val="0"/>
          <w:sz w:val="22"/>
          <w:szCs w:val="22"/>
        </w:rPr>
        <w:pict w14:anchorId="7D8D5DF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B47D093" w14:textId="3FBBBF5B" w:rsidR="00917C23" w:rsidRPr="00917C23" w:rsidRDefault="00917C23" w:rsidP="00917C2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TestDataFactoryWrapper.cls</w:t>
      </w:r>
    </w:p>
    <w:p w14:paraId="2D194E07" w14:textId="77777777" w:rsidR="00917C23" w:rsidRPr="00917C23" w:rsidRDefault="00917C23" w:rsidP="00917C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What it is:</w:t>
      </w: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  <w:t>Simple wrapper class for grouping test outputs from the data factory (e.g., rule engine, rules, requirements).</w:t>
      </w:r>
    </w:p>
    <w:p w14:paraId="3ED325FB" w14:textId="77777777" w:rsidR="00917C23" w:rsidRPr="00917C23" w:rsidRDefault="00917C23" w:rsidP="00917C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Why it matters:</w:t>
      </w: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  <w:t>Helps tests keep track of inserted test data without returning multiple objects separately.</w:t>
      </w:r>
    </w:p>
    <w:p w14:paraId="4564D3F1" w14:textId="77777777" w:rsidR="00917C23" w:rsidRPr="00917C23" w:rsidRDefault="00917C23" w:rsidP="00917C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Key role:</w:t>
      </w: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  <w:t>Container for test result metadata used in assertions.</w:t>
      </w:r>
    </w:p>
    <w:p w14:paraId="4823A283" w14:textId="77777777" w:rsidR="00917C23" w:rsidRPr="00917C23" w:rsidRDefault="00C94FD6" w:rsidP="00917C2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4FD6">
        <w:rPr>
          <w:rFonts w:ascii="Arial" w:eastAsia="Times New Roman" w:hAnsi="Arial" w:cs="Arial"/>
          <w:noProof/>
          <w:kern w:val="0"/>
          <w:sz w:val="22"/>
          <w:szCs w:val="22"/>
        </w:rPr>
        <w:pict w14:anchorId="52A271F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A1E4CE4" w14:textId="77777777" w:rsidR="00917C23" w:rsidRPr="00917C23" w:rsidRDefault="00917C23" w:rsidP="00917C2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917C23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lastRenderedPageBreak/>
        <w:t>💡</w:t>
      </w: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 Other Notables</w:t>
      </w:r>
    </w:p>
    <w:p w14:paraId="17787D61" w14:textId="77777777" w:rsidR="00917C23" w:rsidRPr="00917C23" w:rsidRDefault="00917C23" w:rsidP="00917C2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917C23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⚙️</w:t>
      </w: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 Onboarding_Status_Rules_Engine__c, Onboarding_Status_Rule__c, Onboarding_Requirement__c</w:t>
      </w:r>
    </w:p>
    <w:p w14:paraId="046EAEB6" w14:textId="77777777" w:rsidR="00917C23" w:rsidRPr="00917C23" w:rsidRDefault="00917C23" w:rsidP="00917C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What they are:</w:t>
      </w: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  <w:t>Custom objects that define how onboarding rule logic is structured and evaluated.</w:t>
      </w:r>
    </w:p>
    <w:p w14:paraId="25311FA3" w14:textId="77777777" w:rsidR="00917C23" w:rsidRPr="00917C23" w:rsidRDefault="00917C23" w:rsidP="00917C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Why they matter:</w:t>
      </w: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  <w:t>These drive the business rules for onboarding progression, mapping configuration to behavior.</w:t>
      </w:r>
    </w:p>
    <w:p w14:paraId="6897676F" w14:textId="77777777" w:rsidR="00917C23" w:rsidRPr="00917C23" w:rsidRDefault="00917C23" w:rsidP="00917C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Key fields:</w:t>
      </w:r>
    </w:p>
    <w:p w14:paraId="13680882" w14:textId="77777777" w:rsidR="00917C23" w:rsidRPr="00917C23" w:rsidRDefault="00917C23" w:rsidP="00917C2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t>Evaluation_Logic__c, Custom_Evaluation_Logic__c</w:t>
      </w:r>
    </w:p>
    <w:p w14:paraId="191B2E62" w14:textId="77777777" w:rsidR="00917C23" w:rsidRPr="00917C23" w:rsidRDefault="00917C23" w:rsidP="00917C2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t>Override_Status__c, Target_Onboarding_Status__c</w:t>
      </w:r>
    </w:p>
    <w:p w14:paraId="42CF2032" w14:textId="77777777" w:rsidR="00917C23" w:rsidRPr="00917C23" w:rsidRDefault="00917C23" w:rsidP="00917C2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t>Rule_Number__c, Requirement__c, Expected_Status__c</w:t>
      </w:r>
    </w:p>
    <w:p w14:paraId="1F12F9A7" w14:textId="77777777" w:rsidR="00917C23" w:rsidRPr="00917C23" w:rsidRDefault="00C94FD6" w:rsidP="00917C2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4FD6">
        <w:rPr>
          <w:rFonts w:ascii="Arial" w:eastAsia="Times New Roman" w:hAnsi="Arial" w:cs="Arial"/>
          <w:noProof/>
          <w:kern w:val="0"/>
          <w:sz w:val="22"/>
          <w:szCs w:val="22"/>
        </w:rPr>
        <w:pict w14:anchorId="27D86CB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6004D31" w14:textId="77777777" w:rsidR="00917C23" w:rsidRPr="00917C23" w:rsidRDefault="00917C23" w:rsidP="00917C2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917C23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🧪</w:t>
      </w:r>
      <w:r w:rsidRPr="00917C23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 Overall Test Strategy</w:t>
      </w:r>
    </w:p>
    <w:p w14:paraId="449E1C41" w14:textId="77777777" w:rsidR="00917C23" w:rsidRPr="00917C23" w:rsidRDefault="00917C23" w:rsidP="00917C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t>Factories now inject fully linked data structures.</w:t>
      </w:r>
    </w:p>
    <w:p w14:paraId="00AEC016" w14:textId="77777777" w:rsidR="00917C23" w:rsidRPr="00917C23" w:rsidRDefault="00917C23" w:rsidP="00917C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t>Tests isolate logic paths with clear setup and assertions.</w:t>
      </w:r>
    </w:p>
    <w:p w14:paraId="4B0BB0A2" w14:textId="77777777" w:rsidR="00917C23" w:rsidRPr="00917C23" w:rsidRDefault="00917C23" w:rsidP="00917C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t>Modular architecture means test coverage is deep, readable, and resilient.</w:t>
      </w:r>
    </w:p>
    <w:p w14:paraId="1A8409E0" w14:textId="77777777" w:rsidR="00917C23" w:rsidRPr="00917C23" w:rsidRDefault="00C94FD6" w:rsidP="00917C2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C94FD6">
        <w:rPr>
          <w:rFonts w:ascii="Arial" w:eastAsia="Times New Roman" w:hAnsi="Arial" w:cs="Arial"/>
          <w:noProof/>
          <w:kern w:val="0"/>
          <w:sz w:val="22"/>
          <w:szCs w:val="22"/>
        </w:rPr>
        <w:pict w14:anchorId="18B6FAA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67B9F34" w14:textId="77777777" w:rsidR="00917C23" w:rsidRPr="00917C23" w:rsidRDefault="00917C23" w:rsidP="00917C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17C23">
        <w:rPr>
          <w:rFonts w:ascii="Arial" w:eastAsia="Times New Roman" w:hAnsi="Arial" w:cs="Arial"/>
          <w:kern w:val="0"/>
          <w:sz w:val="22"/>
          <w:szCs w:val="22"/>
          <w14:ligatures w14:val="none"/>
        </w:rPr>
        <w:t>Let me know if you’d like this output as a Markdown file, Google Doc summary, or commented block to include in the codebase.</w:t>
      </w:r>
    </w:p>
    <w:p w14:paraId="14AF67D6" w14:textId="77777777" w:rsidR="00F11FD6" w:rsidRPr="00917C23" w:rsidRDefault="00F11FD6">
      <w:pPr>
        <w:rPr>
          <w:rFonts w:ascii="Arial" w:hAnsi="Arial" w:cs="Arial"/>
          <w:sz w:val="22"/>
          <w:szCs w:val="22"/>
        </w:rPr>
      </w:pPr>
    </w:p>
    <w:sectPr w:rsidR="00F11FD6" w:rsidRPr="00917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E1DD3"/>
    <w:multiLevelType w:val="multilevel"/>
    <w:tmpl w:val="CE46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E1688"/>
    <w:multiLevelType w:val="multilevel"/>
    <w:tmpl w:val="2F2E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C77A0"/>
    <w:multiLevelType w:val="multilevel"/>
    <w:tmpl w:val="1D84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577BB"/>
    <w:multiLevelType w:val="multilevel"/>
    <w:tmpl w:val="238C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01258"/>
    <w:multiLevelType w:val="multilevel"/>
    <w:tmpl w:val="B86E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640AD"/>
    <w:multiLevelType w:val="multilevel"/>
    <w:tmpl w:val="E4F2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F1CC4"/>
    <w:multiLevelType w:val="multilevel"/>
    <w:tmpl w:val="7E4A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45A16"/>
    <w:multiLevelType w:val="multilevel"/>
    <w:tmpl w:val="ADAA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044730">
    <w:abstractNumId w:val="3"/>
  </w:num>
  <w:num w:numId="2" w16cid:durableId="37318769">
    <w:abstractNumId w:val="2"/>
  </w:num>
  <w:num w:numId="3" w16cid:durableId="267932364">
    <w:abstractNumId w:val="7"/>
  </w:num>
  <w:num w:numId="4" w16cid:durableId="816801837">
    <w:abstractNumId w:val="1"/>
  </w:num>
  <w:num w:numId="5" w16cid:durableId="1953512652">
    <w:abstractNumId w:val="5"/>
  </w:num>
  <w:num w:numId="6" w16cid:durableId="720665316">
    <w:abstractNumId w:val="0"/>
  </w:num>
  <w:num w:numId="7" w16cid:durableId="2002343584">
    <w:abstractNumId w:val="4"/>
  </w:num>
  <w:num w:numId="8" w16cid:durableId="9000931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C23"/>
    <w:rsid w:val="00101048"/>
    <w:rsid w:val="00410C9D"/>
    <w:rsid w:val="00434675"/>
    <w:rsid w:val="00917C23"/>
    <w:rsid w:val="00C94FD6"/>
    <w:rsid w:val="00F1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8828A"/>
  <w15:chartTrackingRefBased/>
  <w15:docId w15:val="{C6931594-B51D-7E40-AA1D-6075AA120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7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7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7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7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C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7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17C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7C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Murray</dc:creator>
  <cp:keywords/>
  <dc:description/>
  <cp:lastModifiedBy>Scott Murray</cp:lastModifiedBy>
  <cp:revision>1</cp:revision>
  <dcterms:created xsi:type="dcterms:W3CDTF">2025-11-09T00:33:00Z</dcterms:created>
  <dcterms:modified xsi:type="dcterms:W3CDTF">2025-11-09T00:34:00Z</dcterms:modified>
</cp:coreProperties>
</file>