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F6A70" w14:textId="77777777" w:rsidR="008A430B" w:rsidRPr="008A430B" w:rsidRDefault="008A430B" w:rsidP="007D62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430B">
        <w:rPr>
          <w:rFonts w:ascii="Times New Roman" w:hAnsi="Times New Roman" w:cs="Times New Roman"/>
          <w:b/>
          <w:sz w:val="28"/>
          <w:szCs w:val="28"/>
        </w:rPr>
        <w:t>Employee Attendance Management System</w:t>
      </w:r>
    </w:p>
    <w:p w14:paraId="0DFFC486" w14:textId="28231209" w:rsidR="008A430B" w:rsidRPr="008A430B" w:rsidRDefault="008A430B" w:rsidP="00EF102F">
      <w:pPr>
        <w:rPr>
          <w:rFonts w:ascii="Times New Roman" w:hAnsi="Times New Roman" w:cs="Times New Roman"/>
          <w:b/>
          <w:sz w:val="26"/>
          <w:szCs w:val="26"/>
        </w:rPr>
      </w:pPr>
      <w:r w:rsidRPr="008A430B">
        <w:rPr>
          <w:rFonts w:ascii="Times New Roman" w:hAnsi="Times New Roman" w:cs="Times New Roman"/>
          <w:b/>
          <w:sz w:val="26"/>
          <w:szCs w:val="26"/>
        </w:rPr>
        <w:t>Project Overview</w:t>
      </w:r>
    </w:p>
    <w:p w14:paraId="5D62AE9E" w14:textId="77777777" w:rsidR="008A430B" w:rsidRPr="008A430B" w:rsidRDefault="008A430B" w:rsidP="007D6243">
      <w:pPr>
        <w:ind w:right="-46"/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A full-stack web-based attendance management system developed to manage employee login/logout tracking, shift management, attendance monitoring, and Excel report generation for organizations operating across multiple time zones.</w:t>
      </w:r>
    </w:p>
    <w:p w14:paraId="2DD1C58E" w14:textId="77777777" w:rsidR="008A430B" w:rsidRPr="008A430B" w:rsidRDefault="008A430B" w:rsidP="00EF102F">
      <w:pPr>
        <w:rPr>
          <w:rFonts w:ascii="Times New Roman" w:hAnsi="Times New Roman" w:cs="Times New Roman"/>
        </w:rPr>
      </w:pPr>
    </w:p>
    <w:p w14:paraId="6394B07A" w14:textId="77777777" w:rsidR="008A430B" w:rsidRPr="008A430B" w:rsidRDefault="008A430B" w:rsidP="00EF102F">
      <w:pPr>
        <w:rPr>
          <w:rFonts w:ascii="Times New Roman" w:hAnsi="Times New Roman" w:cs="Times New Roman"/>
          <w:b/>
          <w:sz w:val="26"/>
          <w:szCs w:val="26"/>
        </w:rPr>
      </w:pPr>
      <w:r w:rsidRPr="008A430B">
        <w:rPr>
          <w:rFonts w:ascii="Times New Roman" w:hAnsi="Times New Roman" w:cs="Times New Roman"/>
          <w:b/>
          <w:sz w:val="26"/>
          <w:szCs w:val="26"/>
        </w:rPr>
        <w:t>Key Features</w:t>
      </w:r>
    </w:p>
    <w:p w14:paraId="5A4314A1" w14:textId="77777777" w:rsidR="008A430B" w:rsidRPr="008A430B" w:rsidRDefault="008A430B" w:rsidP="00EF102F">
      <w:pPr>
        <w:rPr>
          <w:rFonts w:ascii="Times New Roman" w:hAnsi="Times New Roman" w:cs="Times New Roman"/>
          <w:b/>
          <w:sz w:val="24"/>
          <w:szCs w:val="24"/>
        </w:rPr>
      </w:pPr>
      <w:r w:rsidRPr="008A430B">
        <w:rPr>
          <w:rFonts w:ascii="Times New Roman" w:hAnsi="Times New Roman" w:cs="Times New Roman"/>
          <w:b/>
          <w:sz w:val="24"/>
          <w:szCs w:val="24"/>
        </w:rPr>
        <w:t>1. Employee Attendance Tracking</w:t>
      </w:r>
    </w:p>
    <w:p w14:paraId="5A7B5C4C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Employees can securely login/logout.</w:t>
      </w:r>
    </w:p>
    <w:p w14:paraId="4990BA75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System automatically calculates total working hours.</w:t>
      </w:r>
    </w:p>
    <w:p w14:paraId="504DF517" w14:textId="43AEEED3" w:rsid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Supports Morning and Night shifts.</w:t>
      </w:r>
    </w:p>
    <w:p w14:paraId="290CFDC7" w14:textId="77777777" w:rsidR="008A430B" w:rsidRPr="008A430B" w:rsidRDefault="008A430B" w:rsidP="00EF102F">
      <w:pPr>
        <w:rPr>
          <w:rFonts w:ascii="Times New Roman" w:hAnsi="Times New Roman" w:cs="Times New Roman"/>
        </w:rPr>
      </w:pPr>
    </w:p>
    <w:p w14:paraId="59C06459" w14:textId="77777777" w:rsidR="008A430B" w:rsidRPr="008A430B" w:rsidRDefault="008A430B" w:rsidP="00EF102F">
      <w:pPr>
        <w:rPr>
          <w:rFonts w:ascii="Times New Roman" w:hAnsi="Times New Roman" w:cs="Times New Roman"/>
          <w:b/>
          <w:sz w:val="24"/>
        </w:rPr>
      </w:pPr>
      <w:r w:rsidRPr="008A430B">
        <w:rPr>
          <w:rFonts w:ascii="Times New Roman" w:hAnsi="Times New Roman" w:cs="Times New Roman"/>
          <w:b/>
          <w:sz w:val="24"/>
        </w:rPr>
        <w:t>2. Automatic Attendance Handling</w:t>
      </w:r>
    </w:p>
    <w:p w14:paraId="44D680E0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Auto close for unattended sessions.</w:t>
      </w:r>
    </w:p>
    <w:p w14:paraId="741AE358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Automatic OFF record generation for approved leaves.</w:t>
      </w:r>
    </w:p>
    <w:p w14:paraId="46909C3B" w14:textId="72708F0F" w:rsid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Late login and emergency logout detection.</w:t>
      </w:r>
    </w:p>
    <w:p w14:paraId="632D357F" w14:textId="77777777" w:rsidR="008A430B" w:rsidRPr="008A430B" w:rsidRDefault="008A430B" w:rsidP="00EF102F">
      <w:pPr>
        <w:rPr>
          <w:rFonts w:ascii="Times New Roman" w:hAnsi="Times New Roman" w:cs="Times New Roman"/>
        </w:rPr>
      </w:pPr>
    </w:p>
    <w:p w14:paraId="34C6679D" w14:textId="77777777" w:rsidR="008A430B" w:rsidRPr="008A430B" w:rsidRDefault="008A430B" w:rsidP="00EF102F">
      <w:pPr>
        <w:rPr>
          <w:rFonts w:ascii="Times New Roman" w:hAnsi="Times New Roman" w:cs="Times New Roman"/>
          <w:b/>
          <w:sz w:val="24"/>
        </w:rPr>
      </w:pPr>
      <w:r w:rsidRPr="008A430B">
        <w:rPr>
          <w:rFonts w:ascii="Times New Roman" w:hAnsi="Times New Roman" w:cs="Times New Roman"/>
          <w:b/>
          <w:sz w:val="24"/>
        </w:rPr>
        <w:t>3. Role-Based Access</w:t>
      </w:r>
    </w:p>
    <w:p w14:paraId="3A81C641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Separate dashboards for:</w:t>
      </w:r>
    </w:p>
    <w:p w14:paraId="1F9F8BC0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Admin</w:t>
      </w:r>
    </w:p>
    <w:p w14:paraId="46C0F9F3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Team Leader (TL)</w:t>
      </w:r>
    </w:p>
    <w:p w14:paraId="7EC634B5" w14:textId="14E10276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Employee</w:t>
      </w:r>
    </w:p>
    <w:p w14:paraId="1833C7E7" w14:textId="17282257" w:rsid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Protected backend APIs using middleware authorization.</w:t>
      </w:r>
    </w:p>
    <w:p w14:paraId="79BA234B" w14:textId="77777777" w:rsidR="008A430B" w:rsidRPr="008A430B" w:rsidRDefault="008A430B" w:rsidP="00EF102F">
      <w:pPr>
        <w:rPr>
          <w:rFonts w:ascii="Times New Roman" w:hAnsi="Times New Roman" w:cs="Times New Roman"/>
        </w:rPr>
      </w:pPr>
    </w:p>
    <w:p w14:paraId="15889966" w14:textId="77777777" w:rsidR="008A430B" w:rsidRPr="008A430B" w:rsidRDefault="008A430B" w:rsidP="00EF102F">
      <w:pPr>
        <w:rPr>
          <w:rFonts w:ascii="Times New Roman" w:hAnsi="Times New Roman" w:cs="Times New Roman"/>
          <w:b/>
          <w:sz w:val="24"/>
          <w:szCs w:val="24"/>
        </w:rPr>
      </w:pPr>
      <w:r w:rsidRPr="008A430B">
        <w:rPr>
          <w:rFonts w:ascii="Times New Roman" w:hAnsi="Times New Roman" w:cs="Times New Roman"/>
          <w:b/>
          <w:sz w:val="24"/>
          <w:szCs w:val="24"/>
        </w:rPr>
        <w:t>4. Advanced Excel Reporting</w:t>
      </w:r>
    </w:p>
    <w:p w14:paraId="3471A58A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Export attendance reports in professional Excel format.</w:t>
      </w:r>
    </w:p>
    <w:p w14:paraId="06E85D8D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Individual employee sheets.</w:t>
      </w:r>
    </w:p>
    <w:p w14:paraId="1B59A977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OFF summary tracking.</w:t>
      </w:r>
    </w:p>
    <w:p w14:paraId="59C6F965" w14:textId="74E8DD38" w:rsid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Human-readable working hours.</w:t>
      </w:r>
    </w:p>
    <w:p w14:paraId="247B999E" w14:textId="77777777" w:rsidR="008A430B" w:rsidRPr="008A430B" w:rsidRDefault="008A430B" w:rsidP="00EF102F">
      <w:pPr>
        <w:rPr>
          <w:rFonts w:ascii="Times New Roman" w:hAnsi="Times New Roman" w:cs="Times New Roman"/>
        </w:rPr>
      </w:pPr>
    </w:p>
    <w:p w14:paraId="415A7640" w14:textId="77777777" w:rsidR="008A430B" w:rsidRPr="008A430B" w:rsidRDefault="008A430B" w:rsidP="00EF102F">
      <w:pPr>
        <w:rPr>
          <w:rFonts w:ascii="Times New Roman" w:hAnsi="Times New Roman" w:cs="Times New Roman"/>
          <w:b/>
          <w:sz w:val="24"/>
          <w:szCs w:val="24"/>
        </w:rPr>
      </w:pPr>
      <w:r w:rsidRPr="008A430B">
        <w:rPr>
          <w:rFonts w:ascii="Times New Roman" w:hAnsi="Times New Roman" w:cs="Times New Roman"/>
          <w:b/>
          <w:sz w:val="24"/>
          <w:szCs w:val="24"/>
        </w:rPr>
        <w:t>5. Employee Management Module</w:t>
      </w:r>
    </w:p>
    <w:p w14:paraId="467757EE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Add/Edit/Remove employees.</w:t>
      </w:r>
    </w:p>
    <w:p w14:paraId="6B7527C4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lastRenderedPageBreak/>
        <w:t>Profile image upload support.</w:t>
      </w:r>
    </w:p>
    <w:p w14:paraId="08837009" w14:textId="34C10802" w:rsid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Department and staff management.</w:t>
      </w:r>
    </w:p>
    <w:p w14:paraId="6C5D04BF" w14:textId="77777777" w:rsidR="008A430B" w:rsidRPr="008A430B" w:rsidRDefault="008A430B" w:rsidP="00EF102F">
      <w:pPr>
        <w:rPr>
          <w:rFonts w:ascii="Times New Roman" w:hAnsi="Times New Roman" w:cs="Times New Roman"/>
        </w:rPr>
      </w:pPr>
    </w:p>
    <w:p w14:paraId="356DB70D" w14:textId="1FC59420" w:rsidR="008A430B" w:rsidRPr="008A430B" w:rsidRDefault="008A430B" w:rsidP="00EF102F">
      <w:pPr>
        <w:rPr>
          <w:rFonts w:ascii="Times New Roman" w:hAnsi="Times New Roman" w:cs="Times New Roman"/>
          <w:b/>
          <w:sz w:val="24"/>
          <w:szCs w:val="24"/>
        </w:rPr>
      </w:pPr>
      <w:r w:rsidRPr="008A430B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8A430B">
        <w:rPr>
          <w:rFonts w:ascii="Times New Roman" w:hAnsi="Times New Roman" w:cs="Times New Roman"/>
          <w:b/>
          <w:sz w:val="24"/>
          <w:szCs w:val="24"/>
        </w:rPr>
        <w:t xml:space="preserve">Time zone </w:t>
      </w:r>
      <w:r w:rsidRPr="008A430B">
        <w:rPr>
          <w:rFonts w:ascii="Times New Roman" w:hAnsi="Times New Roman" w:cs="Times New Roman"/>
          <w:b/>
          <w:sz w:val="24"/>
          <w:szCs w:val="24"/>
        </w:rPr>
        <w:t>-</w:t>
      </w:r>
      <w:r w:rsidRPr="008A43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A430B">
        <w:rPr>
          <w:rFonts w:ascii="Times New Roman" w:hAnsi="Times New Roman" w:cs="Times New Roman"/>
          <w:b/>
          <w:sz w:val="24"/>
          <w:szCs w:val="24"/>
        </w:rPr>
        <w:t>Aware Attendance</w:t>
      </w:r>
    </w:p>
    <w:p w14:paraId="4D1446E3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 xml:space="preserve">Attendance captures employee local system time instead of database server </w:t>
      </w:r>
      <w:proofErr w:type="spellStart"/>
      <w:r w:rsidRPr="008A430B">
        <w:rPr>
          <w:rFonts w:ascii="Times New Roman" w:hAnsi="Times New Roman" w:cs="Times New Roman"/>
        </w:rPr>
        <w:t>timezone</w:t>
      </w:r>
      <w:proofErr w:type="spellEnd"/>
      <w:r w:rsidRPr="008A430B">
        <w:rPr>
          <w:rFonts w:ascii="Times New Roman" w:hAnsi="Times New Roman" w:cs="Times New Roman"/>
        </w:rPr>
        <w:t>.</w:t>
      </w:r>
    </w:p>
    <w:p w14:paraId="1DF05227" w14:textId="478C134A" w:rsid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Suitable for multinational organizations operating across regions.</w:t>
      </w:r>
    </w:p>
    <w:p w14:paraId="63CCDA1E" w14:textId="77777777" w:rsidR="008A430B" w:rsidRPr="008A430B" w:rsidRDefault="008A430B" w:rsidP="00EF102F">
      <w:pPr>
        <w:rPr>
          <w:rFonts w:ascii="Times New Roman" w:hAnsi="Times New Roman" w:cs="Times New Roman"/>
        </w:rPr>
      </w:pPr>
    </w:p>
    <w:p w14:paraId="278C53EC" w14:textId="77777777" w:rsidR="008A430B" w:rsidRPr="008A430B" w:rsidRDefault="008A430B" w:rsidP="00EF102F">
      <w:pPr>
        <w:rPr>
          <w:rFonts w:ascii="Times New Roman" w:hAnsi="Times New Roman" w:cs="Times New Roman"/>
          <w:b/>
          <w:sz w:val="24"/>
          <w:szCs w:val="24"/>
        </w:rPr>
      </w:pPr>
      <w:r w:rsidRPr="008A430B">
        <w:rPr>
          <w:rFonts w:ascii="Times New Roman" w:hAnsi="Times New Roman" w:cs="Times New Roman"/>
          <w:b/>
          <w:sz w:val="24"/>
          <w:szCs w:val="24"/>
        </w:rPr>
        <w:t>7. Security Features</w:t>
      </w:r>
    </w:p>
    <w:p w14:paraId="4D7C4F96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 xml:space="preserve">Password hashing using </w:t>
      </w:r>
      <w:proofErr w:type="spellStart"/>
      <w:r w:rsidRPr="008A430B">
        <w:rPr>
          <w:rFonts w:ascii="Times New Roman" w:hAnsi="Times New Roman" w:cs="Times New Roman"/>
        </w:rPr>
        <w:t>bcrypt</w:t>
      </w:r>
      <w:proofErr w:type="spellEnd"/>
      <w:r w:rsidRPr="008A430B">
        <w:rPr>
          <w:rFonts w:ascii="Times New Roman" w:hAnsi="Times New Roman" w:cs="Times New Roman"/>
        </w:rPr>
        <w:t>.</w:t>
      </w:r>
    </w:p>
    <w:p w14:paraId="350618F1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API protection middleware.</w:t>
      </w:r>
    </w:p>
    <w:p w14:paraId="45F79B29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File upload validation.</w:t>
      </w:r>
    </w:p>
    <w:p w14:paraId="470843EB" w14:textId="77777777" w:rsidR="008A430B" w:rsidRP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Rate limiting protection.</w:t>
      </w:r>
    </w:p>
    <w:p w14:paraId="232267EA" w14:textId="44D8A1BE" w:rsidR="008A430B" w:rsidRDefault="008A430B" w:rsidP="00EF102F">
      <w:pPr>
        <w:rPr>
          <w:rFonts w:ascii="Times New Roman" w:hAnsi="Times New Roman" w:cs="Times New Roman"/>
        </w:rPr>
      </w:pPr>
      <w:r w:rsidRPr="008A430B">
        <w:rPr>
          <w:rFonts w:ascii="Times New Roman" w:hAnsi="Times New Roman" w:cs="Times New Roman"/>
        </w:rPr>
        <w:t>Environment variable security.</w:t>
      </w:r>
    </w:p>
    <w:p w14:paraId="45C1BEA1" w14:textId="77777777" w:rsidR="008A430B" w:rsidRPr="008A430B" w:rsidRDefault="008A430B" w:rsidP="00EF102F">
      <w:pPr>
        <w:rPr>
          <w:rFonts w:ascii="Times New Roman" w:hAnsi="Times New Roman" w:cs="Times New Roman"/>
        </w:rPr>
      </w:pPr>
    </w:p>
    <w:p w14:paraId="79F931CE" w14:textId="77777777" w:rsidR="008A430B" w:rsidRPr="008A430B" w:rsidRDefault="008A430B" w:rsidP="00EF102F">
      <w:pPr>
        <w:rPr>
          <w:rFonts w:ascii="Times New Roman" w:hAnsi="Times New Roman" w:cs="Times New Roman"/>
          <w:b/>
          <w:sz w:val="24"/>
        </w:rPr>
      </w:pPr>
      <w:r w:rsidRPr="008A430B">
        <w:rPr>
          <w:rFonts w:ascii="Times New Roman" w:hAnsi="Times New Roman" w:cs="Times New Roman"/>
          <w:b/>
          <w:sz w:val="24"/>
        </w:rPr>
        <w:t>Technologies Used</w:t>
      </w:r>
    </w:p>
    <w:tbl>
      <w:tblPr>
        <w:tblStyle w:val="TableGrid"/>
        <w:tblW w:w="9368" w:type="dxa"/>
        <w:tblInd w:w="-147" w:type="dxa"/>
        <w:tblLook w:val="04A0" w:firstRow="1" w:lastRow="0" w:firstColumn="1" w:lastColumn="0" w:noHBand="0" w:noVBand="1"/>
      </w:tblPr>
      <w:tblGrid>
        <w:gridCol w:w="2280"/>
        <w:gridCol w:w="2714"/>
        <w:gridCol w:w="4374"/>
      </w:tblGrid>
      <w:tr w:rsidR="00EF102F" w14:paraId="23C64EC7" w14:textId="77777777" w:rsidTr="00144599">
        <w:trPr>
          <w:trHeight w:val="428"/>
        </w:trPr>
        <w:tc>
          <w:tcPr>
            <w:tcW w:w="2280" w:type="dxa"/>
          </w:tcPr>
          <w:p w14:paraId="34906F45" w14:textId="2083C12A" w:rsidR="00EF102F" w:rsidRPr="00EF102F" w:rsidRDefault="00EF102F" w:rsidP="00EF10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F102F">
              <w:rPr>
                <w:rFonts w:ascii="Times New Roman" w:hAnsi="Times New Roman" w:cs="Times New Roman"/>
                <w:b/>
              </w:rPr>
              <w:t>Layer</w:t>
            </w:r>
          </w:p>
        </w:tc>
        <w:tc>
          <w:tcPr>
            <w:tcW w:w="2714" w:type="dxa"/>
          </w:tcPr>
          <w:p w14:paraId="24097DEA" w14:textId="3D9891D3" w:rsidR="00EF102F" w:rsidRPr="00EF102F" w:rsidRDefault="00EF102F" w:rsidP="00EF10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F102F">
              <w:rPr>
                <w:rFonts w:ascii="Times New Roman" w:hAnsi="Times New Roman" w:cs="Times New Roman"/>
                <w:b/>
              </w:rPr>
              <w:t>Technology</w:t>
            </w:r>
          </w:p>
        </w:tc>
        <w:tc>
          <w:tcPr>
            <w:tcW w:w="4374" w:type="dxa"/>
          </w:tcPr>
          <w:p w14:paraId="1B30374D" w14:textId="3BD5574C" w:rsidR="00EF102F" w:rsidRPr="00EF102F" w:rsidRDefault="00EF102F" w:rsidP="00EF10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F102F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EF102F" w14:paraId="5CF95DB2" w14:textId="77777777" w:rsidTr="00144599">
        <w:trPr>
          <w:trHeight w:val="428"/>
        </w:trPr>
        <w:tc>
          <w:tcPr>
            <w:tcW w:w="2280" w:type="dxa"/>
          </w:tcPr>
          <w:p w14:paraId="09C8FEEA" w14:textId="3CF7C6E9" w:rsidR="00EF102F" w:rsidRDefault="00EF102F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714" w:type="dxa"/>
          </w:tcPr>
          <w:p w14:paraId="7EE80995" w14:textId="7ABE5CC3" w:rsidR="00EF102F" w:rsidRDefault="00EF102F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React.js</w:t>
            </w:r>
          </w:p>
        </w:tc>
        <w:tc>
          <w:tcPr>
            <w:tcW w:w="4374" w:type="dxa"/>
          </w:tcPr>
          <w:p w14:paraId="26C48A46" w14:textId="3868B6A4" w:rsidR="00EF102F" w:rsidRDefault="00EF102F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Interface Development</w:t>
            </w:r>
          </w:p>
        </w:tc>
      </w:tr>
      <w:tr w:rsidR="00EF102F" w14:paraId="23B57B3E" w14:textId="77777777" w:rsidTr="00144599">
        <w:trPr>
          <w:trHeight w:val="428"/>
        </w:trPr>
        <w:tc>
          <w:tcPr>
            <w:tcW w:w="2280" w:type="dxa"/>
          </w:tcPr>
          <w:p w14:paraId="658C4D54" w14:textId="37DE0D33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Styling</w:t>
            </w:r>
          </w:p>
        </w:tc>
        <w:tc>
          <w:tcPr>
            <w:tcW w:w="2714" w:type="dxa"/>
          </w:tcPr>
          <w:p w14:paraId="527F7D49" w14:textId="4ED8EBFF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4374" w:type="dxa"/>
          </w:tcPr>
          <w:p w14:paraId="7FF63754" w14:textId="2DDE0C2A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 w:rsidRPr="00A842BB">
              <w:rPr>
                <w:rFonts w:ascii="Times New Roman" w:hAnsi="Times New Roman" w:cs="Times New Roman"/>
              </w:rPr>
              <w:t>Responsive UI Design and Styling</w:t>
            </w:r>
          </w:p>
        </w:tc>
      </w:tr>
      <w:tr w:rsidR="00EF102F" w14:paraId="67013B6C" w14:textId="77777777" w:rsidTr="00144599">
        <w:trPr>
          <w:trHeight w:val="428"/>
        </w:trPr>
        <w:tc>
          <w:tcPr>
            <w:tcW w:w="2280" w:type="dxa"/>
          </w:tcPr>
          <w:p w14:paraId="0445B864" w14:textId="453086B8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714" w:type="dxa"/>
          </w:tcPr>
          <w:p w14:paraId="01BF9705" w14:textId="1BCD6E11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4374" w:type="dxa"/>
          </w:tcPr>
          <w:p w14:paraId="2E114142" w14:textId="522AF460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– Side Runtime Environment</w:t>
            </w:r>
          </w:p>
        </w:tc>
      </w:tr>
      <w:tr w:rsidR="00EF102F" w14:paraId="39DD38F8" w14:textId="77777777" w:rsidTr="00144599">
        <w:trPr>
          <w:trHeight w:val="428"/>
        </w:trPr>
        <w:tc>
          <w:tcPr>
            <w:tcW w:w="2280" w:type="dxa"/>
          </w:tcPr>
          <w:p w14:paraId="355182CA" w14:textId="333507C0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Framework</w:t>
            </w:r>
          </w:p>
        </w:tc>
        <w:tc>
          <w:tcPr>
            <w:tcW w:w="2714" w:type="dxa"/>
          </w:tcPr>
          <w:p w14:paraId="13135015" w14:textId="5AF32550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Express.js</w:t>
            </w:r>
          </w:p>
        </w:tc>
        <w:tc>
          <w:tcPr>
            <w:tcW w:w="4374" w:type="dxa"/>
          </w:tcPr>
          <w:p w14:paraId="66F40128" w14:textId="07CE19EB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Development &amp; Routing</w:t>
            </w:r>
          </w:p>
        </w:tc>
      </w:tr>
      <w:tr w:rsidR="00EF102F" w14:paraId="5FF15BEA" w14:textId="77777777" w:rsidTr="00144599">
        <w:trPr>
          <w:trHeight w:val="407"/>
        </w:trPr>
        <w:tc>
          <w:tcPr>
            <w:tcW w:w="2280" w:type="dxa"/>
          </w:tcPr>
          <w:p w14:paraId="76DF48F9" w14:textId="2239A898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714" w:type="dxa"/>
          </w:tcPr>
          <w:p w14:paraId="6EFF7237" w14:textId="30700B31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4374" w:type="dxa"/>
          </w:tcPr>
          <w:p w14:paraId="58CD8843" w14:textId="0781746F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Storage &amp; Management</w:t>
            </w:r>
          </w:p>
        </w:tc>
      </w:tr>
      <w:tr w:rsidR="00EF102F" w14:paraId="66AAADBE" w14:textId="77777777" w:rsidTr="00144599">
        <w:trPr>
          <w:trHeight w:val="428"/>
        </w:trPr>
        <w:tc>
          <w:tcPr>
            <w:tcW w:w="2280" w:type="dxa"/>
          </w:tcPr>
          <w:p w14:paraId="495FF739" w14:textId="795FF5CE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2714" w:type="dxa"/>
          </w:tcPr>
          <w:p w14:paraId="019C3009" w14:textId="0BF61988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Bcrypt</w:t>
            </w:r>
            <w:proofErr w:type="spellEnd"/>
          </w:p>
        </w:tc>
        <w:tc>
          <w:tcPr>
            <w:tcW w:w="4374" w:type="dxa"/>
          </w:tcPr>
          <w:p w14:paraId="5FEB7314" w14:textId="59CFAD48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 Hashing and Security</w:t>
            </w:r>
          </w:p>
        </w:tc>
      </w:tr>
      <w:tr w:rsidR="00EF102F" w14:paraId="5FE0EDEB" w14:textId="77777777" w:rsidTr="00144599">
        <w:trPr>
          <w:trHeight w:val="428"/>
        </w:trPr>
        <w:tc>
          <w:tcPr>
            <w:tcW w:w="2280" w:type="dxa"/>
          </w:tcPr>
          <w:p w14:paraId="3CD83168" w14:textId="32680FE2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Upload</w:t>
            </w:r>
          </w:p>
        </w:tc>
        <w:tc>
          <w:tcPr>
            <w:tcW w:w="2714" w:type="dxa"/>
          </w:tcPr>
          <w:p w14:paraId="4CEC4563" w14:textId="4F0E701B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Multer</w:t>
            </w:r>
            <w:proofErr w:type="spellEnd"/>
          </w:p>
        </w:tc>
        <w:tc>
          <w:tcPr>
            <w:tcW w:w="4374" w:type="dxa"/>
          </w:tcPr>
          <w:p w14:paraId="1F2EC24E" w14:textId="1DBB3968" w:rsidR="00EF102F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Profile Image Upload</w:t>
            </w:r>
          </w:p>
        </w:tc>
      </w:tr>
      <w:tr w:rsidR="00A842BB" w14:paraId="7BEECD9C" w14:textId="77777777" w:rsidTr="00144599">
        <w:trPr>
          <w:trHeight w:val="428"/>
        </w:trPr>
        <w:tc>
          <w:tcPr>
            <w:tcW w:w="2280" w:type="dxa"/>
          </w:tcPr>
          <w:p w14:paraId="3768E527" w14:textId="291400AA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714" w:type="dxa"/>
          </w:tcPr>
          <w:p w14:paraId="4E2BD316" w14:textId="66D6903F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Helmet</w:t>
            </w:r>
          </w:p>
        </w:tc>
        <w:tc>
          <w:tcPr>
            <w:tcW w:w="4374" w:type="dxa"/>
          </w:tcPr>
          <w:p w14:paraId="024DC0EC" w14:textId="28A7D42A" w:rsidR="00A842BB" w:rsidRP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 w:rsidRPr="00A842BB">
              <w:rPr>
                <w:rFonts w:ascii="Times New Roman" w:hAnsi="Times New Roman" w:cs="Times New Roman"/>
              </w:rPr>
              <w:t>HTTP Security Headers Protection</w:t>
            </w:r>
          </w:p>
        </w:tc>
      </w:tr>
      <w:tr w:rsidR="00A842BB" w14:paraId="2CBA04BC" w14:textId="77777777" w:rsidTr="00144599">
        <w:trPr>
          <w:trHeight w:val="428"/>
        </w:trPr>
        <w:tc>
          <w:tcPr>
            <w:tcW w:w="2280" w:type="dxa"/>
          </w:tcPr>
          <w:p w14:paraId="5857C5D1" w14:textId="0135D27A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714" w:type="dxa"/>
          </w:tcPr>
          <w:p w14:paraId="3A4CBB6B" w14:textId="50E19D46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 Rate Limit</w:t>
            </w:r>
          </w:p>
        </w:tc>
        <w:tc>
          <w:tcPr>
            <w:tcW w:w="4374" w:type="dxa"/>
          </w:tcPr>
          <w:p w14:paraId="395811D5" w14:textId="77777777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 Brute Force &amp; API Abuse</w:t>
            </w:r>
          </w:p>
          <w:p w14:paraId="2CBEBF34" w14:textId="2E8EDA43" w:rsidR="00A842BB" w:rsidRPr="00A842BB" w:rsidRDefault="00A842BB" w:rsidP="00A842BB">
            <w:pPr>
              <w:rPr>
                <w:rFonts w:ascii="Times New Roman" w:hAnsi="Times New Roman" w:cs="Times New Roman"/>
              </w:rPr>
            </w:pPr>
          </w:p>
        </w:tc>
      </w:tr>
      <w:tr w:rsidR="00A842BB" w14:paraId="74A44E39" w14:textId="77777777" w:rsidTr="00144599">
        <w:trPr>
          <w:trHeight w:val="428"/>
        </w:trPr>
        <w:tc>
          <w:tcPr>
            <w:tcW w:w="2280" w:type="dxa"/>
          </w:tcPr>
          <w:p w14:paraId="1C20DAAA" w14:textId="48C792F2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Connection</w:t>
            </w:r>
          </w:p>
        </w:tc>
        <w:tc>
          <w:tcPr>
            <w:tcW w:w="2714" w:type="dxa"/>
          </w:tcPr>
          <w:p w14:paraId="33717F61" w14:textId="2B5D16D2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Fetch API</w:t>
            </w:r>
          </w:p>
        </w:tc>
        <w:tc>
          <w:tcPr>
            <w:tcW w:w="4374" w:type="dxa"/>
          </w:tcPr>
          <w:p w14:paraId="2430867E" w14:textId="2D414604" w:rsidR="00A842BB" w:rsidRP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 w:rsidRPr="00A842BB">
              <w:rPr>
                <w:rFonts w:ascii="Times New Roman" w:hAnsi="Times New Roman" w:cs="Times New Roman"/>
              </w:rPr>
              <w:t>Frontend-Backend Communication</w:t>
            </w:r>
          </w:p>
        </w:tc>
      </w:tr>
      <w:tr w:rsidR="00A842BB" w14:paraId="060EDA24" w14:textId="77777777" w:rsidTr="00144599">
        <w:trPr>
          <w:trHeight w:val="428"/>
        </w:trPr>
        <w:tc>
          <w:tcPr>
            <w:tcW w:w="2280" w:type="dxa"/>
          </w:tcPr>
          <w:p w14:paraId="61160636" w14:textId="11D26CFF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2714" w:type="dxa"/>
          </w:tcPr>
          <w:p w14:paraId="24F931E5" w14:textId="39BFF8BA" w:rsid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4374" w:type="dxa"/>
          </w:tcPr>
          <w:p w14:paraId="06FBD45E" w14:textId="581820E7" w:rsidR="00A842BB" w:rsidRPr="00A842BB" w:rsidRDefault="00A842BB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 Code Management</w:t>
            </w:r>
          </w:p>
        </w:tc>
      </w:tr>
      <w:tr w:rsidR="008C7C90" w14:paraId="6BA392A2" w14:textId="77777777" w:rsidTr="00144599">
        <w:trPr>
          <w:trHeight w:val="428"/>
        </w:trPr>
        <w:tc>
          <w:tcPr>
            <w:tcW w:w="2280" w:type="dxa"/>
          </w:tcPr>
          <w:p w14:paraId="0D0EBE2B" w14:textId="7531A7A5" w:rsidR="008C7C90" w:rsidRDefault="008C7C90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Package Manager</w:t>
            </w:r>
          </w:p>
        </w:tc>
        <w:tc>
          <w:tcPr>
            <w:tcW w:w="2714" w:type="dxa"/>
          </w:tcPr>
          <w:p w14:paraId="09A23A16" w14:textId="30257D00" w:rsidR="008C7C90" w:rsidRDefault="008C7C90" w:rsidP="00A842B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Npm</w:t>
            </w:r>
            <w:proofErr w:type="spellEnd"/>
          </w:p>
        </w:tc>
        <w:tc>
          <w:tcPr>
            <w:tcW w:w="4374" w:type="dxa"/>
          </w:tcPr>
          <w:p w14:paraId="2F9B15E4" w14:textId="426D78BD" w:rsidR="008C7C90" w:rsidRDefault="008C7C90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Dependency Management</w:t>
            </w:r>
          </w:p>
        </w:tc>
      </w:tr>
      <w:tr w:rsidR="008C7C90" w14:paraId="4A00DF19" w14:textId="77777777" w:rsidTr="00144599">
        <w:trPr>
          <w:trHeight w:val="428"/>
        </w:trPr>
        <w:tc>
          <w:tcPr>
            <w:tcW w:w="2280" w:type="dxa"/>
          </w:tcPr>
          <w:p w14:paraId="3CD355A4" w14:textId="2B9CCC7E" w:rsidR="008C7C90" w:rsidRDefault="008C7C90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Repository Hosting</w:t>
            </w:r>
          </w:p>
        </w:tc>
        <w:tc>
          <w:tcPr>
            <w:tcW w:w="2714" w:type="dxa"/>
          </w:tcPr>
          <w:p w14:paraId="12893FE2" w14:textId="794B4049" w:rsidR="008C7C90" w:rsidRDefault="008C7C90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4374" w:type="dxa"/>
          </w:tcPr>
          <w:p w14:paraId="366489A2" w14:textId="125E3C46" w:rsidR="008C7C90" w:rsidRDefault="008C7C90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Repository &amp; Collaboration</w:t>
            </w:r>
          </w:p>
        </w:tc>
      </w:tr>
      <w:tr w:rsidR="00144599" w14:paraId="24A77516" w14:textId="77777777" w:rsidTr="00144599">
        <w:trPr>
          <w:trHeight w:val="428"/>
        </w:trPr>
        <w:tc>
          <w:tcPr>
            <w:tcW w:w="2280" w:type="dxa"/>
          </w:tcPr>
          <w:p w14:paraId="28BDA649" w14:textId="3FAC8B90" w:rsidR="00144599" w:rsidRDefault="00144599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Tools</w:t>
            </w:r>
          </w:p>
        </w:tc>
        <w:tc>
          <w:tcPr>
            <w:tcW w:w="2714" w:type="dxa"/>
          </w:tcPr>
          <w:p w14:paraId="0EA1094D" w14:textId="7A0C5415" w:rsidR="00144599" w:rsidRDefault="00144599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Vs Code and MySQL Workbench</w:t>
            </w:r>
          </w:p>
        </w:tc>
        <w:tc>
          <w:tcPr>
            <w:tcW w:w="4374" w:type="dxa"/>
          </w:tcPr>
          <w:p w14:paraId="52EE8D16" w14:textId="6ABD44FB" w:rsidR="00144599" w:rsidRDefault="00144599" w:rsidP="00A842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Development Environment &amp; Execution Platform</w:t>
            </w:r>
          </w:p>
        </w:tc>
      </w:tr>
    </w:tbl>
    <w:p w14:paraId="655B5153" w14:textId="7327BDA6" w:rsidR="0084494F" w:rsidRDefault="0084494F" w:rsidP="00EF102F">
      <w:pPr>
        <w:rPr>
          <w:rFonts w:ascii="Times New Roman" w:hAnsi="Times New Roman" w:cs="Times New Roman"/>
        </w:rPr>
      </w:pPr>
    </w:p>
    <w:p w14:paraId="56A37786" w14:textId="5E1E5BE0" w:rsidR="00DE6FDE" w:rsidRPr="00935259" w:rsidRDefault="00DE6FDE" w:rsidP="00EF102F">
      <w:pPr>
        <w:rPr>
          <w:rFonts w:ascii="Times New Roman" w:hAnsi="Times New Roman" w:cs="Times New Roman"/>
          <w:b/>
          <w:sz w:val="24"/>
          <w:szCs w:val="24"/>
        </w:rPr>
      </w:pPr>
      <w:r w:rsidRPr="00935259">
        <w:rPr>
          <w:rFonts w:ascii="Times New Roman" w:hAnsi="Times New Roman" w:cs="Times New Roman"/>
          <w:b/>
          <w:sz w:val="24"/>
          <w:szCs w:val="24"/>
        </w:rPr>
        <w:lastRenderedPageBreak/>
        <w:t>Database Tables</w:t>
      </w:r>
    </w:p>
    <w:tbl>
      <w:tblPr>
        <w:tblStyle w:val="TableGrid"/>
        <w:tblW w:w="9512" w:type="dxa"/>
        <w:tblLook w:val="04A0" w:firstRow="1" w:lastRow="0" w:firstColumn="1" w:lastColumn="0" w:noHBand="0" w:noVBand="1"/>
      </w:tblPr>
      <w:tblGrid>
        <w:gridCol w:w="2685"/>
        <w:gridCol w:w="6827"/>
      </w:tblGrid>
      <w:tr w:rsidR="00935259" w14:paraId="04F997D1" w14:textId="77777777" w:rsidTr="00144599">
        <w:trPr>
          <w:trHeight w:val="302"/>
        </w:trPr>
        <w:tc>
          <w:tcPr>
            <w:tcW w:w="2685" w:type="dxa"/>
          </w:tcPr>
          <w:p w14:paraId="7F31CD1A" w14:textId="78A6E435" w:rsidR="00935259" w:rsidRPr="00935259" w:rsidRDefault="00935259" w:rsidP="0093525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5259">
              <w:rPr>
                <w:rFonts w:ascii="Times New Roman" w:hAnsi="Times New Roman" w:cs="Times New Roman"/>
                <w:b/>
              </w:rPr>
              <w:t>Table Name</w:t>
            </w:r>
          </w:p>
        </w:tc>
        <w:tc>
          <w:tcPr>
            <w:tcW w:w="6827" w:type="dxa"/>
          </w:tcPr>
          <w:p w14:paraId="34964C4B" w14:textId="081F19FA" w:rsidR="00935259" w:rsidRPr="00935259" w:rsidRDefault="00935259" w:rsidP="0093525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5259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935259" w14:paraId="3BF15385" w14:textId="77777777" w:rsidTr="00144599">
        <w:trPr>
          <w:trHeight w:val="302"/>
        </w:trPr>
        <w:tc>
          <w:tcPr>
            <w:tcW w:w="2685" w:type="dxa"/>
          </w:tcPr>
          <w:p w14:paraId="7A8A4FE4" w14:textId="00E9761B" w:rsidR="00935259" w:rsidRPr="00935259" w:rsidRDefault="00935259" w:rsidP="009352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6827" w:type="dxa"/>
          </w:tcPr>
          <w:p w14:paraId="2727C65B" w14:textId="03A2BD2D" w:rsidR="00935259" w:rsidRPr="00935259" w:rsidRDefault="00935259" w:rsidP="009352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Employee, TL and Admin Information</w:t>
            </w:r>
          </w:p>
        </w:tc>
      </w:tr>
      <w:tr w:rsidR="00935259" w14:paraId="78FBBCF9" w14:textId="77777777" w:rsidTr="00144599">
        <w:trPr>
          <w:trHeight w:val="302"/>
        </w:trPr>
        <w:tc>
          <w:tcPr>
            <w:tcW w:w="2685" w:type="dxa"/>
          </w:tcPr>
          <w:p w14:paraId="08F2DA35" w14:textId="10D589B8" w:rsidR="00935259" w:rsidRDefault="00935259" w:rsidP="009352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6827" w:type="dxa"/>
          </w:tcPr>
          <w:p w14:paraId="67A9D275" w14:textId="1AC95AAD" w:rsidR="00935259" w:rsidRDefault="00935259" w:rsidP="009352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Login, Logout, Working Hours and Attendance Records</w:t>
            </w:r>
          </w:p>
        </w:tc>
      </w:tr>
      <w:tr w:rsidR="00935259" w14:paraId="3442F66A" w14:textId="77777777" w:rsidTr="00144599">
        <w:trPr>
          <w:trHeight w:val="288"/>
        </w:trPr>
        <w:tc>
          <w:tcPr>
            <w:tcW w:w="2685" w:type="dxa"/>
          </w:tcPr>
          <w:p w14:paraId="6A541FB8" w14:textId="36C13192" w:rsidR="00935259" w:rsidRDefault="00935259" w:rsidP="009352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Shift Settings</w:t>
            </w:r>
          </w:p>
        </w:tc>
        <w:tc>
          <w:tcPr>
            <w:tcW w:w="6827" w:type="dxa"/>
          </w:tcPr>
          <w:p w14:paraId="3851C6C3" w14:textId="59A54D15" w:rsidR="00935259" w:rsidRDefault="00935259" w:rsidP="009352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Shift Configuration and Active Shift Management</w:t>
            </w:r>
          </w:p>
        </w:tc>
      </w:tr>
      <w:tr w:rsidR="00935259" w14:paraId="7BC68CD5" w14:textId="77777777" w:rsidTr="00144599">
        <w:trPr>
          <w:trHeight w:val="302"/>
        </w:trPr>
        <w:tc>
          <w:tcPr>
            <w:tcW w:w="2685" w:type="dxa"/>
          </w:tcPr>
          <w:p w14:paraId="0BA946C0" w14:textId="3E15D570" w:rsidR="00935259" w:rsidRDefault="00935259" w:rsidP="009352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Leave</w:t>
            </w:r>
          </w:p>
        </w:tc>
        <w:tc>
          <w:tcPr>
            <w:tcW w:w="6827" w:type="dxa"/>
          </w:tcPr>
          <w:p w14:paraId="780BE7BF" w14:textId="423E06E2" w:rsidR="00935259" w:rsidRDefault="00935259" w:rsidP="009352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Lea</w:t>
            </w:r>
            <w:r w:rsidR="001E2F00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 xml:space="preserve">e and </w:t>
            </w:r>
            <w:r w:rsidR="001E2F00">
              <w:rPr>
                <w:rFonts w:ascii="Times New Roman" w:hAnsi="Times New Roman" w:cs="Times New Roman"/>
              </w:rPr>
              <w:t>Off Management</w:t>
            </w:r>
          </w:p>
        </w:tc>
      </w:tr>
    </w:tbl>
    <w:p w14:paraId="2979C7BF" w14:textId="77777777" w:rsidR="00935259" w:rsidRDefault="00935259" w:rsidP="00EF102F">
      <w:pPr>
        <w:rPr>
          <w:rFonts w:ascii="Times New Roman" w:hAnsi="Times New Roman" w:cs="Times New Roman"/>
          <w:b/>
          <w:sz w:val="24"/>
        </w:rPr>
      </w:pPr>
    </w:p>
    <w:p w14:paraId="22F73D1A" w14:textId="53AE6431" w:rsidR="0084494F" w:rsidRDefault="00CA5D23" w:rsidP="00EF102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Project </w:t>
      </w:r>
      <w:bookmarkStart w:id="0" w:name="_GoBack"/>
      <w:bookmarkEnd w:id="0"/>
      <w:r w:rsidR="0084494F" w:rsidRPr="0084494F">
        <w:rPr>
          <w:rFonts w:ascii="Times New Roman" w:hAnsi="Times New Roman" w:cs="Times New Roman"/>
          <w:b/>
          <w:sz w:val="24"/>
        </w:rPr>
        <w:t>Screenshots</w:t>
      </w:r>
    </w:p>
    <w:p w14:paraId="64FE9977" w14:textId="40E71B60" w:rsidR="0084494F" w:rsidRDefault="0084494F" w:rsidP="00EF102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Login Page</w:t>
      </w:r>
    </w:p>
    <w:p w14:paraId="7D12087D" w14:textId="6E9D3194" w:rsidR="0084494F" w:rsidRDefault="0084494F" w:rsidP="00EF102F">
      <w:pPr>
        <w:rPr>
          <w:rFonts w:ascii="Times New Roman" w:hAnsi="Times New Roman" w:cs="Times New Roman"/>
          <w:b/>
          <w:sz w:val="24"/>
        </w:rPr>
      </w:pPr>
      <w:r w:rsidRPr="0084494F">
        <w:rPr>
          <w:rFonts w:ascii="Times New Roman" w:hAnsi="Times New Roman" w:cs="Times New Roman"/>
          <w:b/>
          <w:sz w:val="24"/>
        </w:rPr>
        <w:drawing>
          <wp:inline distT="0" distB="0" distL="0" distR="0" wp14:anchorId="128DC06F" wp14:editId="633AAA80">
            <wp:extent cx="5731510" cy="2903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F9C5" w14:textId="77777777" w:rsidR="0084494F" w:rsidRDefault="0084494F" w:rsidP="00EF102F">
      <w:pPr>
        <w:rPr>
          <w:rFonts w:ascii="Times New Roman" w:hAnsi="Times New Roman" w:cs="Times New Roman"/>
          <w:b/>
          <w:sz w:val="24"/>
        </w:rPr>
      </w:pPr>
    </w:p>
    <w:p w14:paraId="492A32FD" w14:textId="39D3359F" w:rsidR="0084494F" w:rsidRDefault="0084494F" w:rsidP="00EF102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TL Dashboard</w:t>
      </w:r>
    </w:p>
    <w:p w14:paraId="76BCE814" w14:textId="294CD578" w:rsidR="0084494F" w:rsidRDefault="0084494F" w:rsidP="00EF102F">
      <w:pPr>
        <w:rPr>
          <w:rFonts w:ascii="Times New Roman" w:hAnsi="Times New Roman" w:cs="Times New Roman"/>
          <w:b/>
          <w:sz w:val="24"/>
        </w:rPr>
      </w:pPr>
      <w:r w:rsidRPr="0084494F">
        <w:rPr>
          <w:rFonts w:ascii="Times New Roman" w:hAnsi="Times New Roman" w:cs="Times New Roman"/>
          <w:b/>
          <w:sz w:val="24"/>
        </w:rPr>
        <w:drawing>
          <wp:inline distT="0" distB="0" distL="0" distR="0" wp14:anchorId="6DF6FC43" wp14:editId="5703FC4D">
            <wp:extent cx="5731510" cy="3055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DEF0" w14:textId="565A51A7" w:rsidR="0084494F" w:rsidRDefault="0084494F" w:rsidP="00EF102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Admin Dashboard</w:t>
      </w:r>
    </w:p>
    <w:p w14:paraId="61FB5EAA" w14:textId="3A453B17" w:rsidR="0084494F" w:rsidRDefault="00EE7656" w:rsidP="00EF102F">
      <w:pPr>
        <w:rPr>
          <w:rFonts w:ascii="Times New Roman" w:hAnsi="Times New Roman" w:cs="Times New Roman"/>
          <w:b/>
          <w:sz w:val="24"/>
        </w:rPr>
      </w:pPr>
      <w:r w:rsidRPr="00EE7656">
        <w:rPr>
          <w:rFonts w:ascii="Times New Roman" w:hAnsi="Times New Roman" w:cs="Times New Roman"/>
          <w:b/>
          <w:sz w:val="24"/>
        </w:rPr>
        <w:drawing>
          <wp:inline distT="0" distB="0" distL="0" distR="0" wp14:anchorId="6416CC20" wp14:editId="58B1A78D">
            <wp:extent cx="5731510" cy="2900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A4DF" w14:textId="77777777" w:rsidR="00D65031" w:rsidRDefault="00D65031" w:rsidP="00EF102F">
      <w:pPr>
        <w:rPr>
          <w:rFonts w:ascii="Times New Roman" w:hAnsi="Times New Roman" w:cs="Times New Roman"/>
          <w:b/>
          <w:sz w:val="24"/>
        </w:rPr>
      </w:pPr>
    </w:p>
    <w:p w14:paraId="65FE3715" w14:textId="60EC2182" w:rsidR="0084494F" w:rsidRDefault="00EF102F" w:rsidP="00EF102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Excel Report</w:t>
      </w:r>
    </w:p>
    <w:p w14:paraId="5DCE65B2" w14:textId="0809C805" w:rsidR="00EF102F" w:rsidRPr="0084494F" w:rsidRDefault="00EF102F" w:rsidP="00EF102F">
      <w:pPr>
        <w:rPr>
          <w:rFonts w:ascii="Times New Roman" w:hAnsi="Times New Roman" w:cs="Times New Roman"/>
          <w:b/>
          <w:sz w:val="24"/>
        </w:rPr>
      </w:pPr>
      <w:r w:rsidRPr="00EF102F">
        <w:rPr>
          <w:rFonts w:ascii="Times New Roman" w:hAnsi="Times New Roman" w:cs="Times New Roman"/>
          <w:b/>
          <w:sz w:val="24"/>
        </w:rPr>
        <w:drawing>
          <wp:inline distT="0" distB="0" distL="0" distR="0" wp14:anchorId="7A4B2D6C" wp14:editId="0A8C5B3B">
            <wp:extent cx="5731510" cy="30575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02F" w:rsidRPr="0084494F" w:rsidSect="008A430B"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0B"/>
    <w:rsid w:val="00144599"/>
    <w:rsid w:val="001E2F00"/>
    <w:rsid w:val="007D6243"/>
    <w:rsid w:val="0084494F"/>
    <w:rsid w:val="008A430B"/>
    <w:rsid w:val="008C7C90"/>
    <w:rsid w:val="00935259"/>
    <w:rsid w:val="00A842BB"/>
    <w:rsid w:val="00B55652"/>
    <w:rsid w:val="00CA5D23"/>
    <w:rsid w:val="00CC7DDC"/>
    <w:rsid w:val="00D53FA2"/>
    <w:rsid w:val="00D65031"/>
    <w:rsid w:val="00DE6FDE"/>
    <w:rsid w:val="00EE7656"/>
    <w:rsid w:val="00EF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DEAD"/>
  <w15:chartTrackingRefBased/>
  <w15:docId w15:val="{CA168109-87B1-4722-8223-83CDF00C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94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F1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Keyan</dc:creator>
  <cp:keywords/>
  <dc:description/>
  <cp:lastModifiedBy>Karthi Keyan</cp:lastModifiedBy>
  <cp:revision>12</cp:revision>
  <dcterms:created xsi:type="dcterms:W3CDTF">2026-05-30T11:33:00Z</dcterms:created>
  <dcterms:modified xsi:type="dcterms:W3CDTF">2026-05-30T12:12:00Z</dcterms:modified>
</cp:coreProperties>
</file>