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1899258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A12939" w:rsidRDefault="00A12939"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8A5233" wp14:editId="5880487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12939" w:rsidRDefault="001953F2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1740">
                                      <w:rPr>
                                        <w:noProof/>
                                        <w:color w:val="44546A" w:themeColor="text2"/>
                                      </w:rPr>
                                      <w:t>ASU CST216 Team 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8A52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A12939" w:rsidRDefault="0067686C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1740">
                                <w:rPr>
                                  <w:noProof/>
                                  <w:color w:val="44546A" w:themeColor="text2"/>
                                </w:rPr>
                                <w:t>ASU CST216 Team 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C695FAA" wp14:editId="0187D37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12939" w:rsidRDefault="00A1293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C695FAA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A12939" w:rsidRDefault="00A1293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C7C2AF" wp14:editId="5484A0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12939" w:rsidRDefault="001953F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293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2C7C2AF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A12939" w:rsidRDefault="00A1293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11D788" wp14:editId="6A86875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DD3506E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024C00" wp14:editId="612A757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B86D247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E92B6D" wp14:editId="7033BC3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12939" w:rsidRDefault="00A1293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Checkstyle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12939" w:rsidRDefault="00A1293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 static analysis tool for Java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4E92B6D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12939" w:rsidRDefault="00A1293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Checkstyle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12939" w:rsidRDefault="00A1293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 static analysis tool for Java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12939" w:rsidRDefault="00A12939">
          <w:pPr>
            <w:widowControl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sdt>
          <w:sdtPr>
            <w:rPr>
              <w:rFonts w:ascii="Liberation Serif" w:eastAsia="SimSun" w:hAnsi="Liberation Serif" w:cs="Lucida Sans"/>
              <w:color w:val="auto"/>
              <w:sz w:val="24"/>
              <w:szCs w:val="24"/>
              <w:lang w:eastAsia="zh-CN" w:bidi="hi-IN"/>
            </w:rPr>
            <w:id w:val="-106171533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A12939" w:rsidRDefault="00A12939">
              <w:pPr>
                <w:pStyle w:val="TOCHeading"/>
              </w:pPr>
              <w:r>
                <w:t>Contents</w:t>
              </w:r>
            </w:p>
            <w:p w:rsidR="00A12939" w:rsidRDefault="00A12939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8337268" w:history="1">
                <w:r w:rsidRPr="007E794F">
                  <w:rPr>
                    <w:rStyle w:val="Hyperlink"/>
                    <w:noProof/>
                    <w:lang w:bidi="hi-IN"/>
                  </w:rPr>
                  <w:t>1.</w:t>
                </w:r>
                <w:r>
                  <w:rPr>
                    <w:rFonts w:cstheme="minorBidi"/>
                    <w:noProof/>
                  </w:rPr>
                  <w:tab/>
                </w:r>
                <w:r w:rsidRPr="007E794F">
                  <w:rPr>
                    <w:rStyle w:val="Hyperlink"/>
                    <w:noProof/>
                    <w:lang w:bidi="hi-IN"/>
                  </w:rPr>
                  <w:t>Originator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_Toc448337268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953F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69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2.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Purpose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_Toc448337269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0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3.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Programming Language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_Toc448337270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1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4.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Effective Use - What Phase?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_Toc448337271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2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5.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Tool Usage &amp; Installation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_Toc448337272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2"/>
                <w:tabs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3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Installation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_Toc448337273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4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6.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Configuration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_Toc448337274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5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7.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How to use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_Toc448337275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6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8.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Checkstyle Strengths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_Toc448337276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left" w:pos="440"/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7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9.</w:t>
                </w:r>
                <w:r w:rsidR="00A12939">
                  <w:rPr>
                    <w:rFonts w:cstheme="minorBidi"/>
                    <w:noProof/>
                  </w:rPr>
                  <w:tab/>
                </w:r>
                <w:r w:rsidR="00A12939" w:rsidRPr="007E794F">
                  <w:rPr>
                    <w:rStyle w:val="Hyperlink"/>
                    <w:noProof/>
                    <w:lang w:bidi="hi-IN"/>
                  </w:rPr>
                  <w:t>Checkstyle Limitations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_Toc448337277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1953F2">
              <w:pPr>
                <w:pStyle w:val="TOC1"/>
                <w:tabs>
                  <w:tab w:val="right" w:leader="dot" w:pos="9962"/>
                </w:tabs>
                <w:rPr>
                  <w:rFonts w:cstheme="minorBidi"/>
                  <w:noProof/>
                </w:rPr>
              </w:pPr>
              <w:hyperlink w:anchor="_Toc448337278" w:history="1">
                <w:r w:rsidR="00A12939" w:rsidRPr="007E794F">
                  <w:rPr>
                    <w:rStyle w:val="Hyperlink"/>
                    <w:noProof/>
                    <w:lang w:bidi="hi-IN"/>
                  </w:rPr>
                  <w:t>Appendix A</w:t>
                </w:r>
                <w:r w:rsidR="00A12939">
                  <w:rPr>
                    <w:noProof/>
                    <w:webHidden/>
                  </w:rPr>
                  <w:tab/>
                </w:r>
                <w:r w:rsidR="00A12939">
                  <w:rPr>
                    <w:noProof/>
                    <w:webHidden/>
                  </w:rPr>
                  <w:fldChar w:fldCharType="begin"/>
                </w:r>
                <w:r w:rsidR="00A12939">
                  <w:rPr>
                    <w:noProof/>
                    <w:webHidden/>
                  </w:rPr>
                  <w:instrText xml:space="preserve"> PAGEREF _Toc448337278 \h </w:instrText>
                </w:r>
                <w:r w:rsidR="00A12939">
                  <w:rPr>
                    <w:noProof/>
                    <w:webHidden/>
                  </w:rPr>
                </w:r>
                <w:r w:rsidR="00A12939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 w:rsidR="00A12939">
                  <w:rPr>
                    <w:noProof/>
                    <w:webHidden/>
                  </w:rPr>
                  <w:fldChar w:fldCharType="end"/>
                </w:r>
              </w:hyperlink>
            </w:p>
            <w:p w:rsidR="00A12939" w:rsidRDefault="00A1293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A12939" w:rsidRDefault="00A12939">
          <w:pPr>
            <w:widowControl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:rsidR="00A12939" w:rsidRDefault="001953F2">
          <w:pPr>
            <w:widowControl/>
            <w:rPr>
              <w:b/>
              <w:bCs/>
            </w:rPr>
          </w:pPr>
        </w:p>
      </w:sdtContent>
    </w:sdt>
    <w:p w:rsidR="00DD701F" w:rsidRDefault="0035204E">
      <w:r>
        <w:rPr>
          <w:b/>
          <w:bCs/>
        </w:rPr>
        <w:t>Team 22</w:t>
      </w:r>
      <w:r w:rsidR="009B5C1B">
        <w:tab/>
      </w:r>
      <w:r w:rsidR="009B5C1B">
        <w:tab/>
      </w:r>
      <w:r w:rsidR="009B5C1B">
        <w:tab/>
      </w:r>
      <w:r w:rsidR="009B5C1B">
        <w:tab/>
        <w:t>CST216 Spring B 2016</w:t>
      </w:r>
      <w:r w:rsidR="009B5C1B">
        <w:tab/>
        <w:t>Arizona State University</w:t>
      </w:r>
      <w:r w:rsidR="009B5C1B">
        <w:tab/>
        <w:t xml:space="preserve">          </w:t>
      </w:r>
      <w:r w:rsidR="00F14F1A">
        <w:rPr>
          <w:b/>
          <w:bCs/>
        </w:rPr>
        <w:t>Project - I3</w:t>
      </w:r>
    </w:p>
    <w:p w:rsidR="00DD701F" w:rsidRDefault="00DD701F">
      <w:pPr>
        <w:rPr>
          <w:b/>
          <w:bCs/>
        </w:rPr>
      </w:pPr>
    </w:p>
    <w:p w:rsidR="00DD701F" w:rsidRDefault="00DD701F"/>
    <w:p w:rsidR="00DD701F" w:rsidRDefault="00F14F1A">
      <w:r>
        <w:t xml:space="preserve">Category: Test Tool, Unit Test, Checkstyle </w:t>
      </w:r>
    </w:p>
    <w:p w:rsidR="00DD701F" w:rsidRDefault="00DD701F"/>
    <w:p w:rsidR="00DD701F" w:rsidRDefault="009B5C1B">
      <w:pPr>
        <w:pStyle w:val="Heading1"/>
      </w:pPr>
      <w:bookmarkStart w:id="0" w:name="_Toc448337268"/>
      <w:r>
        <w:t>1.</w:t>
      </w:r>
      <w:r>
        <w:tab/>
      </w:r>
      <w:r w:rsidR="00E56C93">
        <w:t>Originator</w:t>
      </w:r>
      <w:bookmarkEnd w:id="0"/>
    </w:p>
    <w:p w:rsidR="00DD701F" w:rsidRDefault="00DD701F"/>
    <w:p w:rsidR="00DD701F" w:rsidRDefault="00E56C93">
      <w:r>
        <w:t xml:space="preserve">The Checkstyle </w:t>
      </w:r>
      <w:r w:rsidR="009E5A6B">
        <w:t xml:space="preserve">tool was developed by Oliver Burn and released to public domain for over </w:t>
      </w:r>
      <w:r w:rsidR="00DC6AB1">
        <w:t>two decades under GNU Public License (GPL</w:t>
      </w:r>
      <w:r w:rsidR="009B5C1B">
        <w:t>.</w:t>
      </w:r>
      <w:r w:rsidR="00DC6AB1">
        <w:t>) The tool is downloadable through Eclipse marketplace (</w:t>
      </w:r>
      <w:hyperlink r:id="rId6" w:history="1">
        <w:r w:rsidR="00DC6AB1" w:rsidRPr="00DC6AB1">
          <w:rPr>
            <w:rStyle w:val="Hyperlink"/>
          </w:rPr>
          <w:t>https://marketplace.eclipse.org/content/checkstyle-plug</w:t>
        </w:r>
      </w:hyperlink>
      <w:r w:rsidR="00DC6AB1">
        <w:t>) free of charge.</w:t>
      </w:r>
    </w:p>
    <w:p w:rsidR="00DD701F" w:rsidRDefault="00DD701F"/>
    <w:p w:rsidR="00DD701F" w:rsidRDefault="009B5C1B">
      <w:pPr>
        <w:pStyle w:val="Heading1"/>
      </w:pPr>
      <w:bookmarkStart w:id="1" w:name="_Toc448337269"/>
      <w:r>
        <w:t>2.</w:t>
      </w:r>
      <w:r>
        <w:tab/>
      </w:r>
      <w:r w:rsidR="00DC6AB1">
        <w:t>Purpose</w:t>
      </w:r>
      <w:bookmarkEnd w:id="1"/>
    </w:p>
    <w:p w:rsidR="00DC6AB1" w:rsidRPr="006A7767" w:rsidRDefault="00DC6AB1" w:rsidP="00DC6AB1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Liberation Serif" w:hAnsi="Liberation Serif" w:cs="Liberation Serif"/>
          <w:color w:val="333333"/>
        </w:rPr>
      </w:pPr>
      <w:r w:rsidRPr="006A7767">
        <w:rPr>
          <w:rFonts w:ascii="Liberation Serif" w:hAnsi="Liberation Serif" w:cs="Liberation Serif"/>
          <w:color w:val="333333"/>
        </w:rPr>
        <w:t>The Eclipse Checkstyle Plugin (eclipse-cs) integrates the well-known source code analyzer Checkstyle into the Eclipse Integrated Development Environment (IDE.)</w:t>
      </w:r>
    </w:p>
    <w:p w:rsidR="00DC6AB1" w:rsidRDefault="00DC6AB1" w:rsidP="00DC6AB1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Liberation Serif" w:hAnsi="Liberation Serif" w:cs="Liberation Serif"/>
          <w:color w:val="333333"/>
        </w:rPr>
      </w:pPr>
      <w:r w:rsidRPr="006A7767">
        <w:rPr>
          <w:rFonts w:ascii="Liberation Serif" w:hAnsi="Liberation Serif" w:cs="Liberation Serif"/>
          <w:color w:val="333333"/>
        </w:rPr>
        <w:t xml:space="preserve">Checkstyle is a development tool to help </w:t>
      </w:r>
      <w:r w:rsidR="00214AE8" w:rsidRPr="006A7767">
        <w:rPr>
          <w:rFonts w:ascii="Liberation Serif" w:hAnsi="Liberation Serif" w:cs="Liberation Serif"/>
          <w:color w:val="333333"/>
        </w:rPr>
        <w:t>Java programmers</w:t>
      </w:r>
      <w:r w:rsidRPr="006A7767">
        <w:rPr>
          <w:rFonts w:ascii="Liberation Serif" w:hAnsi="Liberation Serif" w:cs="Liberation Serif"/>
          <w:color w:val="333333"/>
        </w:rPr>
        <w:t xml:space="preserve"> ensure that </w:t>
      </w:r>
      <w:r w:rsidR="00214AE8" w:rsidRPr="006A7767">
        <w:rPr>
          <w:rFonts w:ascii="Liberation Serif" w:hAnsi="Liberation Serif" w:cs="Liberation Serif"/>
          <w:color w:val="333333"/>
        </w:rPr>
        <w:t>thei</w:t>
      </w:r>
      <w:r w:rsidRPr="006A7767">
        <w:rPr>
          <w:rFonts w:ascii="Liberation Serif" w:hAnsi="Liberation Serif" w:cs="Liberation Serif"/>
          <w:color w:val="333333"/>
        </w:rPr>
        <w:t xml:space="preserve">r Java code adheres to a set of coding standards. Checkstyle does this by inspecting </w:t>
      </w:r>
      <w:r w:rsidR="00214AE8" w:rsidRPr="006A7767">
        <w:rPr>
          <w:rFonts w:ascii="Liberation Serif" w:hAnsi="Liberation Serif" w:cs="Liberation Serif"/>
          <w:color w:val="333333"/>
        </w:rPr>
        <w:t>thei</w:t>
      </w:r>
      <w:r w:rsidRPr="006A7767">
        <w:rPr>
          <w:rFonts w:ascii="Liberation Serif" w:hAnsi="Liberation Serif" w:cs="Liberation Serif"/>
          <w:color w:val="333333"/>
        </w:rPr>
        <w:t>r Java source code and pointing out items that deviate from a defined set of coding rules.</w:t>
      </w:r>
    </w:p>
    <w:p w:rsidR="0084117F" w:rsidRDefault="0084117F" w:rsidP="0084117F">
      <w:pPr>
        <w:widowControl/>
        <w:shd w:val="clear" w:color="auto" w:fill="FFFFFF"/>
        <w:rPr>
          <w:rFonts w:cs="Liberation Serif"/>
          <w:color w:val="333333"/>
        </w:rPr>
      </w:pPr>
      <w:proofErr w:type="spellStart"/>
      <w:r w:rsidRPr="0084117F">
        <w:rPr>
          <w:rFonts w:eastAsia="Times New Roman" w:cs="Liberation Serif"/>
          <w:color w:val="222222"/>
          <w:lang w:eastAsia="en-US" w:bidi="ar-SA"/>
        </w:rPr>
        <w:t>Checkstyle</w:t>
      </w:r>
      <w:proofErr w:type="spellEnd"/>
      <w:r w:rsidRPr="0084117F">
        <w:rPr>
          <w:rFonts w:eastAsia="Times New Roman" w:cs="Liberation Serif"/>
          <w:color w:val="222222"/>
          <w:lang w:eastAsia="en-US" w:bidi="ar-SA"/>
        </w:rPr>
        <w:t xml:space="preserve"> is easy to install, configure and use. The tool is very visual</w:t>
      </w:r>
      <w:r w:rsidR="00783650">
        <w:rPr>
          <w:rFonts w:eastAsia="Times New Roman" w:cs="Liberation Serif"/>
          <w:color w:val="222222"/>
          <w:lang w:eastAsia="en-US" w:bidi="ar-SA"/>
        </w:rPr>
        <w:t xml:space="preserve"> and</w:t>
      </w:r>
      <w:r w:rsidRPr="0084117F">
        <w:rPr>
          <w:rFonts w:eastAsia="Times New Roman" w:cs="Liberation Serif"/>
          <w:color w:val="222222"/>
          <w:lang w:eastAsia="en-US" w:bidi="ar-SA"/>
        </w:rPr>
        <w:t xml:space="preserve"> can be used during development process to make corrections on the go. </w:t>
      </w:r>
      <w:r w:rsidR="00DC6AB1" w:rsidRPr="0084117F">
        <w:rPr>
          <w:rFonts w:cs="Liberation Serif"/>
          <w:color w:val="333333"/>
        </w:rPr>
        <w:t xml:space="preserve">With the Eclipse </w:t>
      </w:r>
      <w:proofErr w:type="spellStart"/>
      <w:r w:rsidR="00DC6AB1" w:rsidRPr="0084117F">
        <w:rPr>
          <w:rFonts w:cs="Liberation Serif"/>
          <w:color w:val="333333"/>
        </w:rPr>
        <w:t>Checkstyle</w:t>
      </w:r>
      <w:proofErr w:type="spellEnd"/>
      <w:r w:rsidR="00DC6AB1" w:rsidRPr="0084117F">
        <w:rPr>
          <w:rFonts w:cs="Liberation Serif"/>
          <w:color w:val="333333"/>
        </w:rPr>
        <w:t xml:space="preserve"> Plugin </w:t>
      </w:r>
      <w:r w:rsidR="00214AE8" w:rsidRPr="0084117F">
        <w:rPr>
          <w:rFonts w:cs="Liberation Serif"/>
          <w:color w:val="333333"/>
        </w:rPr>
        <w:t>the programmers’</w:t>
      </w:r>
      <w:r w:rsidR="00DC6AB1" w:rsidRPr="0084117F">
        <w:rPr>
          <w:rFonts w:cs="Liberation Serif"/>
          <w:color w:val="333333"/>
        </w:rPr>
        <w:t xml:space="preserve"> code is con</w:t>
      </w:r>
      <w:r>
        <w:rPr>
          <w:rFonts w:cs="Liberation Serif"/>
          <w:color w:val="333333"/>
        </w:rPr>
        <w:t>stantly inspected for problems.</w:t>
      </w:r>
    </w:p>
    <w:p w:rsidR="0084117F" w:rsidRDefault="0084117F" w:rsidP="0084117F">
      <w:pPr>
        <w:widowControl/>
        <w:shd w:val="clear" w:color="auto" w:fill="FFFFFF"/>
        <w:rPr>
          <w:rFonts w:cs="Liberation Serif"/>
          <w:color w:val="333333"/>
        </w:rPr>
      </w:pPr>
    </w:p>
    <w:p w:rsidR="00214AE8" w:rsidRPr="006A7767" w:rsidRDefault="00214AE8" w:rsidP="0084117F">
      <w:pPr>
        <w:widowControl/>
        <w:shd w:val="clear" w:color="auto" w:fill="FFFFFF"/>
        <w:rPr>
          <w:rFonts w:cs="Liberation Serif"/>
          <w:color w:val="333333"/>
        </w:rPr>
      </w:pPr>
      <w:r w:rsidRPr="0084117F">
        <w:rPr>
          <w:rFonts w:cs="Liberation Serif"/>
          <w:color w:val="333333"/>
        </w:rPr>
        <w:t>W</w:t>
      </w:r>
      <w:r w:rsidR="00DC6AB1" w:rsidRPr="0084117F">
        <w:rPr>
          <w:rFonts w:cs="Liberation Serif"/>
          <w:color w:val="333333"/>
        </w:rPr>
        <w:t xml:space="preserve">ithin the Eclipse workbench </w:t>
      </w:r>
      <w:r w:rsidRPr="0084117F">
        <w:rPr>
          <w:rFonts w:cs="Liberation Serif"/>
          <w:color w:val="333333"/>
        </w:rPr>
        <w:t>they</w:t>
      </w:r>
      <w:r w:rsidR="00DC6AB1" w:rsidRPr="0084117F">
        <w:rPr>
          <w:rFonts w:cs="Liberation Serif"/>
          <w:color w:val="333333"/>
        </w:rPr>
        <w:t xml:space="preserve"> are notified of problems via the Eclipse Problems View and source code annotations just as </w:t>
      </w:r>
      <w:r w:rsidRPr="0084117F">
        <w:rPr>
          <w:rFonts w:cs="Liberation Serif"/>
          <w:color w:val="333333"/>
        </w:rPr>
        <w:t>they</w:t>
      </w:r>
      <w:r w:rsidR="00DC6AB1" w:rsidRPr="0084117F">
        <w:rPr>
          <w:rFonts w:cs="Liberation Serif"/>
          <w:color w:val="333333"/>
        </w:rPr>
        <w:t xml:space="preserve"> would see with compiler errors or warnings</w:t>
      </w:r>
      <w:r w:rsidR="00DC6AB1" w:rsidRPr="006A7767">
        <w:rPr>
          <w:rFonts w:cs="Liberation Serif"/>
          <w:color w:val="333333"/>
        </w:rPr>
        <w:t>.</w:t>
      </w:r>
    </w:p>
    <w:p w:rsidR="00214AE8" w:rsidRPr="006A7767" w:rsidRDefault="00DC6AB1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  <w:color w:val="333333"/>
        </w:rPr>
      </w:pPr>
      <w:r w:rsidRPr="006A7767">
        <w:rPr>
          <w:rFonts w:ascii="Liberation Serif" w:hAnsi="Liberation Serif" w:cs="Liberation Serif"/>
          <w:color w:val="333333"/>
        </w:rPr>
        <w:br/>
        <w:t xml:space="preserve">A comfortable Checkstyle configuration editor helps </w:t>
      </w:r>
      <w:r w:rsidR="00214AE8" w:rsidRPr="006A7767">
        <w:rPr>
          <w:rFonts w:ascii="Liberation Serif" w:hAnsi="Liberation Serif" w:cs="Liberation Serif"/>
          <w:color w:val="333333"/>
        </w:rPr>
        <w:t>Java programmers</w:t>
      </w:r>
      <w:r w:rsidRPr="006A7767">
        <w:rPr>
          <w:rFonts w:ascii="Liberation Serif" w:hAnsi="Liberation Serif" w:cs="Liberation Serif"/>
          <w:color w:val="333333"/>
        </w:rPr>
        <w:t xml:space="preserve"> create and maintain </w:t>
      </w:r>
      <w:r w:rsidR="00214AE8" w:rsidRPr="006A7767">
        <w:rPr>
          <w:rFonts w:ascii="Liberation Serif" w:hAnsi="Liberation Serif" w:cs="Liberation Serif"/>
          <w:color w:val="333333"/>
        </w:rPr>
        <w:t>thei</w:t>
      </w:r>
      <w:r w:rsidRPr="006A7767">
        <w:rPr>
          <w:rFonts w:ascii="Liberation Serif" w:hAnsi="Liberation Serif" w:cs="Liberation Serif"/>
          <w:color w:val="333333"/>
        </w:rPr>
        <w:t>r audit rule configurations</w:t>
      </w:r>
      <w:r w:rsidR="00214AE8" w:rsidRPr="006A7767">
        <w:rPr>
          <w:rFonts w:ascii="Liberation Serif" w:hAnsi="Liberation Serif" w:cs="Liberation Serif"/>
          <w:color w:val="333333"/>
        </w:rPr>
        <w:t xml:space="preserve"> by u</w:t>
      </w:r>
      <w:r w:rsidRPr="006A7767">
        <w:rPr>
          <w:rFonts w:ascii="Liberation Serif" w:hAnsi="Liberation Serif" w:cs="Liberation Serif"/>
          <w:color w:val="333333"/>
        </w:rPr>
        <w:t xml:space="preserve">sing filters and file sets </w:t>
      </w:r>
      <w:r w:rsidR="00214AE8" w:rsidRPr="006A7767">
        <w:rPr>
          <w:rFonts w:ascii="Liberation Serif" w:hAnsi="Liberation Serif" w:cs="Liberation Serif"/>
          <w:color w:val="333333"/>
        </w:rPr>
        <w:t>which en</w:t>
      </w:r>
      <w:r w:rsidRPr="006A7767">
        <w:rPr>
          <w:rFonts w:ascii="Liberation Serif" w:hAnsi="Liberation Serif" w:cs="Liberation Serif"/>
          <w:color w:val="333333"/>
        </w:rPr>
        <w:t xml:space="preserve">able </w:t>
      </w:r>
      <w:r w:rsidR="00214AE8" w:rsidRPr="006A7767">
        <w:rPr>
          <w:rFonts w:ascii="Liberation Serif" w:hAnsi="Liberation Serif" w:cs="Liberation Serif"/>
          <w:color w:val="333333"/>
        </w:rPr>
        <w:t xml:space="preserve">Java programmers </w:t>
      </w:r>
      <w:r w:rsidRPr="006A7767">
        <w:rPr>
          <w:rFonts w:ascii="Liberation Serif" w:hAnsi="Liberation Serif" w:cs="Liberation Serif"/>
          <w:color w:val="333333"/>
        </w:rPr>
        <w:t>to define which files get checked and which do</w:t>
      </w:r>
      <w:r w:rsidR="00214AE8" w:rsidRPr="006A7767">
        <w:rPr>
          <w:rFonts w:ascii="Liberation Serif" w:hAnsi="Liberation Serif" w:cs="Liberation Serif"/>
          <w:color w:val="333333"/>
        </w:rPr>
        <w:t xml:space="preserve"> </w:t>
      </w:r>
      <w:r w:rsidRPr="006A7767">
        <w:rPr>
          <w:rFonts w:ascii="Liberation Serif" w:hAnsi="Liberation Serif" w:cs="Liberation Serif"/>
          <w:color w:val="333333"/>
        </w:rPr>
        <w:t>n</w:t>
      </w:r>
      <w:r w:rsidR="00214AE8" w:rsidRPr="006A7767">
        <w:rPr>
          <w:rFonts w:ascii="Liberation Serif" w:hAnsi="Liberation Serif" w:cs="Liberation Serif"/>
          <w:color w:val="333333"/>
        </w:rPr>
        <w:t>o</w:t>
      </w:r>
      <w:r w:rsidRPr="006A7767">
        <w:rPr>
          <w:rFonts w:ascii="Liberation Serif" w:hAnsi="Liberation Serif" w:cs="Liberation Serif"/>
          <w:color w:val="333333"/>
        </w:rPr>
        <w:t>t.</w:t>
      </w:r>
    </w:p>
    <w:p w:rsidR="00214AE8" w:rsidRPr="006A7767" w:rsidRDefault="00214AE8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  <w:color w:val="333333"/>
        </w:rPr>
      </w:pPr>
    </w:p>
    <w:p w:rsidR="00214AE8" w:rsidRPr="006A7767" w:rsidRDefault="00214AE8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  <w:color w:val="333333"/>
        </w:rPr>
      </w:pPr>
      <w:r w:rsidRPr="006A7767">
        <w:rPr>
          <w:rFonts w:ascii="Liberation Serif" w:hAnsi="Liberation Serif" w:cs="Liberation Serif"/>
          <w:color w:val="333333"/>
        </w:rPr>
        <w:t>The primary use of this tool is to enforce coding rules defined by software development teams.</w:t>
      </w:r>
    </w:p>
    <w:p w:rsidR="00214AE8" w:rsidRPr="006A7767" w:rsidRDefault="00214AE8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  <w:color w:val="333333"/>
        </w:rPr>
      </w:pPr>
    </w:p>
    <w:p w:rsidR="00DD701F" w:rsidRDefault="00DC6AB1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</w:rPr>
      </w:pPr>
      <w:r w:rsidRPr="006A7767">
        <w:rPr>
          <w:rFonts w:ascii="Liberation Serif" w:hAnsi="Liberation Serif" w:cs="Liberation Serif"/>
          <w:color w:val="333333"/>
          <w:shd w:val="clear" w:color="auto" w:fill="FFFFFF"/>
        </w:rPr>
        <w:t xml:space="preserve">See more at: </w:t>
      </w:r>
      <w:hyperlink r:id="rId7" w:history="1">
        <w:r w:rsidRPr="006A7767">
          <w:rPr>
            <w:rStyle w:val="Hyperlink"/>
            <w:rFonts w:ascii="Liberation Serif" w:hAnsi="Liberation Serif" w:cs="Liberation Serif"/>
            <w:shd w:val="clear" w:color="auto" w:fill="FFFFFF"/>
          </w:rPr>
          <w:t>https://marketplace.eclipse.org/content/checkstyle-plug#sthash.z57MUmcE.dpuf</w:t>
        </w:r>
      </w:hyperlink>
      <w:r w:rsidR="009B5C1B" w:rsidRPr="006A7767">
        <w:rPr>
          <w:rFonts w:ascii="Liberation Serif" w:hAnsi="Liberation Serif" w:cs="Liberation Serif"/>
        </w:rPr>
        <w:t>.</w:t>
      </w:r>
    </w:p>
    <w:p w:rsidR="006D7C06" w:rsidRPr="006A7767" w:rsidRDefault="006D7C06" w:rsidP="00214AE8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Liberation Serif" w:hAnsi="Liberation Serif" w:cs="Liberation Serif"/>
        </w:rPr>
      </w:pPr>
    </w:p>
    <w:p w:rsidR="00DD701F" w:rsidRDefault="009B5C1B">
      <w:pPr>
        <w:pStyle w:val="Heading1"/>
      </w:pPr>
      <w:bookmarkStart w:id="2" w:name="_Toc448337270"/>
      <w:r>
        <w:t>3.</w:t>
      </w:r>
      <w:r>
        <w:tab/>
      </w:r>
      <w:r w:rsidR="00214AE8">
        <w:t>Programming Language</w:t>
      </w:r>
      <w:bookmarkEnd w:id="2"/>
    </w:p>
    <w:p w:rsidR="00DD701F" w:rsidRDefault="00214AE8">
      <w:pPr>
        <w:pStyle w:val="TextBody"/>
      </w:pPr>
      <w:r>
        <w:t xml:space="preserve">Currently Checkstyle only supports </w:t>
      </w:r>
      <w:r w:rsidR="00082DC8">
        <w:t xml:space="preserve">the </w:t>
      </w:r>
      <w:r>
        <w:t>Java programming language</w:t>
      </w:r>
      <w:r w:rsidR="009B5C1B">
        <w:t>.</w:t>
      </w:r>
    </w:p>
    <w:p w:rsidR="006D7C06" w:rsidRDefault="006D7C06">
      <w:pPr>
        <w:pStyle w:val="TextBody"/>
      </w:pPr>
    </w:p>
    <w:p w:rsidR="00DD701F" w:rsidRDefault="009B5C1B">
      <w:pPr>
        <w:pStyle w:val="Heading1"/>
      </w:pPr>
      <w:bookmarkStart w:id="3" w:name="_Toc448337271"/>
      <w:r>
        <w:t>4.</w:t>
      </w:r>
      <w:r>
        <w:tab/>
      </w:r>
      <w:r w:rsidR="00082DC8">
        <w:t>Effective Use - What Phase?</w:t>
      </w:r>
      <w:bookmarkEnd w:id="3"/>
    </w:p>
    <w:p w:rsidR="00DD701F" w:rsidRDefault="00082DC8">
      <w:pPr>
        <w:pStyle w:val="TextBody"/>
      </w:pPr>
      <w:r>
        <w:t xml:space="preserve">The Checkstyle tool is most effective during Unit Testing phase where it is a part of static analysis of </w:t>
      </w:r>
      <w:r>
        <w:lastRenderedPageBreak/>
        <w:t>the code base</w:t>
      </w:r>
      <w:r w:rsidR="009B5C1B">
        <w:t>.</w:t>
      </w:r>
    </w:p>
    <w:p w:rsidR="00DD701F" w:rsidRDefault="009B5C1B">
      <w:pPr>
        <w:pStyle w:val="Heading1"/>
      </w:pPr>
      <w:bookmarkStart w:id="4" w:name="_Toc448337272"/>
      <w:r>
        <w:t>5.</w:t>
      </w:r>
      <w:r>
        <w:tab/>
      </w:r>
      <w:r w:rsidR="00082DC8">
        <w:t>Tool Usage &amp; Installation</w:t>
      </w:r>
      <w:bookmarkEnd w:id="4"/>
    </w:p>
    <w:p w:rsidR="00DD701F" w:rsidRDefault="00D003F1" w:rsidP="00D003F1">
      <w:pPr>
        <w:pStyle w:val="Heading2"/>
      </w:pPr>
      <w:bookmarkStart w:id="5" w:name="_Toc448337273"/>
      <w:r>
        <w:t>Installation</w:t>
      </w:r>
      <w:bookmarkEnd w:id="5"/>
    </w:p>
    <w:p w:rsidR="00D003F1" w:rsidRDefault="00D003F1" w:rsidP="00D003F1">
      <w:pPr>
        <w:pStyle w:val="TextBody"/>
        <w:numPr>
          <w:ilvl w:val="0"/>
          <w:numId w:val="2"/>
        </w:numPr>
      </w:pPr>
      <w:r>
        <w:t>Invoke the Eclipse Integrated Development and wait for it to completely open.</w:t>
      </w:r>
    </w:p>
    <w:p w:rsidR="00D003F1" w:rsidRDefault="00D003F1" w:rsidP="00D003F1">
      <w:pPr>
        <w:pStyle w:val="TextBody"/>
        <w:numPr>
          <w:ilvl w:val="0"/>
          <w:numId w:val="2"/>
        </w:numPr>
      </w:pPr>
      <w:r>
        <w:t xml:space="preserve">Use any browser, navigate to </w:t>
      </w:r>
      <w:hyperlink r:id="rId8" w:history="1">
        <w:r w:rsidRPr="00775B2E">
          <w:rPr>
            <w:rStyle w:val="Hyperlink"/>
          </w:rPr>
          <w:t>https://marketplace.eclipse.org/content/checkstyle-plug</w:t>
        </w:r>
      </w:hyperlink>
      <w:r>
        <w:t xml:space="preserve"> site.</w:t>
      </w:r>
    </w:p>
    <w:p w:rsidR="00D003F1" w:rsidRDefault="00D003F1" w:rsidP="00D003F1">
      <w:pPr>
        <w:pStyle w:val="TextBody"/>
        <w:numPr>
          <w:ilvl w:val="0"/>
          <w:numId w:val="2"/>
        </w:numPr>
      </w:pPr>
      <w:r>
        <w:t>Mouse over to the [Install] button on the web site, single left-click and hold down the left mouse button to drag the [Install] button onto the Eclipse IDE. See picture below:</w:t>
      </w:r>
    </w:p>
    <w:p w:rsidR="00D003F1" w:rsidRDefault="00D003F1" w:rsidP="00D003F1">
      <w:pPr>
        <w:pStyle w:val="TextBody"/>
        <w:ind w:left="720"/>
      </w:pPr>
      <w:r>
        <w:rPr>
          <w:noProof/>
          <w:lang w:eastAsia="en-US" w:bidi="ar-SA"/>
        </w:rPr>
        <w:drawing>
          <wp:inline distT="0" distB="0" distL="0" distR="0" wp14:anchorId="0BC8EFCA" wp14:editId="36A3CF75">
            <wp:extent cx="63246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767" w:rsidRDefault="006A7767" w:rsidP="00D003F1">
      <w:pPr>
        <w:pStyle w:val="TextBody"/>
        <w:ind w:left="720"/>
      </w:pPr>
    </w:p>
    <w:p w:rsidR="00D003F1" w:rsidRDefault="00D003F1" w:rsidP="006A7767">
      <w:pPr>
        <w:pStyle w:val="TextBody"/>
        <w:numPr>
          <w:ilvl w:val="0"/>
          <w:numId w:val="2"/>
        </w:numPr>
      </w:pPr>
      <w:r>
        <w:t>Follow Eclipse</w:t>
      </w:r>
      <w:r w:rsidR="006A7767">
        <w:t xml:space="preserve"> IDE screen prompts to complete the installation. The Eclipse IDE will be restarted after the installation.</w:t>
      </w:r>
    </w:p>
    <w:p w:rsidR="00D003F1" w:rsidRDefault="00D003F1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</w:p>
    <w:p w:rsidR="005D5188" w:rsidRDefault="005D5188" w:rsidP="00D003F1">
      <w:pPr>
        <w:pStyle w:val="TextBody"/>
      </w:pPr>
      <w:bookmarkStart w:id="6" w:name="_GoBack"/>
      <w:bookmarkEnd w:id="6"/>
    </w:p>
    <w:p w:rsidR="00DD701F" w:rsidRDefault="009B5C1B">
      <w:pPr>
        <w:pStyle w:val="Heading1"/>
      </w:pPr>
      <w:bookmarkStart w:id="7" w:name="_Toc448337274"/>
      <w:r>
        <w:lastRenderedPageBreak/>
        <w:t>6.</w:t>
      </w:r>
      <w:r>
        <w:tab/>
      </w:r>
      <w:r w:rsidR="006A7767">
        <w:t>Configuration</w:t>
      </w:r>
      <w:bookmarkEnd w:id="7"/>
    </w:p>
    <w:p w:rsidR="00DD701F" w:rsidRDefault="006A7767">
      <w:pPr>
        <w:pStyle w:val="TextBody"/>
      </w:pPr>
      <w:r>
        <w:t>The Checkstyle tool works in concert with an external rule file written in Extensible Markup Language (XML) format which must be</w:t>
      </w:r>
      <w:r w:rsidR="005D5188">
        <w:t xml:space="preserve"> </w:t>
      </w:r>
      <w:r>
        <w:t>activated</w:t>
      </w:r>
      <w:r w:rsidR="005D5188">
        <w:t xml:space="preserve"> </w:t>
      </w:r>
      <w:r>
        <w:t>in Eclipse IDE</w:t>
      </w:r>
      <w:r w:rsidR="009B5C1B">
        <w:t>.</w:t>
      </w:r>
      <w:r>
        <w:t xml:space="preserve"> See picture below.</w:t>
      </w:r>
    </w:p>
    <w:p w:rsidR="005D5188" w:rsidRDefault="005D5188">
      <w:pPr>
        <w:pStyle w:val="TextBody"/>
      </w:pPr>
    </w:p>
    <w:p w:rsidR="006A7767" w:rsidRDefault="006A7767">
      <w:pPr>
        <w:pStyle w:val="TextBody"/>
      </w:pPr>
      <w:r>
        <w:rPr>
          <w:rFonts w:hint="eastAsia"/>
          <w:noProof/>
          <w:lang w:eastAsia="en-US" w:bidi="ar-SA"/>
        </w:rPr>
        <w:drawing>
          <wp:inline distT="0" distB="0" distL="0" distR="0" wp14:anchorId="455A8263" wp14:editId="3C48E35C">
            <wp:extent cx="6886575" cy="469822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356" cy="47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767" w:rsidRDefault="006A7767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5D5188" w:rsidRDefault="005D5188">
      <w:pPr>
        <w:pStyle w:val="TextBody"/>
      </w:pPr>
    </w:p>
    <w:p w:rsidR="00DD701F" w:rsidRDefault="005D5188">
      <w:pPr>
        <w:pStyle w:val="TextBody"/>
      </w:pPr>
      <w:r>
        <w:lastRenderedPageBreak/>
        <w:t>After activation, Checkstyle tool must be configured within Eclipse IDE. The picture below depicts Checkstyle already configured for use with quite a few projects.</w:t>
      </w:r>
    </w:p>
    <w:p w:rsidR="005D5188" w:rsidRDefault="005D5188">
      <w:pPr>
        <w:pStyle w:val="TextBody"/>
      </w:pPr>
      <w:r>
        <w:rPr>
          <w:rFonts w:hint="eastAsia"/>
          <w:noProof/>
          <w:lang w:eastAsia="en-US" w:bidi="ar-SA"/>
        </w:rPr>
        <w:drawing>
          <wp:inline distT="0" distB="0" distL="0" distR="0" wp14:anchorId="534720A1" wp14:editId="6ABBA304">
            <wp:extent cx="6932930" cy="355282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185" cy="35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1F" w:rsidRDefault="00B572C9">
      <w:pPr>
        <w:pStyle w:val="TextBody"/>
      </w:pPr>
      <w:r>
        <w:t>To have a new configuration, click on the [New] button of this window, another window pops up. Leave the type as [Internal Configuration] at this point but enter a name in the [Name] box. Then click on [Import] button and navigate to where the rule (.xml) file resides and bring it in (assuming a natural GUI driven user without much difficulty with the Operating System.) See picture below.</w:t>
      </w:r>
    </w:p>
    <w:p w:rsidR="00B572C9" w:rsidRDefault="00B572C9">
      <w:pPr>
        <w:pStyle w:val="TextBody"/>
      </w:pPr>
    </w:p>
    <w:p w:rsidR="00B572C9" w:rsidRDefault="00B572C9">
      <w:pPr>
        <w:pStyle w:val="TextBody"/>
      </w:pPr>
      <w:r>
        <w:rPr>
          <w:rFonts w:hint="eastAsia"/>
          <w:noProof/>
          <w:lang w:eastAsia="en-US" w:bidi="ar-SA"/>
        </w:rPr>
        <w:drawing>
          <wp:inline distT="0" distB="0" distL="0" distR="0" wp14:anchorId="3B69CB30" wp14:editId="64A4B824">
            <wp:extent cx="59436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C9" w:rsidRDefault="00B572C9">
      <w:pPr>
        <w:pStyle w:val="TextBody"/>
      </w:pPr>
      <w:r>
        <w:lastRenderedPageBreak/>
        <w:t>Now the new rule file has been brought in to Eclipse IDE. The user can make it the default rule file if so desired. See picture below.</w:t>
      </w:r>
    </w:p>
    <w:p w:rsidR="00B572C9" w:rsidRDefault="00B572C9">
      <w:pPr>
        <w:pStyle w:val="TextBody"/>
      </w:pPr>
      <w:r>
        <w:rPr>
          <w:noProof/>
          <w:lang w:eastAsia="en-US" w:bidi="ar-SA"/>
        </w:rPr>
        <w:drawing>
          <wp:inline distT="0" distB="0" distL="0" distR="0" wp14:anchorId="1E3936C4" wp14:editId="13F6B015">
            <wp:extent cx="6324600" cy="493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C9" w:rsidRDefault="006D7C06">
      <w:pPr>
        <w:pStyle w:val="TextBody"/>
      </w:pPr>
      <w:r>
        <w:t>Click [OK] on this window to complete the configuration process.</w:t>
      </w:r>
    </w:p>
    <w:p w:rsidR="006D7C06" w:rsidRDefault="006D7C06">
      <w:pPr>
        <w:pStyle w:val="TextBody"/>
      </w:pPr>
    </w:p>
    <w:p w:rsidR="00DD701F" w:rsidRDefault="009B5C1B">
      <w:pPr>
        <w:pStyle w:val="Heading1"/>
      </w:pPr>
      <w:bookmarkStart w:id="8" w:name="_Toc448337275"/>
      <w:r>
        <w:t>7.</w:t>
      </w:r>
      <w:r>
        <w:tab/>
      </w:r>
      <w:r w:rsidR="00993D4C">
        <w:t>How to use</w:t>
      </w:r>
      <w:bookmarkEnd w:id="8"/>
    </w:p>
    <w:p w:rsidR="00597FCA" w:rsidRDefault="00993D4C">
      <w:pPr>
        <w:pStyle w:val="TextBody"/>
      </w:pPr>
      <w:r>
        <w:t xml:space="preserve">Once configured, Checkstyle takes action right after the project got compiled. </w:t>
      </w:r>
      <w:r w:rsidR="00597FCA">
        <w:t>To view the output, select [Window] and scroll down to [Show View] and then scroll down to [Other…]. See picture below.</w:t>
      </w:r>
    </w:p>
    <w:p w:rsidR="00597FCA" w:rsidRDefault="00597FCA">
      <w:pPr>
        <w:pStyle w:val="TextBody"/>
      </w:pPr>
      <w:r>
        <w:rPr>
          <w:noProof/>
          <w:lang w:eastAsia="en-US" w:bidi="ar-SA"/>
        </w:rPr>
        <w:lastRenderedPageBreak/>
        <w:drawing>
          <wp:inline distT="0" distB="0" distL="0" distR="0" wp14:anchorId="79CDD5EA" wp14:editId="68946C5D">
            <wp:extent cx="6877050" cy="492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8" cy="493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FCA" w:rsidRDefault="00597FCA">
      <w:pPr>
        <w:pStyle w:val="TextBody"/>
      </w:pPr>
      <w:r>
        <w:t>Another window pops up. As shown below.</w:t>
      </w:r>
    </w:p>
    <w:p w:rsidR="00597FCA" w:rsidRDefault="00597FCA">
      <w:pPr>
        <w:pStyle w:val="TextBody"/>
      </w:pPr>
      <w:r>
        <w:rPr>
          <w:noProof/>
          <w:lang w:eastAsia="en-US" w:bidi="ar-SA"/>
        </w:rPr>
        <w:drawing>
          <wp:inline distT="0" distB="0" distL="0" distR="0" wp14:anchorId="210E1D74" wp14:editId="358CB3AC">
            <wp:extent cx="255270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F4" w:rsidRDefault="001120F4">
      <w:pPr>
        <w:pStyle w:val="TextBody"/>
      </w:pPr>
    </w:p>
    <w:p w:rsidR="00597FCA" w:rsidRDefault="001120F4">
      <w:pPr>
        <w:pStyle w:val="TextBody"/>
      </w:pPr>
      <w:r>
        <w:t xml:space="preserve">Click on [Checkstyle] and </w:t>
      </w:r>
      <w:r w:rsidR="00993D4C">
        <w:t>two forms of output</w:t>
      </w:r>
      <w:r>
        <w:t xml:space="preserve"> are available there</w:t>
      </w:r>
      <w:r w:rsidR="00993D4C">
        <w:t xml:space="preserve">: </w:t>
      </w:r>
      <w:r>
        <w:t>Tablature form, and Pie-chart form. See picture below.</w:t>
      </w:r>
    </w:p>
    <w:p w:rsidR="001120F4" w:rsidRDefault="001120F4">
      <w:pPr>
        <w:pStyle w:val="TextBody"/>
      </w:pPr>
      <w:r>
        <w:rPr>
          <w:noProof/>
          <w:lang w:eastAsia="en-US" w:bidi="ar-SA"/>
        </w:rPr>
        <w:drawing>
          <wp:inline distT="0" distB="0" distL="0" distR="0" wp14:anchorId="71D5A0BA" wp14:editId="2B83F835">
            <wp:extent cx="2828925" cy="411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F4" w:rsidRDefault="001120F4">
      <w:pPr>
        <w:pStyle w:val="TextBody"/>
      </w:pPr>
    </w:p>
    <w:p w:rsidR="001120F4" w:rsidRDefault="001120F4">
      <w:pPr>
        <w:pStyle w:val="TextBody"/>
      </w:pPr>
      <w:r>
        <w:t>Select desired view and then click [OK] to continue. If the [Checkstyle violations] option was selected, then the output is displayed as shown below:</w:t>
      </w:r>
    </w:p>
    <w:p w:rsidR="001120F4" w:rsidRDefault="001120F4">
      <w:pPr>
        <w:pStyle w:val="TextBody"/>
      </w:pPr>
      <w:r>
        <w:rPr>
          <w:noProof/>
          <w:lang w:eastAsia="en-US" w:bidi="ar-SA"/>
        </w:rPr>
        <w:lastRenderedPageBreak/>
        <w:drawing>
          <wp:inline distT="0" distB="0" distL="0" distR="0" wp14:anchorId="00D5CDD1" wp14:editId="2545861F">
            <wp:extent cx="6722745" cy="39052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7631" cy="39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CA" w:rsidRDefault="001120F4">
      <w:pPr>
        <w:pStyle w:val="TextBody"/>
      </w:pPr>
      <w:r>
        <w:t>If the [Checkstyle violations chart] option was selected, then the output is displayed as shown below,</w:t>
      </w:r>
    </w:p>
    <w:p w:rsidR="001120F4" w:rsidRDefault="001120F4">
      <w:pPr>
        <w:pStyle w:val="TextBody"/>
      </w:pPr>
      <w:r>
        <w:rPr>
          <w:noProof/>
          <w:lang w:eastAsia="en-US" w:bidi="ar-SA"/>
        </w:rPr>
        <w:drawing>
          <wp:inline distT="0" distB="0" distL="0" distR="0" wp14:anchorId="773719C4" wp14:editId="17E47CFD">
            <wp:extent cx="6332220" cy="386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F4" w:rsidRDefault="001120F4">
      <w:pPr>
        <w:pStyle w:val="TextBody"/>
      </w:pPr>
    </w:p>
    <w:p w:rsidR="00DD701F" w:rsidRDefault="009B5C1B">
      <w:pPr>
        <w:pStyle w:val="Heading1"/>
      </w:pPr>
      <w:bookmarkStart w:id="9" w:name="_Toc448337276"/>
      <w:r>
        <w:lastRenderedPageBreak/>
        <w:t>8.</w:t>
      </w:r>
      <w:r>
        <w:tab/>
      </w:r>
      <w:r w:rsidR="00B30B8D">
        <w:t>Checkstyle Strength</w:t>
      </w:r>
      <w:r>
        <w:t>s</w:t>
      </w:r>
      <w:bookmarkEnd w:id="9"/>
    </w:p>
    <w:p w:rsidR="00B30B8D" w:rsidRDefault="00B30B8D">
      <w:pPr>
        <w:pStyle w:val="TextBody"/>
        <w:rPr>
          <w:rStyle w:val="apple-converted-space"/>
          <w:rFonts w:cs="Liberation Serif"/>
          <w:color w:val="252525"/>
          <w:shd w:val="clear" w:color="auto" w:fill="FFFFFF"/>
        </w:rPr>
      </w:pPr>
      <w:r w:rsidRPr="00B30B8D">
        <w:rPr>
          <w:rFonts w:cs="Liberation Serif"/>
          <w:color w:val="252525"/>
          <w:shd w:val="clear" w:color="auto" w:fill="FFFFFF"/>
        </w:rPr>
        <w:t>The</w:t>
      </w:r>
      <w:r w:rsidRPr="00B30B8D">
        <w:rPr>
          <w:rStyle w:val="apple-converted-space"/>
          <w:rFonts w:cs="Liberation Serif"/>
          <w:color w:val="252525"/>
          <w:shd w:val="clear" w:color="auto" w:fill="FFFFFF"/>
        </w:rPr>
        <w:t> </w:t>
      </w:r>
      <w:r>
        <w:rPr>
          <w:rStyle w:val="apple-converted-space"/>
          <w:rFonts w:cs="Liberation Serif"/>
          <w:color w:val="252525"/>
          <w:shd w:val="clear" w:color="auto" w:fill="FFFFFF"/>
        </w:rPr>
        <w:t>Checkstyle tool strengths are as follows:</w:t>
      </w:r>
    </w:p>
    <w:p w:rsidR="00B30B8D" w:rsidRPr="00B30B8D" w:rsidRDefault="00B30B8D" w:rsidP="00B30B8D">
      <w:pPr>
        <w:pStyle w:val="TextBody"/>
        <w:numPr>
          <w:ilvl w:val="0"/>
          <w:numId w:val="2"/>
        </w:numPr>
        <w:rPr>
          <w:rFonts w:cs="Liberation Serif"/>
        </w:rPr>
      </w:pPr>
      <w:r>
        <w:rPr>
          <w:rFonts w:cs="Liberation Serif"/>
          <w:shd w:val="clear" w:color="auto" w:fill="FFFFFF"/>
        </w:rPr>
        <w:t xml:space="preserve">The </w:t>
      </w:r>
      <w:r w:rsidRPr="00B30B8D">
        <w:rPr>
          <w:rFonts w:cs="Liberation Serif"/>
          <w:shd w:val="clear" w:color="auto" w:fill="FFFFFF"/>
        </w:rPr>
        <w:t>programming style</w:t>
      </w:r>
      <w:r w:rsidRPr="00B30B8D">
        <w:rPr>
          <w:rStyle w:val="apple-converted-space"/>
          <w:rFonts w:cs="Liberation Serif"/>
          <w:color w:val="252525"/>
          <w:shd w:val="clear" w:color="auto" w:fill="FFFFFF"/>
        </w:rPr>
        <w:t> </w:t>
      </w:r>
      <w:r w:rsidRPr="00B30B8D">
        <w:rPr>
          <w:rFonts w:cs="Liberation Serif"/>
          <w:color w:val="252525"/>
          <w:shd w:val="clear" w:color="auto" w:fill="FFFFFF"/>
        </w:rPr>
        <w:t xml:space="preserve">adopted by a software development project can help to comply with good programming practices which improve the code quality, readability, re-usability, and </w:t>
      </w:r>
      <w:r>
        <w:rPr>
          <w:rFonts w:cs="Liberation Serif"/>
          <w:color w:val="252525"/>
          <w:shd w:val="clear" w:color="auto" w:fill="FFFFFF"/>
        </w:rPr>
        <w:t>reduce the cost of development.</w:t>
      </w:r>
    </w:p>
    <w:p w:rsidR="00B30B8D" w:rsidRDefault="009B5C1B">
      <w:pPr>
        <w:pStyle w:val="Heading1"/>
      </w:pPr>
      <w:bookmarkStart w:id="10" w:name="_Toc448337277"/>
      <w:r>
        <w:t>9.</w:t>
      </w:r>
      <w:r>
        <w:tab/>
      </w:r>
      <w:r w:rsidR="00B30B8D">
        <w:t>Checkstyle Limitations</w:t>
      </w:r>
      <w:bookmarkEnd w:id="10"/>
    </w:p>
    <w:p w:rsidR="00A12939" w:rsidRDefault="00A12939" w:rsidP="00A12939">
      <w:pPr>
        <w:rPr>
          <w:rStyle w:val="apple-converted-space"/>
          <w:rFonts w:cs="Liberation Serif"/>
          <w:color w:val="252525"/>
          <w:shd w:val="clear" w:color="auto" w:fill="FFFFFF"/>
        </w:rPr>
      </w:pPr>
      <w:r w:rsidRPr="00A12939">
        <w:rPr>
          <w:rFonts w:cs="Liberation Serif"/>
          <w:color w:val="252525"/>
          <w:shd w:val="clear" w:color="auto" w:fill="FFFFFF"/>
        </w:rPr>
        <w:t>The</w:t>
      </w:r>
      <w:r w:rsidRPr="00A12939">
        <w:rPr>
          <w:rStyle w:val="apple-converted-space"/>
          <w:rFonts w:cs="Liberation Serif"/>
          <w:color w:val="252525"/>
          <w:shd w:val="clear" w:color="auto" w:fill="FFFFFF"/>
        </w:rPr>
        <w:t> Checkstyle tool</w:t>
      </w:r>
      <w:r>
        <w:rPr>
          <w:rStyle w:val="apple-converted-space"/>
          <w:rFonts w:cs="Liberation Serif"/>
          <w:color w:val="252525"/>
          <w:shd w:val="clear" w:color="auto" w:fill="FFFFFF"/>
        </w:rPr>
        <w:t xml:space="preserve"> has the following limitations:</w:t>
      </w:r>
    </w:p>
    <w:p w:rsidR="00A12939" w:rsidRPr="00A12939" w:rsidRDefault="00A12939" w:rsidP="00A12939"/>
    <w:p w:rsidR="00B30B8D" w:rsidRPr="00B30B8D" w:rsidRDefault="00B30B8D" w:rsidP="00B30B8D">
      <w:pPr>
        <w:pStyle w:val="ListParagraph"/>
        <w:numPr>
          <w:ilvl w:val="0"/>
          <w:numId w:val="2"/>
        </w:numPr>
      </w:pPr>
      <w:r w:rsidRPr="00B30B8D">
        <w:rPr>
          <w:shd w:val="clear" w:color="auto" w:fill="FFFFFF"/>
        </w:rPr>
        <w:t>The performed checks mainly limit themselves to the presentation and don't analyze content</w:t>
      </w:r>
      <w:r>
        <w:rPr>
          <w:shd w:val="clear" w:color="auto" w:fill="FFFFFF"/>
        </w:rPr>
        <w:t>.</w:t>
      </w:r>
    </w:p>
    <w:p w:rsidR="00B30B8D" w:rsidRPr="00B30B8D" w:rsidRDefault="00B30B8D" w:rsidP="00B30B8D">
      <w:pPr>
        <w:pStyle w:val="ListParagraph"/>
        <w:numPr>
          <w:ilvl w:val="0"/>
          <w:numId w:val="2"/>
        </w:numPr>
      </w:pPr>
      <w:r w:rsidRPr="00B30B8D">
        <w:rPr>
          <w:shd w:val="clear" w:color="auto" w:fill="FFFFFF"/>
        </w:rPr>
        <w:t xml:space="preserve">The performed checks do not confirm the correctness </w:t>
      </w:r>
      <w:r>
        <w:rPr>
          <w:shd w:val="clear" w:color="auto" w:fill="FFFFFF"/>
        </w:rPr>
        <w:t>or completeness of the program.</w:t>
      </w:r>
    </w:p>
    <w:p w:rsidR="00DD701F" w:rsidRDefault="00B30B8D" w:rsidP="00B30B8D">
      <w:pPr>
        <w:pStyle w:val="ListParagraph"/>
        <w:numPr>
          <w:ilvl w:val="0"/>
          <w:numId w:val="2"/>
        </w:numPr>
      </w:pPr>
      <w:r w:rsidRPr="00B30B8D">
        <w:rPr>
          <w:shd w:val="clear" w:color="auto" w:fill="FFFFFF"/>
        </w:rPr>
        <w:t>In practice, it can be tedious to comply with all the style constraints, some of which could possibly harm the programming stages' dynamic; so, it may be useful to determine which level of check is needed for a certain type of program.</w:t>
      </w:r>
      <w:r>
        <w:t xml:space="preserve"> </w:t>
      </w:r>
    </w:p>
    <w:p w:rsidR="00A12939" w:rsidRDefault="00A12939">
      <w:pPr>
        <w:widowControl/>
      </w:pPr>
      <w:r>
        <w:br w:type="page"/>
      </w:r>
    </w:p>
    <w:p w:rsidR="00B30B8D" w:rsidRDefault="00A12939" w:rsidP="00A12939">
      <w:pPr>
        <w:pStyle w:val="Heading1"/>
      </w:pPr>
      <w:bookmarkStart w:id="11" w:name="_Toc448337278"/>
      <w:r>
        <w:lastRenderedPageBreak/>
        <w:t>Appendix A</w:t>
      </w:r>
      <w:bookmarkEnd w:id="11"/>
    </w:p>
    <w:p w:rsidR="00A12939" w:rsidRDefault="00E11275" w:rsidP="00A12939">
      <w:pPr>
        <w:pStyle w:val="TextBody"/>
      </w:pPr>
      <w:r>
        <w:rPr>
          <w:noProof/>
          <w:lang w:eastAsia="en-US" w:bidi="ar-SA"/>
        </w:rPr>
        <w:drawing>
          <wp:inline distT="0" distB="0" distL="0" distR="0" wp14:anchorId="4F564EAB" wp14:editId="4A0EF548">
            <wp:extent cx="6829425" cy="5876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5053" cy="58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39" w:rsidRDefault="00A12939">
      <w:pPr>
        <w:widowControl/>
      </w:pPr>
    </w:p>
    <w:p w:rsidR="00A12939" w:rsidRDefault="00A12939">
      <w:pPr>
        <w:widowControl/>
        <w:rPr>
          <w:noProof/>
          <w:lang w:eastAsia="en-US" w:bidi="ar-SA"/>
        </w:rPr>
      </w:pPr>
      <w:r>
        <w:rPr>
          <w:noProof/>
          <w:lang w:eastAsia="en-US" w:bidi="ar-SA"/>
        </w:rPr>
        <w:br w:type="page"/>
      </w:r>
    </w:p>
    <w:p w:rsidR="00A12939" w:rsidRDefault="00E11275" w:rsidP="00A12939">
      <w:pPr>
        <w:pStyle w:val="TextBody"/>
      </w:pPr>
      <w:r>
        <w:rPr>
          <w:noProof/>
          <w:lang w:eastAsia="en-US" w:bidi="ar-SA"/>
        </w:rPr>
        <w:lastRenderedPageBreak/>
        <w:drawing>
          <wp:inline distT="0" distB="0" distL="0" distR="0" wp14:anchorId="64AD616E" wp14:editId="193C3B67">
            <wp:extent cx="6892290" cy="60388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6551" cy="60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39" w:rsidRDefault="00A12939" w:rsidP="00A12939">
      <w:pPr>
        <w:pStyle w:val="TextBody"/>
      </w:pPr>
    </w:p>
    <w:p w:rsidR="00A12939" w:rsidRDefault="00A12939">
      <w:pPr>
        <w:widowControl/>
      </w:pPr>
      <w:r>
        <w:br w:type="page"/>
      </w:r>
    </w:p>
    <w:p w:rsidR="00A12939" w:rsidRDefault="00E11275" w:rsidP="00A12939">
      <w:pPr>
        <w:pStyle w:val="TextBody"/>
      </w:pPr>
      <w:r>
        <w:rPr>
          <w:noProof/>
          <w:lang w:eastAsia="en-US" w:bidi="ar-SA"/>
        </w:rPr>
        <w:lastRenderedPageBreak/>
        <w:drawing>
          <wp:inline distT="0" distB="0" distL="0" distR="0" wp14:anchorId="15F30CB1" wp14:editId="7602E85B">
            <wp:extent cx="6892290" cy="627697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0754" cy="6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10" w:rsidRDefault="00210410">
      <w:pPr>
        <w:widowControl/>
      </w:pPr>
      <w:r>
        <w:br w:type="page"/>
      </w:r>
    </w:p>
    <w:p w:rsidR="00210410" w:rsidRDefault="00E11275" w:rsidP="00A12939">
      <w:pPr>
        <w:pStyle w:val="TextBody"/>
      </w:pPr>
      <w:r>
        <w:rPr>
          <w:noProof/>
          <w:lang w:eastAsia="en-US" w:bidi="ar-SA"/>
        </w:rPr>
        <w:lastRenderedPageBreak/>
        <w:drawing>
          <wp:inline distT="0" distB="0" distL="0" distR="0" wp14:anchorId="6DD8176B" wp14:editId="60C3B5EE">
            <wp:extent cx="6858000" cy="6829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5" w:rsidRPr="00A12939" w:rsidRDefault="00E11275" w:rsidP="00A12939">
      <w:pPr>
        <w:pStyle w:val="TextBody"/>
      </w:pPr>
    </w:p>
    <w:sectPr w:rsidR="00E11275" w:rsidRPr="00A12939" w:rsidSect="00A12939">
      <w:pgSz w:w="12240" w:h="15840"/>
      <w:pgMar w:top="1134" w:right="1134" w:bottom="1134" w:left="1134" w:header="0" w:footer="0" w:gutter="0"/>
      <w:pgNumType w:start="0"/>
      <w:cols w:space="720"/>
      <w:formProt w:val="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F310A"/>
    <w:multiLevelType w:val="multilevel"/>
    <w:tmpl w:val="2C562EC0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D116532"/>
    <w:multiLevelType w:val="hybridMultilevel"/>
    <w:tmpl w:val="CB262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01F"/>
    <w:rsid w:val="00010F3E"/>
    <w:rsid w:val="00082DC8"/>
    <w:rsid w:val="000D09CD"/>
    <w:rsid w:val="001120F4"/>
    <w:rsid w:val="001953F2"/>
    <w:rsid w:val="00210410"/>
    <w:rsid w:val="00214AE8"/>
    <w:rsid w:val="0035204E"/>
    <w:rsid w:val="00597FCA"/>
    <w:rsid w:val="005D1740"/>
    <w:rsid w:val="005D5188"/>
    <w:rsid w:val="0067686C"/>
    <w:rsid w:val="006A67FA"/>
    <w:rsid w:val="006A7767"/>
    <w:rsid w:val="006D7C06"/>
    <w:rsid w:val="00783650"/>
    <w:rsid w:val="0084117F"/>
    <w:rsid w:val="00993D4C"/>
    <w:rsid w:val="009B5C1B"/>
    <w:rsid w:val="009E5A6B"/>
    <w:rsid w:val="00A12939"/>
    <w:rsid w:val="00B30B8D"/>
    <w:rsid w:val="00B572C9"/>
    <w:rsid w:val="00C926CB"/>
    <w:rsid w:val="00D003F1"/>
    <w:rsid w:val="00DC6AB1"/>
    <w:rsid w:val="00DD701F"/>
    <w:rsid w:val="00E11275"/>
    <w:rsid w:val="00E56C93"/>
    <w:rsid w:val="00F1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E7152"/>
  <w15:docId w15:val="{3B3A6A45-A0B9-4D2C-B918-0207F672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C6A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C6AB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eastAsia="en-US" w:bidi="ar-SA"/>
    </w:rPr>
  </w:style>
  <w:style w:type="character" w:customStyle="1" w:styleId="apple-converted-space">
    <w:name w:val="apple-converted-space"/>
    <w:basedOn w:val="DefaultParagraphFont"/>
    <w:rsid w:val="00B30B8D"/>
  </w:style>
  <w:style w:type="paragraph" w:styleId="ListParagraph">
    <w:name w:val="List Paragraph"/>
    <w:basedOn w:val="Normal"/>
    <w:uiPriority w:val="34"/>
    <w:qFormat/>
    <w:rsid w:val="00B30B8D"/>
    <w:pPr>
      <w:ind w:left="720"/>
      <w:contextualSpacing/>
    </w:pPr>
    <w:rPr>
      <w:rFonts w:cs="Mangal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12939"/>
    <w:pPr>
      <w:keepLines/>
      <w:widowControl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A12939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12939"/>
    <w:pPr>
      <w:widowControl/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A12939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en-US" w:bidi="ar-SA"/>
    </w:rPr>
  </w:style>
  <w:style w:type="paragraph" w:styleId="NoSpacing">
    <w:name w:val="No Spacing"/>
    <w:link w:val="NoSpacingChar"/>
    <w:uiPriority w:val="1"/>
    <w:qFormat/>
    <w:rsid w:val="00A12939"/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12939"/>
    <w:rPr>
      <w:rFonts w:asciiTheme="minorHAnsi" w:eastAsiaTheme="minorEastAsia" w:hAnsiTheme="minorHAnsi" w:cstheme="minorBidi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8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eclipse.org/content/checkstyle-plu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marketplace.eclipse.org/content/checkstyle-plug%23sthash.z57MUmcE.dpu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marketplace.eclipse.org/content/checkstyle-plug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60C7C-0FC6-4F18-BBC7-C15B3309E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15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Checkstyle</vt:lpstr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Checkstyle</dc:title>
  <dc:subject>A static analysis tool for Java</dc:subject>
  <dc:creator>ASU CST216 Team 22</dc:creator>
  <cp:lastModifiedBy>Hieu Pham</cp:lastModifiedBy>
  <cp:revision>16</cp:revision>
  <cp:lastPrinted>2016-04-16T04:39:00Z</cp:lastPrinted>
  <dcterms:created xsi:type="dcterms:W3CDTF">2016-04-13T20:33:00Z</dcterms:created>
  <dcterms:modified xsi:type="dcterms:W3CDTF">2016-04-16T04:46:00Z</dcterms:modified>
  <dc:language>en-US</dc:language>
</cp:coreProperties>
</file>