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D109C0" w14:textId="77777777" w:rsidR="002C1CFE" w:rsidRDefault="002C1CFE"/>
    <w:p w14:paraId="0B6FF441" w14:textId="43784AF6" w:rsidR="00641229" w:rsidRDefault="00641229" w:rsidP="00641229">
      <w:pPr>
        <w:ind w:firstLine="720"/>
        <w:rPr>
          <w:rFonts w:ascii="Times New Roman" w:hAnsi="Times New Roman" w:cs="Times New Roman"/>
          <w:sz w:val="24"/>
          <w:szCs w:val="24"/>
        </w:rPr>
      </w:pPr>
      <w:r w:rsidRPr="00641229">
        <w:rPr>
          <w:rFonts w:ascii="Times New Roman" w:hAnsi="Times New Roman" w:cs="Times New Roman"/>
          <w:sz w:val="24"/>
          <w:szCs w:val="24"/>
        </w:rPr>
        <w:t xml:space="preserve">UCD </w:t>
      </w:r>
      <w:r w:rsidR="0035230D">
        <w:rPr>
          <w:rFonts w:ascii="Times New Roman" w:hAnsi="Times New Roman" w:cs="Times New Roman"/>
          <w:sz w:val="24"/>
          <w:szCs w:val="24"/>
        </w:rPr>
        <w:t>TECHNIQUE – PERSONA, USE CASE, AND PROTOTYPING</w:t>
      </w:r>
    </w:p>
    <w:p w14:paraId="60FA0B7F" w14:textId="78E0923C" w:rsidR="00641229" w:rsidRDefault="00641229" w:rsidP="00641229">
      <w:pPr>
        <w:rPr>
          <w:rFonts w:ascii="Times New Roman" w:hAnsi="Times New Roman" w:cs="Times New Roman"/>
          <w:sz w:val="24"/>
          <w:szCs w:val="24"/>
        </w:rPr>
      </w:pPr>
    </w:p>
    <w:p w14:paraId="77D88083" w14:textId="63A99F0A" w:rsidR="007C49CE" w:rsidRPr="007C49CE" w:rsidRDefault="007C49CE" w:rsidP="007C49CE">
      <w:pPr>
        <w:shd w:val="clear" w:color="auto" w:fill="FFFFFF"/>
        <w:spacing w:after="0" w:line="240" w:lineRule="auto"/>
        <w:rPr>
          <w:rFonts w:ascii="Arial" w:eastAsia="Times New Roman" w:hAnsi="Arial" w:cs="Arial"/>
          <w:color w:val="000000"/>
          <w:sz w:val="20"/>
          <w:szCs w:val="20"/>
        </w:rPr>
      </w:pPr>
      <w:r w:rsidRPr="007C49CE">
        <w:rPr>
          <w:rFonts w:ascii="Arial" w:eastAsia="Times New Roman" w:hAnsi="Arial" w:cs="Arial"/>
          <w:b/>
          <w:bCs/>
          <w:sz w:val="27"/>
          <w:szCs w:val="27"/>
          <w:u w:val="single"/>
        </w:rPr>
        <w:t>Application of the UCD Process</w:t>
      </w:r>
    </w:p>
    <w:p w14:paraId="47C7083E" w14:textId="77777777" w:rsidR="007C49CE" w:rsidRPr="007C49CE" w:rsidRDefault="007C49CE" w:rsidP="007C49CE">
      <w:pPr>
        <w:numPr>
          <w:ilvl w:val="0"/>
          <w:numId w:val="2"/>
        </w:numPr>
        <w:shd w:val="clear" w:color="auto" w:fill="FFFFFF"/>
        <w:spacing w:before="100" w:beforeAutospacing="1" w:after="100" w:afterAutospacing="1" w:line="240" w:lineRule="auto"/>
        <w:rPr>
          <w:rFonts w:ascii="Arial" w:eastAsia="Times New Roman" w:hAnsi="Arial" w:cs="Arial"/>
          <w:color w:val="000000"/>
          <w:sz w:val="20"/>
          <w:szCs w:val="20"/>
        </w:rPr>
      </w:pPr>
      <w:r w:rsidRPr="007C49CE">
        <w:rPr>
          <w:rFonts w:ascii="Arial" w:eastAsia="Times New Roman" w:hAnsi="Arial" w:cs="Arial"/>
          <w:color w:val="000000"/>
          <w:sz w:val="24"/>
          <w:szCs w:val="24"/>
        </w:rPr>
        <w:t>Plan the human-centered design process</w:t>
      </w:r>
    </w:p>
    <w:p w14:paraId="7ED0A748" w14:textId="6C2C5D40" w:rsidR="007C49CE" w:rsidRPr="007C49CE" w:rsidRDefault="007C49CE" w:rsidP="00FC7FE6">
      <w:pPr>
        <w:numPr>
          <w:ilvl w:val="0"/>
          <w:numId w:val="2"/>
        </w:numPr>
        <w:shd w:val="clear" w:color="auto" w:fill="FFFFFF"/>
        <w:spacing w:before="100" w:beforeAutospacing="1" w:after="0" w:afterAutospacing="1" w:line="240" w:lineRule="auto"/>
        <w:rPr>
          <w:rFonts w:ascii="Arial" w:eastAsia="Times New Roman" w:hAnsi="Arial" w:cs="Arial"/>
          <w:color w:val="000000"/>
          <w:sz w:val="20"/>
          <w:szCs w:val="20"/>
        </w:rPr>
      </w:pPr>
      <w:r w:rsidRPr="007C49CE">
        <w:rPr>
          <w:rFonts w:ascii="Arial" w:eastAsia="Times New Roman" w:hAnsi="Arial" w:cs="Arial"/>
          <w:color w:val="000000"/>
          <w:sz w:val="24"/>
          <w:szCs w:val="24"/>
        </w:rPr>
        <w:t>Understand &amp; Specify the Context of Use</w:t>
      </w:r>
    </w:p>
    <w:p w14:paraId="25AE7B34" w14:textId="77777777" w:rsidR="007C49CE" w:rsidRPr="007C49CE" w:rsidRDefault="007C49CE" w:rsidP="007C49CE">
      <w:pPr>
        <w:shd w:val="clear" w:color="auto" w:fill="FFFFFF"/>
        <w:spacing w:after="0" w:line="240" w:lineRule="auto"/>
        <w:rPr>
          <w:rFonts w:ascii="Arial" w:eastAsia="Times New Roman" w:hAnsi="Arial" w:cs="Arial"/>
          <w:color w:val="000000"/>
          <w:sz w:val="20"/>
          <w:szCs w:val="20"/>
        </w:rPr>
      </w:pPr>
      <w:r w:rsidRPr="007C49CE">
        <w:rPr>
          <w:rFonts w:ascii="Arial" w:eastAsia="Times New Roman" w:hAnsi="Arial" w:cs="Arial"/>
          <w:b/>
          <w:bCs/>
          <w:color w:val="000000"/>
          <w:sz w:val="24"/>
          <w:szCs w:val="24"/>
          <w:u w:val="single"/>
        </w:rPr>
        <w:t xml:space="preserve">Who are the target users </w:t>
      </w:r>
      <w:r w:rsidRPr="007C49CE">
        <w:rPr>
          <w:rFonts w:ascii="Arial" w:eastAsia="Times New Roman" w:hAnsi="Arial" w:cs="Arial"/>
          <w:b/>
          <w:bCs/>
          <w:sz w:val="24"/>
          <w:szCs w:val="24"/>
          <w:u w:val="single"/>
        </w:rPr>
        <w:t>(Stake holders)?</w:t>
      </w:r>
    </w:p>
    <w:p w14:paraId="0D3141BB" w14:textId="77777777" w:rsidR="007C49CE" w:rsidRPr="007C49CE" w:rsidRDefault="007C49CE" w:rsidP="003725C9">
      <w:pPr>
        <w:pStyle w:val="ListParagraph"/>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rPr>
      </w:pPr>
      <w:r w:rsidRPr="007C49CE">
        <w:rPr>
          <w:rFonts w:ascii="Arial" w:eastAsia="Times New Roman" w:hAnsi="Arial" w:cs="Arial"/>
          <w:color w:val="000000"/>
          <w:sz w:val="24"/>
          <w:szCs w:val="24"/>
        </w:rPr>
        <w:t>Industry Co-op/Intern managers</w:t>
      </w:r>
    </w:p>
    <w:p w14:paraId="2D8EC174" w14:textId="66600874" w:rsidR="007C49CE" w:rsidRPr="007C49CE" w:rsidRDefault="007C49CE" w:rsidP="003725C9">
      <w:pPr>
        <w:pStyle w:val="ListParagraph"/>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rPr>
      </w:pPr>
      <w:r w:rsidRPr="007C49CE">
        <w:rPr>
          <w:rFonts w:ascii="Arial" w:eastAsia="Times New Roman" w:hAnsi="Arial" w:cs="Arial"/>
          <w:color w:val="000000"/>
          <w:sz w:val="24"/>
          <w:szCs w:val="24"/>
        </w:rPr>
        <w:t>University faculty</w:t>
      </w:r>
    </w:p>
    <w:p w14:paraId="58A0401A" w14:textId="77777777" w:rsidR="007C49CE" w:rsidRPr="007C49CE" w:rsidRDefault="007C49CE" w:rsidP="007C49CE">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rPr>
      </w:pPr>
      <w:r w:rsidRPr="007C49CE">
        <w:rPr>
          <w:rFonts w:ascii="Arial" w:eastAsia="Times New Roman" w:hAnsi="Arial" w:cs="Arial"/>
          <w:color w:val="000000"/>
          <w:sz w:val="24"/>
          <w:szCs w:val="24"/>
        </w:rPr>
        <w:t>Software Engineering Senior Students</w:t>
      </w:r>
    </w:p>
    <w:p w14:paraId="16C811CB" w14:textId="77777777" w:rsidR="007C49CE" w:rsidRPr="007C49CE" w:rsidRDefault="007C49CE" w:rsidP="007C49CE">
      <w:pPr>
        <w:shd w:val="clear" w:color="auto" w:fill="FFFFFF"/>
        <w:spacing w:after="0" w:line="240" w:lineRule="auto"/>
        <w:rPr>
          <w:rFonts w:ascii="Arial" w:eastAsia="Times New Roman" w:hAnsi="Arial" w:cs="Arial"/>
          <w:sz w:val="20"/>
          <w:szCs w:val="20"/>
        </w:rPr>
      </w:pPr>
      <w:r w:rsidRPr="007C49CE">
        <w:rPr>
          <w:rFonts w:ascii="Arial" w:eastAsia="Times New Roman" w:hAnsi="Arial" w:cs="Arial"/>
          <w:b/>
          <w:bCs/>
          <w:sz w:val="24"/>
          <w:szCs w:val="24"/>
          <w:u w:val="single"/>
        </w:rPr>
        <w:t>Identify User Profiles</w:t>
      </w:r>
    </w:p>
    <w:p w14:paraId="145F6540" w14:textId="77777777" w:rsidR="007C49CE" w:rsidRPr="007C49CE" w:rsidRDefault="007C49CE" w:rsidP="007C49CE">
      <w:pPr>
        <w:shd w:val="clear" w:color="auto" w:fill="FFFFFF"/>
        <w:spacing w:after="0" w:line="240" w:lineRule="auto"/>
        <w:rPr>
          <w:rFonts w:ascii="Arial" w:eastAsia="Times New Roman" w:hAnsi="Arial" w:cs="Arial"/>
          <w:color w:val="000000"/>
          <w:sz w:val="20"/>
          <w:szCs w:val="20"/>
        </w:rPr>
      </w:pPr>
    </w:p>
    <w:p w14:paraId="2ABC0D30" w14:textId="77777777" w:rsidR="007C49CE" w:rsidRPr="007C49CE" w:rsidRDefault="007C49CE" w:rsidP="007C49CE">
      <w:pPr>
        <w:shd w:val="clear" w:color="auto" w:fill="FFFFFF"/>
        <w:spacing w:after="0" w:line="240" w:lineRule="auto"/>
        <w:rPr>
          <w:rFonts w:ascii="Arial" w:eastAsia="Times New Roman" w:hAnsi="Arial" w:cs="Arial"/>
          <w:color w:val="000000"/>
          <w:sz w:val="20"/>
          <w:szCs w:val="20"/>
        </w:rPr>
      </w:pPr>
      <w:r w:rsidRPr="007C49CE">
        <w:rPr>
          <w:rFonts w:ascii="Arial" w:eastAsia="Times New Roman" w:hAnsi="Arial" w:cs="Arial"/>
          <w:color w:val="000000"/>
          <w:sz w:val="24"/>
          <w:szCs w:val="24"/>
        </w:rPr>
        <w:t>The following set of characteristics is considered as general user profile,</w:t>
      </w:r>
    </w:p>
    <w:p w14:paraId="0B52A21D" w14:textId="77777777" w:rsidR="007C49CE" w:rsidRPr="007C49CE" w:rsidRDefault="007C49CE" w:rsidP="007C49CE">
      <w:pPr>
        <w:numPr>
          <w:ilvl w:val="0"/>
          <w:numId w:val="4"/>
        </w:numPr>
        <w:shd w:val="clear" w:color="auto" w:fill="FFFFFF"/>
        <w:spacing w:before="100" w:beforeAutospacing="1" w:after="100" w:afterAutospacing="1" w:line="240" w:lineRule="auto"/>
        <w:rPr>
          <w:rFonts w:ascii="Arial" w:eastAsia="Times New Roman" w:hAnsi="Arial" w:cs="Arial"/>
          <w:color w:val="000000"/>
          <w:sz w:val="20"/>
          <w:szCs w:val="20"/>
        </w:rPr>
      </w:pPr>
      <w:r w:rsidRPr="007C49CE">
        <w:rPr>
          <w:rFonts w:ascii="Arial" w:eastAsia="Times New Roman" w:hAnsi="Arial" w:cs="Arial"/>
          <w:color w:val="000000"/>
          <w:sz w:val="24"/>
          <w:szCs w:val="24"/>
        </w:rPr>
        <w:t>Age</w:t>
      </w:r>
    </w:p>
    <w:p w14:paraId="7C21E46F" w14:textId="77777777" w:rsidR="007C49CE" w:rsidRPr="007C49CE" w:rsidRDefault="007C49CE" w:rsidP="007C49CE">
      <w:pPr>
        <w:numPr>
          <w:ilvl w:val="0"/>
          <w:numId w:val="4"/>
        </w:numPr>
        <w:shd w:val="clear" w:color="auto" w:fill="FFFFFF"/>
        <w:spacing w:before="100" w:beforeAutospacing="1" w:after="100" w:afterAutospacing="1" w:line="240" w:lineRule="auto"/>
        <w:rPr>
          <w:rFonts w:ascii="Arial" w:eastAsia="Times New Roman" w:hAnsi="Arial" w:cs="Arial"/>
          <w:color w:val="000000"/>
          <w:sz w:val="20"/>
          <w:szCs w:val="20"/>
        </w:rPr>
      </w:pPr>
      <w:r w:rsidRPr="007C49CE">
        <w:rPr>
          <w:rFonts w:ascii="Arial" w:eastAsia="Times New Roman" w:hAnsi="Arial" w:cs="Arial"/>
          <w:color w:val="000000"/>
          <w:sz w:val="24"/>
          <w:szCs w:val="24"/>
        </w:rPr>
        <w:t>Gender</w:t>
      </w:r>
    </w:p>
    <w:p w14:paraId="3B45757A" w14:textId="77777777" w:rsidR="007C49CE" w:rsidRPr="007C49CE" w:rsidRDefault="007C49CE" w:rsidP="007C49CE">
      <w:pPr>
        <w:numPr>
          <w:ilvl w:val="0"/>
          <w:numId w:val="4"/>
        </w:numPr>
        <w:shd w:val="clear" w:color="auto" w:fill="FFFFFF"/>
        <w:spacing w:before="100" w:beforeAutospacing="1" w:after="100" w:afterAutospacing="1" w:line="240" w:lineRule="auto"/>
        <w:rPr>
          <w:rFonts w:ascii="Arial" w:eastAsia="Times New Roman" w:hAnsi="Arial" w:cs="Arial"/>
          <w:color w:val="000000"/>
          <w:sz w:val="20"/>
          <w:szCs w:val="20"/>
        </w:rPr>
      </w:pPr>
      <w:r w:rsidRPr="007C49CE">
        <w:rPr>
          <w:rFonts w:ascii="Arial" w:eastAsia="Times New Roman" w:hAnsi="Arial" w:cs="Arial"/>
          <w:color w:val="000000"/>
          <w:sz w:val="24"/>
          <w:szCs w:val="24"/>
        </w:rPr>
        <w:t>Education</w:t>
      </w:r>
    </w:p>
    <w:p w14:paraId="72B8AC99" w14:textId="77777777" w:rsidR="007C49CE" w:rsidRPr="007C49CE" w:rsidRDefault="007C49CE" w:rsidP="007C49CE">
      <w:pPr>
        <w:numPr>
          <w:ilvl w:val="0"/>
          <w:numId w:val="4"/>
        </w:numPr>
        <w:shd w:val="clear" w:color="auto" w:fill="FFFFFF"/>
        <w:spacing w:before="100" w:beforeAutospacing="1" w:after="100" w:afterAutospacing="1" w:line="240" w:lineRule="auto"/>
        <w:rPr>
          <w:rFonts w:ascii="Arial" w:eastAsia="Times New Roman" w:hAnsi="Arial" w:cs="Arial"/>
          <w:color w:val="000000"/>
          <w:sz w:val="20"/>
          <w:szCs w:val="20"/>
        </w:rPr>
      </w:pPr>
      <w:r w:rsidRPr="007C49CE">
        <w:rPr>
          <w:rFonts w:ascii="Arial" w:eastAsia="Times New Roman" w:hAnsi="Arial" w:cs="Arial"/>
          <w:color w:val="000000"/>
          <w:sz w:val="24"/>
          <w:szCs w:val="24"/>
        </w:rPr>
        <w:t>Computer use level</w:t>
      </w:r>
    </w:p>
    <w:p w14:paraId="31C25D46" w14:textId="77777777" w:rsidR="007C49CE" w:rsidRPr="007C49CE" w:rsidRDefault="007C49CE" w:rsidP="007C49CE">
      <w:pPr>
        <w:numPr>
          <w:ilvl w:val="0"/>
          <w:numId w:val="4"/>
        </w:numPr>
        <w:shd w:val="clear" w:color="auto" w:fill="FFFFFF"/>
        <w:spacing w:before="100" w:beforeAutospacing="1" w:after="100" w:afterAutospacing="1" w:line="240" w:lineRule="auto"/>
        <w:rPr>
          <w:rFonts w:ascii="Arial" w:eastAsia="Times New Roman" w:hAnsi="Arial" w:cs="Arial"/>
          <w:color w:val="000000"/>
          <w:sz w:val="20"/>
          <w:szCs w:val="20"/>
        </w:rPr>
      </w:pPr>
      <w:r w:rsidRPr="007C49CE">
        <w:rPr>
          <w:rFonts w:ascii="Arial" w:eastAsia="Times New Roman" w:hAnsi="Arial" w:cs="Arial"/>
          <w:color w:val="000000"/>
          <w:sz w:val="24"/>
          <w:szCs w:val="24"/>
        </w:rPr>
        <w:t>Computer comfort level</w:t>
      </w:r>
    </w:p>
    <w:p w14:paraId="08810B4B" w14:textId="77777777" w:rsidR="007C49CE" w:rsidRPr="007C49CE" w:rsidRDefault="007C49CE" w:rsidP="007C49CE">
      <w:pPr>
        <w:numPr>
          <w:ilvl w:val="0"/>
          <w:numId w:val="4"/>
        </w:numPr>
        <w:shd w:val="clear" w:color="auto" w:fill="FFFFFF"/>
        <w:spacing w:before="100" w:beforeAutospacing="1" w:after="100" w:afterAutospacing="1" w:line="240" w:lineRule="auto"/>
        <w:rPr>
          <w:rFonts w:ascii="Arial" w:eastAsia="Times New Roman" w:hAnsi="Arial" w:cs="Arial"/>
          <w:color w:val="000000"/>
          <w:sz w:val="20"/>
          <w:szCs w:val="20"/>
        </w:rPr>
      </w:pPr>
      <w:r w:rsidRPr="007C49CE">
        <w:rPr>
          <w:rFonts w:ascii="Arial" w:eastAsia="Times New Roman" w:hAnsi="Arial" w:cs="Arial"/>
          <w:color w:val="000000"/>
          <w:sz w:val="24"/>
          <w:szCs w:val="24"/>
        </w:rPr>
        <w:t>Alternate mobile device comfort level</w:t>
      </w:r>
    </w:p>
    <w:p w14:paraId="599AECF3" w14:textId="68EFDAB5" w:rsidR="007C49CE" w:rsidRPr="007C49CE" w:rsidRDefault="007C49CE" w:rsidP="007C49CE">
      <w:pPr>
        <w:numPr>
          <w:ilvl w:val="0"/>
          <w:numId w:val="4"/>
        </w:numPr>
        <w:shd w:val="clear" w:color="auto" w:fill="FFFFFF"/>
        <w:spacing w:before="100" w:beforeAutospacing="1" w:after="100" w:afterAutospacing="1" w:line="240" w:lineRule="auto"/>
        <w:rPr>
          <w:rFonts w:ascii="Arial" w:eastAsia="Times New Roman" w:hAnsi="Arial" w:cs="Arial"/>
          <w:color w:val="000000"/>
          <w:sz w:val="20"/>
          <w:szCs w:val="20"/>
        </w:rPr>
      </w:pPr>
      <w:r w:rsidRPr="007C49CE">
        <w:rPr>
          <w:rFonts w:ascii="Arial" w:eastAsia="Times New Roman" w:hAnsi="Arial" w:cs="Arial"/>
          <w:color w:val="000000"/>
          <w:sz w:val="24"/>
          <w:szCs w:val="24"/>
        </w:rPr>
        <w:t>Business background</w:t>
      </w:r>
    </w:p>
    <w:p w14:paraId="54A65314" w14:textId="3998F878" w:rsidR="007C49CE" w:rsidRDefault="007C49CE" w:rsidP="007C49CE">
      <w:pPr>
        <w:shd w:val="clear" w:color="auto" w:fill="FFFFFF"/>
        <w:spacing w:before="100" w:beforeAutospacing="1" w:after="100" w:afterAutospacing="1" w:line="240" w:lineRule="auto"/>
        <w:rPr>
          <w:rFonts w:ascii="Arial" w:eastAsia="Times New Roman" w:hAnsi="Arial" w:cs="Arial"/>
          <w:b/>
          <w:color w:val="000000"/>
          <w:sz w:val="24"/>
          <w:szCs w:val="24"/>
        </w:rPr>
      </w:pPr>
      <w:r w:rsidRPr="007C49CE">
        <w:rPr>
          <w:rFonts w:ascii="Arial" w:eastAsia="Times New Roman" w:hAnsi="Arial" w:cs="Arial"/>
          <w:b/>
          <w:color w:val="000000"/>
          <w:sz w:val="24"/>
          <w:szCs w:val="24"/>
        </w:rPr>
        <w:t>Personas</w:t>
      </w:r>
    </w:p>
    <w:p w14:paraId="3C80D827" w14:textId="43A0A22D" w:rsidR="007C49CE" w:rsidRDefault="007C49CE" w:rsidP="007C49CE">
      <w:pPr>
        <w:shd w:val="clear" w:color="auto" w:fill="FFFFFF"/>
        <w:spacing w:before="100" w:beforeAutospacing="1" w:after="100" w:afterAutospacing="1" w:line="240" w:lineRule="auto"/>
        <w:rPr>
          <w:rFonts w:ascii="Arial" w:eastAsia="Times New Roman" w:hAnsi="Arial" w:cs="Arial"/>
          <w:b/>
          <w:color w:val="000000"/>
          <w:sz w:val="24"/>
          <w:szCs w:val="24"/>
        </w:rPr>
      </w:pPr>
      <w:r>
        <w:rPr>
          <w:noProof/>
        </w:rPr>
        <w:drawing>
          <wp:inline distT="0" distB="0" distL="0" distR="0" wp14:anchorId="7F9CBB0D" wp14:editId="3D2806FB">
            <wp:extent cx="5667375" cy="2533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7375" cy="2533650"/>
                    </a:xfrm>
                    <a:prstGeom prst="rect">
                      <a:avLst/>
                    </a:prstGeom>
                  </pic:spPr>
                </pic:pic>
              </a:graphicData>
            </a:graphic>
          </wp:inline>
        </w:drawing>
      </w:r>
    </w:p>
    <w:p w14:paraId="047A6DC5" w14:textId="62677370" w:rsidR="007C49CE" w:rsidRPr="007C49CE" w:rsidRDefault="007C49CE" w:rsidP="007C49CE">
      <w:pPr>
        <w:shd w:val="clear" w:color="auto" w:fill="FFFFFF"/>
        <w:spacing w:before="100" w:beforeAutospacing="1" w:after="100" w:afterAutospacing="1" w:line="240" w:lineRule="auto"/>
        <w:rPr>
          <w:rFonts w:ascii="Arial" w:eastAsia="Times New Roman" w:hAnsi="Arial" w:cs="Arial"/>
          <w:color w:val="000000"/>
          <w:sz w:val="24"/>
          <w:szCs w:val="24"/>
        </w:rPr>
      </w:pPr>
      <w:r w:rsidRPr="007C49CE">
        <w:rPr>
          <w:rFonts w:ascii="Arial" w:eastAsia="Times New Roman" w:hAnsi="Arial" w:cs="Arial"/>
          <w:color w:val="000000"/>
          <w:sz w:val="24"/>
          <w:szCs w:val="24"/>
        </w:rPr>
        <w:t>Figure 1:</w:t>
      </w:r>
      <w:r>
        <w:rPr>
          <w:rFonts w:ascii="Arial" w:eastAsia="Times New Roman" w:hAnsi="Arial" w:cs="Arial"/>
          <w:color w:val="000000"/>
          <w:sz w:val="24"/>
          <w:szCs w:val="24"/>
        </w:rPr>
        <w:t xml:space="preserve"> Persona for user type 1</w:t>
      </w:r>
    </w:p>
    <w:p w14:paraId="5A5703F4" w14:textId="35C47358" w:rsidR="0035230D" w:rsidRDefault="0035230D" w:rsidP="00641229">
      <w:pPr>
        <w:rPr>
          <w:rFonts w:ascii="Times New Roman" w:hAnsi="Times New Roman" w:cs="Times New Roman"/>
          <w:sz w:val="24"/>
          <w:szCs w:val="24"/>
        </w:rPr>
      </w:pPr>
    </w:p>
    <w:p w14:paraId="4C89C0C6" w14:textId="792E07E1" w:rsidR="007C49CE" w:rsidRDefault="007C49CE" w:rsidP="00641229">
      <w:pPr>
        <w:rPr>
          <w:rFonts w:ascii="Times New Roman" w:hAnsi="Times New Roman" w:cs="Times New Roman"/>
          <w:sz w:val="24"/>
          <w:szCs w:val="24"/>
        </w:rPr>
      </w:pPr>
      <w:r>
        <w:rPr>
          <w:noProof/>
        </w:rPr>
        <w:drawing>
          <wp:inline distT="0" distB="0" distL="0" distR="0" wp14:anchorId="415CE54C" wp14:editId="6C07900C">
            <wp:extent cx="5943600" cy="36112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1245"/>
                    </a:xfrm>
                    <a:prstGeom prst="rect">
                      <a:avLst/>
                    </a:prstGeom>
                  </pic:spPr>
                </pic:pic>
              </a:graphicData>
            </a:graphic>
          </wp:inline>
        </w:drawing>
      </w:r>
    </w:p>
    <w:p w14:paraId="37FFAFF1" w14:textId="23A49BA1" w:rsidR="0035230D" w:rsidRDefault="007C49CE" w:rsidP="007C49CE">
      <w:pPr>
        <w:rPr>
          <w:rFonts w:ascii="Times New Roman" w:hAnsi="Times New Roman" w:cs="Times New Roman"/>
          <w:sz w:val="24"/>
          <w:szCs w:val="24"/>
        </w:rPr>
      </w:pPr>
      <w:r w:rsidRPr="007C49CE">
        <w:rPr>
          <w:rFonts w:ascii="Arial" w:hAnsi="Arial" w:cs="Arial"/>
          <w:sz w:val="24"/>
          <w:szCs w:val="24"/>
        </w:rPr>
        <w:t>Figure 2: Persona for user type 2</w:t>
      </w:r>
    </w:p>
    <w:p w14:paraId="7759B527" w14:textId="2356A246" w:rsidR="007C49CE" w:rsidRDefault="007C49CE" w:rsidP="007C49CE">
      <w:pPr>
        <w:rPr>
          <w:rFonts w:ascii="Times New Roman" w:hAnsi="Times New Roman" w:cs="Times New Roman"/>
          <w:sz w:val="24"/>
          <w:szCs w:val="24"/>
        </w:rPr>
      </w:pPr>
      <w:r>
        <w:rPr>
          <w:noProof/>
        </w:rPr>
        <w:drawing>
          <wp:inline distT="0" distB="0" distL="0" distR="0" wp14:anchorId="63A51684" wp14:editId="4E6F6A87">
            <wp:extent cx="5943600" cy="36112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1245"/>
                    </a:xfrm>
                    <a:prstGeom prst="rect">
                      <a:avLst/>
                    </a:prstGeom>
                  </pic:spPr>
                </pic:pic>
              </a:graphicData>
            </a:graphic>
          </wp:inline>
        </w:drawing>
      </w:r>
    </w:p>
    <w:p w14:paraId="27B524EE" w14:textId="22460EAF" w:rsidR="00251255" w:rsidRPr="007C49CE" w:rsidRDefault="00251255" w:rsidP="00641229">
      <w:pPr>
        <w:rPr>
          <w:rFonts w:ascii="Arial" w:hAnsi="Arial" w:cs="Arial"/>
          <w:sz w:val="24"/>
          <w:szCs w:val="24"/>
        </w:rPr>
      </w:pPr>
      <w:r w:rsidRPr="007C49CE">
        <w:rPr>
          <w:rFonts w:ascii="Arial" w:hAnsi="Arial" w:cs="Arial"/>
          <w:sz w:val="24"/>
          <w:szCs w:val="24"/>
        </w:rPr>
        <w:t xml:space="preserve">Figure </w:t>
      </w:r>
      <w:r w:rsidR="00A12FE2">
        <w:rPr>
          <w:rFonts w:ascii="Arial" w:hAnsi="Arial" w:cs="Arial"/>
          <w:sz w:val="24"/>
          <w:szCs w:val="24"/>
        </w:rPr>
        <w:t>3</w:t>
      </w:r>
      <w:r w:rsidRPr="007C49CE">
        <w:rPr>
          <w:rFonts w:ascii="Arial" w:hAnsi="Arial" w:cs="Arial"/>
          <w:sz w:val="24"/>
          <w:szCs w:val="24"/>
        </w:rPr>
        <w:t xml:space="preserve">: </w:t>
      </w:r>
      <w:r w:rsidR="007C49CE">
        <w:rPr>
          <w:rFonts w:ascii="Arial" w:hAnsi="Arial" w:cs="Arial"/>
          <w:sz w:val="24"/>
          <w:szCs w:val="24"/>
        </w:rPr>
        <w:t>Persona for user type 3</w:t>
      </w:r>
    </w:p>
    <w:p w14:paraId="6B56832B" w14:textId="77777777" w:rsidR="00251255" w:rsidRDefault="00251255" w:rsidP="00641229">
      <w:pPr>
        <w:rPr>
          <w:rFonts w:ascii="Times New Roman" w:hAnsi="Times New Roman" w:cs="Times New Roman"/>
          <w:sz w:val="24"/>
          <w:szCs w:val="24"/>
        </w:rPr>
      </w:pPr>
    </w:p>
    <w:p w14:paraId="77CDDD6E" w14:textId="77777777" w:rsidR="00A12FE2" w:rsidRDefault="007C49CE" w:rsidP="00641229">
      <w:pPr>
        <w:rPr>
          <w:rFonts w:ascii="Arial" w:hAnsi="Arial" w:cs="Arial"/>
          <w:sz w:val="24"/>
          <w:szCs w:val="24"/>
        </w:rPr>
      </w:pPr>
      <w:r w:rsidRPr="007C49CE">
        <w:rPr>
          <w:rFonts w:ascii="Arial" w:hAnsi="Arial" w:cs="Arial"/>
          <w:sz w:val="24"/>
          <w:szCs w:val="24"/>
        </w:rPr>
        <w:t xml:space="preserve">Once </w:t>
      </w:r>
      <w:r w:rsidR="00A12FE2">
        <w:rPr>
          <w:rFonts w:ascii="Arial" w:hAnsi="Arial" w:cs="Arial"/>
          <w:sz w:val="24"/>
          <w:szCs w:val="24"/>
        </w:rPr>
        <w:t>I got all the personas worked out, I am moving on to the next step which involved creating a Use Case Diagram. I decided to use Visio because I owned a copy of this software in my laptop. Otherwise I would use Visual Paradigm. The image below depicts the conceived use cases.</w:t>
      </w:r>
    </w:p>
    <w:p w14:paraId="42872A41" w14:textId="5A7C93CF" w:rsidR="00A12FE2" w:rsidRDefault="00A12FE2" w:rsidP="00641229">
      <w:pPr>
        <w:rPr>
          <w:rFonts w:ascii="Arial" w:hAnsi="Arial" w:cs="Arial"/>
          <w:sz w:val="24"/>
          <w:szCs w:val="24"/>
        </w:rPr>
      </w:pPr>
      <w:r>
        <w:rPr>
          <w:rFonts w:ascii="Arial" w:hAnsi="Arial" w:cs="Arial"/>
          <w:noProof/>
          <w:sz w:val="24"/>
          <w:szCs w:val="24"/>
        </w:rPr>
        <w:drawing>
          <wp:inline distT="0" distB="0" distL="0" distR="0" wp14:anchorId="2268D7B1" wp14:editId="342A6BF6">
            <wp:extent cx="5943600" cy="466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783F4510" w14:textId="3C8682EB" w:rsidR="00A12FE2" w:rsidRDefault="00A12FE2" w:rsidP="00641229">
      <w:pPr>
        <w:rPr>
          <w:rFonts w:ascii="Arial" w:hAnsi="Arial" w:cs="Arial"/>
          <w:sz w:val="24"/>
          <w:szCs w:val="24"/>
        </w:rPr>
      </w:pPr>
      <w:r>
        <w:rPr>
          <w:rFonts w:ascii="Arial" w:hAnsi="Arial" w:cs="Arial"/>
          <w:sz w:val="24"/>
          <w:szCs w:val="24"/>
        </w:rPr>
        <w:t>Figure 4: The conceived use case diagram</w:t>
      </w:r>
    </w:p>
    <w:p w14:paraId="0F593C14" w14:textId="51EDA96E" w:rsidR="00A12FE2" w:rsidRDefault="00A12FE2" w:rsidP="00641229">
      <w:pPr>
        <w:rPr>
          <w:rFonts w:ascii="Arial" w:hAnsi="Arial" w:cs="Arial"/>
          <w:sz w:val="24"/>
          <w:szCs w:val="24"/>
        </w:rPr>
      </w:pPr>
      <w:r>
        <w:rPr>
          <w:rFonts w:ascii="Arial" w:hAnsi="Arial" w:cs="Arial"/>
          <w:sz w:val="24"/>
          <w:szCs w:val="24"/>
        </w:rPr>
        <w:t>I came to the online meeting with my team. We decided to use online whiteboard as a means to communicate our ideas. We held a couple of sessions to decide the way we would like our prototype to look. I went ahead and re-iterate a few more turns to convert into my individual prototype. The image below depicts a general UI for which I will code my application by.</w:t>
      </w:r>
    </w:p>
    <w:p w14:paraId="2589D0D5" w14:textId="0F16469F" w:rsidR="00A12FE2" w:rsidRDefault="00936B18" w:rsidP="00641229">
      <w:pPr>
        <w:rPr>
          <w:rFonts w:ascii="Arial" w:hAnsi="Arial" w:cs="Arial"/>
          <w:sz w:val="24"/>
          <w:szCs w:val="24"/>
        </w:rPr>
      </w:pPr>
      <w:r>
        <w:rPr>
          <w:rFonts w:ascii="Arial" w:hAnsi="Arial" w:cs="Arial"/>
          <w:noProof/>
          <w:sz w:val="24"/>
          <w:szCs w:val="24"/>
        </w:rPr>
        <w:lastRenderedPageBreak/>
        <w:drawing>
          <wp:inline distT="0" distB="0" distL="0" distR="0" wp14:anchorId="6968946A" wp14:editId="3433017E">
            <wp:extent cx="594360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64A00C9D" w14:textId="786DB6C9" w:rsidR="00936B18" w:rsidRDefault="00936B18" w:rsidP="00641229">
      <w:pPr>
        <w:rPr>
          <w:rFonts w:ascii="Arial" w:hAnsi="Arial" w:cs="Arial"/>
          <w:sz w:val="24"/>
          <w:szCs w:val="24"/>
        </w:rPr>
      </w:pPr>
      <w:r>
        <w:rPr>
          <w:rFonts w:ascii="Arial" w:hAnsi="Arial" w:cs="Arial"/>
          <w:sz w:val="24"/>
          <w:szCs w:val="24"/>
        </w:rPr>
        <w:t>Figure 5: The first UI – The portal.</w:t>
      </w:r>
    </w:p>
    <w:p w14:paraId="240A252C" w14:textId="3440CF0B" w:rsidR="00936B18" w:rsidRDefault="00936B18" w:rsidP="00641229">
      <w:pPr>
        <w:rPr>
          <w:rFonts w:ascii="Arial" w:hAnsi="Arial" w:cs="Arial"/>
          <w:sz w:val="24"/>
          <w:szCs w:val="24"/>
        </w:rPr>
      </w:pPr>
    </w:p>
    <w:p w14:paraId="3553AC78" w14:textId="72322AEB" w:rsidR="00936B18" w:rsidRDefault="00936B18" w:rsidP="00641229">
      <w:pPr>
        <w:rPr>
          <w:rFonts w:ascii="Arial" w:hAnsi="Arial" w:cs="Arial"/>
          <w:sz w:val="24"/>
          <w:szCs w:val="24"/>
        </w:rPr>
      </w:pPr>
      <w:r>
        <w:rPr>
          <w:rFonts w:ascii="Arial" w:hAnsi="Arial" w:cs="Arial"/>
          <w:noProof/>
          <w:sz w:val="24"/>
          <w:szCs w:val="24"/>
        </w:rPr>
        <w:drawing>
          <wp:inline distT="0" distB="0" distL="0" distR="0" wp14:anchorId="22D7B389" wp14:editId="04A609E7">
            <wp:extent cx="5943600" cy="3108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09A57A7A" w14:textId="3FAAEFFD" w:rsidR="00936B18" w:rsidRDefault="00936B18" w:rsidP="00641229">
      <w:pPr>
        <w:rPr>
          <w:rFonts w:ascii="Arial" w:hAnsi="Arial" w:cs="Arial"/>
          <w:sz w:val="24"/>
          <w:szCs w:val="24"/>
        </w:rPr>
      </w:pPr>
      <w:r>
        <w:rPr>
          <w:rFonts w:ascii="Arial" w:hAnsi="Arial" w:cs="Arial"/>
          <w:sz w:val="24"/>
          <w:szCs w:val="24"/>
        </w:rPr>
        <w:t>Figure 6: The second UI – User Type Selection</w:t>
      </w:r>
    </w:p>
    <w:p w14:paraId="1BC5A37D" w14:textId="61AE4A84" w:rsidR="00936B18" w:rsidRDefault="00936B18" w:rsidP="00641229">
      <w:pPr>
        <w:rPr>
          <w:rFonts w:ascii="Arial" w:hAnsi="Arial" w:cs="Arial"/>
          <w:sz w:val="24"/>
          <w:szCs w:val="24"/>
        </w:rPr>
      </w:pPr>
      <w:r>
        <w:rPr>
          <w:rFonts w:ascii="Arial" w:hAnsi="Arial" w:cs="Arial"/>
          <w:noProof/>
          <w:sz w:val="24"/>
          <w:szCs w:val="24"/>
        </w:rPr>
        <w:lastRenderedPageBreak/>
        <w:drawing>
          <wp:inline distT="0" distB="0" distL="0" distR="0" wp14:anchorId="70F79628" wp14:editId="212C56E4">
            <wp:extent cx="5943600" cy="318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766D8729" w14:textId="579AB142" w:rsidR="00936B18" w:rsidRDefault="00936B18" w:rsidP="00641229">
      <w:pPr>
        <w:rPr>
          <w:rFonts w:ascii="Arial" w:hAnsi="Arial" w:cs="Arial"/>
          <w:sz w:val="24"/>
          <w:szCs w:val="24"/>
        </w:rPr>
      </w:pPr>
      <w:r>
        <w:rPr>
          <w:rFonts w:ascii="Arial" w:hAnsi="Arial" w:cs="Arial"/>
          <w:sz w:val="24"/>
          <w:szCs w:val="24"/>
        </w:rPr>
        <w:t>Figure 7: Third UI – Industrial Representative page</w:t>
      </w:r>
    </w:p>
    <w:p w14:paraId="648F1DB3" w14:textId="2257AB42" w:rsidR="00936B18" w:rsidRDefault="00936B18" w:rsidP="00641229">
      <w:pPr>
        <w:rPr>
          <w:rFonts w:ascii="Arial" w:hAnsi="Arial" w:cs="Arial"/>
          <w:sz w:val="24"/>
          <w:szCs w:val="24"/>
        </w:rPr>
      </w:pPr>
      <w:r>
        <w:rPr>
          <w:rFonts w:ascii="Arial" w:hAnsi="Arial" w:cs="Arial"/>
          <w:noProof/>
          <w:sz w:val="24"/>
          <w:szCs w:val="24"/>
        </w:rPr>
        <w:lastRenderedPageBreak/>
        <w:drawing>
          <wp:inline distT="0" distB="0" distL="0" distR="0" wp14:anchorId="045E2C59" wp14:editId="2DA9447B">
            <wp:extent cx="5514975" cy="4991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75" cy="4991100"/>
                    </a:xfrm>
                    <a:prstGeom prst="rect">
                      <a:avLst/>
                    </a:prstGeom>
                    <a:noFill/>
                    <a:ln>
                      <a:noFill/>
                    </a:ln>
                  </pic:spPr>
                </pic:pic>
              </a:graphicData>
            </a:graphic>
          </wp:inline>
        </w:drawing>
      </w:r>
    </w:p>
    <w:p w14:paraId="1851C032" w14:textId="14A9EE8D" w:rsidR="00936B18" w:rsidRDefault="00936B18" w:rsidP="00641229">
      <w:pPr>
        <w:rPr>
          <w:rFonts w:ascii="Arial" w:hAnsi="Arial" w:cs="Arial"/>
          <w:sz w:val="24"/>
          <w:szCs w:val="24"/>
        </w:rPr>
      </w:pPr>
      <w:r>
        <w:rPr>
          <w:rFonts w:ascii="Arial" w:hAnsi="Arial" w:cs="Arial"/>
          <w:sz w:val="24"/>
          <w:szCs w:val="24"/>
        </w:rPr>
        <w:t>Figure 8: The fourth UI – Faculty page</w:t>
      </w:r>
    </w:p>
    <w:p w14:paraId="56314B72" w14:textId="7594A44E" w:rsidR="00936B18" w:rsidRDefault="00936B18" w:rsidP="00641229">
      <w:pPr>
        <w:rPr>
          <w:rFonts w:ascii="Arial" w:hAnsi="Arial" w:cs="Arial"/>
          <w:sz w:val="24"/>
          <w:szCs w:val="24"/>
        </w:rPr>
      </w:pPr>
      <w:r>
        <w:rPr>
          <w:rFonts w:ascii="Arial" w:hAnsi="Arial" w:cs="Arial"/>
          <w:noProof/>
          <w:sz w:val="24"/>
          <w:szCs w:val="24"/>
        </w:rPr>
        <w:lastRenderedPageBreak/>
        <w:drawing>
          <wp:inline distT="0" distB="0" distL="0" distR="0" wp14:anchorId="01307862" wp14:editId="0FE4AC59">
            <wp:extent cx="5943600" cy="3895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14:paraId="62702F55" w14:textId="3038A235" w:rsidR="00936B18" w:rsidRDefault="00936B18" w:rsidP="00641229">
      <w:pPr>
        <w:rPr>
          <w:rFonts w:ascii="Arial" w:hAnsi="Arial" w:cs="Arial"/>
          <w:sz w:val="24"/>
          <w:szCs w:val="24"/>
        </w:rPr>
      </w:pPr>
      <w:r>
        <w:rPr>
          <w:rFonts w:ascii="Arial" w:hAnsi="Arial" w:cs="Arial"/>
          <w:sz w:val="24"/>
          <w:szCs w:val="24"/>
        </w:rPr>
        <w:t>Figure 9: The fifth UI – Student page</w:t>
      </w:r>
    </w:p>
    <w:p w14:paraId="07B39BCE" w14:textId="1048CC3A" w:rsidR="00936B18" w:rsidRDefault="00936B18" w:rsidP="00641229">
      <w:pPr>
        <w:rPr>
          <w:rFonts w:ascii="Arial" w:hAnsi="Arial" w:cs="Arial"/>
          <w:sz w:val="24"/>
          <w:szCs w:val="24"/>
        </w:rPr>
      </w:pPr>
      <w:r>
        <w:rPr>
          <w:rFonts w:ascii="Arial" w:hAnsi="Arial" w:cs="Arial"/>
          <w:noProof/>
          <w:sz w:val="24"/>
          <w:szCs w:val="24"/>
        </w:rPr>
        <w:drawing>
          <wp:inline distT="0" distB="0" distL="0" distR="0" wp14:anchorId="7362A2AA" wp14:editId="1A375483">
            <wp:extent cx="5943600" cy="33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53CF9586" w14:textId="4B148EFA" w:rsidR="008A2F7A" w:rsidRDefault="008A2F7A" w:rsidP="00641229">
      <w:pPr>
        <w:rPr>
          <w:rFonts w:ascii="Arial" w:hAnsi="Arial" w:cs="Arial"/>
          <w:sz w:val="24"/>
          <w:szCs w:val="24"/>
        </w:rPr>
      </w:pPr>
      <w:r>
        <w:rPr>
          <w:rFonts w:ascii="Arial" w:hAnsi="Arial" w:cs="Arial"/>
          <w:sz w:val="24"/>
          <w:szCs w:val="24"/>
        </w:rPr>
        <w:t>Figure 10: The sixth UI – Student team-forming survey page</w:t>
      </w:r>
    </w:p>
    <w:p w14:paraId="6EBDEE39" w14:textId="015432AE" w:rsidR="008A2F7A" w:rsidRPr="008A2F7A" w:rsidRDefault="008A2F7A" w:rsidP="008A2F7A">
      <w:pPr>
        <w:pStyle w:val="Heading1"/>
        <w:rPr>
          <w:color w:val="auto"/>
        </w:rPr>
      </w:pPr>
      <w:r w:rsidRPr="008A2F7A">
        <w:rPr>
          <w:color w:val="auto"/>
        </w:rPr>
        <w:lastRenderedPageBreak/>
        <w:t>Persona Research Techniques</w:t>
      </w:r>
    </w:p>
    <w:p w14:paraId="0A2E75CD" w14:textId="77777777" w:rsidR="008A2F7A" w:rsidRDefault="008A2F7A" w:rsidP="00641229">
      <w:pPr>
        <w:rPr>
          <w:rFonts w:ascii="Arial" w:hAnsi="Arial" w:cs="Arial"/>
          <w:sz w:val="24"/>
          <w:szCs w:val="24"/>
        </w:rPr>
      </w:pPr>
      <w:r w:rsidRPr="008A2F7A">
        <w:rPr>
          <w:rFonts w:ascii="Arial" w:hAnsi="Arial" w:cs="Arial"/>
          <w:sz w:val="24"/>
          <w:szCs w:val="24"/>
        </w:rPr>
        <w:t>In</w:t>
      </w:r>
      <w:r>
        <w:rPr>
          <w:rFonts w:ascii="Arial" w:hAnsi="Arial" w:cs="Arial"/>
          <w:sz w:val="24"/>
          <w:szCs w:val="24"/>
        </w:rPr>
        <w:t xml:space="preserve"> this assignment I did not engage real human to create my personas due to not knowing anyone besides my team. So I employed virtual humans to get through the assignment.</w:t>
      </w:r>
    </w:p>
    <w:p w14:paraId="0348D170" w14:textId="0F940981" w:rsidR="00A12FE2" w:rsidRDefault="008A2F7A" w:rsidP="00641229">
      <w:pPr>
        <w:rPr>
          <w:rFonts w:ascii="Arial" w:hAnsi="Arial" w:cs="Arial"/>
          <w:sz w:val="24"/>
          <w:szCs w:val="24"/>
        </w:rPr>
      </w:pPr>
      <w:r>
        <w:rPr>
          <w:rFonts w:ascii="Arial" w:hAnsi="Arial" w:cs="Arial"/>
          <w:sz w:val="24"/>
          <w:szCs w:val="24"/>
        </w:rPr>
        <w:t>The greatest strength in creating a persona is to enable designer to fine-tune the general design method to accommodate for target end-users due to one simple fact that not all applications are designed for everyone – We normally design software to serve a specific group of users.</w:t>
      </w:r>
    </w:p>
    <w:p w14:paraId="3D3D4792" w14:textId="74806CD5" w:rsidR="008A2F7A" w:rsidRDefault="003174CE" w:rsidP="00641229">
      <w:pPr>
        <w:rPr>
          <w:rFonts w:ascii="Arial" w:hAnsi="Arial" w:cs="Arial"/>
          <w:sz w:val="24"/>
          <w:szCs w:val="24"/>
        </w:rPr>
      </w:pPr>
      <w:r>
        <w:rPr>
          <w:rFonts w:ascii="Arial" w:hAnsi="Arial" w:cs="Arial"/>
          <w:sz w:val="24"/>
          <w:szCs w:val="24"/>
        </w:rPr>
        <w:t>The greatest weakness in creating a persona is the ever changing mood of users under study that have direct impact on the outcomes. The information we gathered for the persona at one moment may not be true at a later time, thus an erroneous persona.</w:t>
      </w:r>
    </w:p>
    <w:p w14:paraId="7DDC228F" w14:textId="04BB0C75" w:rsidR="003174CE" w:rsidRDefault="003174CE" w:rsidP="00641229">
      <w:pPr>
        <w:rPr>
          <w:rFonts w:ascii="Arial" w:hAnsi="Arial" w:cs="Arial"/>
          <w:sz w:val="24"/>
          <w:szCs w:val="24"/>
        </w:rPr>
      </w:pPr>
      <w:r>
        <w:rPr>
          <w:rFonts w:ascii="Arial" w:hAnsi="Arial" w:cs="Arial"/>
          <w:sz w:val="24"/>
          <w:szCs w:val="24"/>
        </w:rPr>
        <w:t>Using persona alone is not a good approach to UCD due to the purpose of persona in the context of UI design. Personas work best with other techniques such as JAD where clarifications can be made, in addition to Use Case Diagrams, Mind-Map, and many other techniques.</w:t>
      </w:r>
    </w:p>
    <w:p w14:paraId="16D9A193" w14:textId="6A2A3E06" w:rsidR="003174CE" w:rsidRDefault="003174CE" w:rsidP="00641229">
      <w:pPr>
        <w:rPr>
          <w:rFonts w:ascii="Arial" w:hAnsi="Arial" w:cs="Arial"/>
          <w:sz w:val="24"/>
          <w:szCs w:val="24"/>
        </w:rPr>
      </w:pPr>
      <w:r>
        <w:rPr>
          <w:rFonts w:ascii="Arial" w:hAnsi="Arial" w:cs="Arial"/>
          <w:sz w:val="24"/>
          <w:szCs w:val="24"/>
        </w:rPr>
        <w:t>My prototype had gone through 3 iterations. The first iteration only gave a general idea and provided a detection for the missing requirements which did not get prototyped for. Subsequent prototypes captured the rest of the requirements.</w:t>
      </w:r>
    </w:p>
    <w:p w14:paraId="719A59F2" w14:textId="1FAEED71" w:rsidR="003174CE" w:rsidRDefault="003174CE" w:rsidP="00641229">
      <w:pPr>
        <w:rPr>
          <w:rFonts w:ascii="Arial" w:hAnsi="Arial" w:cs="Arial"/>
          <w:sz w:val="24"/>
          <w:szCs w:val="24"/>
        </w:rPr>
      </w:pPr>
      <w:r>
        <w:rPr>
          <w:rFonts w:ascii="Arial" w:hAnsi="Arial" w:cs="Arial"/>
          <w:sz w:val="24"/>
          <w:szCs w:val="24"/>
        </w:rPr>
        <w:t>Hand-drawn sketches are good for presenting a “quick and dirty” idea for what the prototype looks like the first time through the design.</w:t>
      </w:r>
    </w:p>
    <w:p w14:paraId="4BEC438F" w14:textId="77777777" w:rsidR="00566D2A" w:rsidRDefault="00566D2A" w:rsidP="00641229">
      <w:pPr>
        <w:rPr>
          <w:rFonts w:ascii="Arial" w:hAnsi="Arial" w:cs="Arial"/>
          <w:sz w:val="24"/>
          <w:szCs w:val="24"/>
        </w:rPr>
      </w:pPr>
      <w:r>
        <w:rPr>
          <w:rFonts w:ascii="Arial" w:hAnsi="Arial" w:cs="Arial"/>
          <w:sz w:val="24"/>
          <w:szCs w:val="24"/>
        </w:rPr>
        <w:t xml:space="preserve">Tool-oriented sketches serve 2 purposes: </w:t>
      </w:r>
    </w:p>
    <w:p w14:paraId="14D7BAC8" w14:textId="678CE06D" w:rsidR="003174CE" w:rsidRDefault="00566D2A" w:rsidP="00566D2A">
      <w:pPr>
        <w:pStyle w:val="ListParagraph"/>
        <w:numPr>
          <w:ilvl w:val="0"/>
          <w:numId w:val="7"/>
        </w:numPr>
        <w:rPr>
          <w:rFonts w:ascii="Arial" w:hAnsi="Arial" w:cs="Arial"/>
          <w:sz w:val="24"/>
          <w:szCs w:val="24"/>
        </w:rPr>
      </w:pPr>
      <w:r w:rsidRPr="00566D2A">
        <w:rPr>
          <w:rFonts w:ascii="Arial" w:hAnsi="Arial" w:cs="Arial"/>
          <w:sz w:val="24"/>
          <w:szCs w:val="24"/>
        </w:rPr>
        <w:t>Formal UI design</w:t>
      </w:r>
    </w:p>
    <w:p w14:paraId="228A96EE" w14:textId="06745E07" w:rsidR="00566D2A" w:rsidRDefault="00566D2A" w:rsidP="00566D2A">
      <w:pPr>
        <w:pStyle w:val="ListParagraph"/>
        <w:numPr>
          <w:ilvl w:val="0"/>
          <w:numId w:val="7"/>
        </w:numPr>
        <w:rPr>
          <w:rFonts w:ascii="Arial" w:hAnsi="Arial" w:cs="Arial"/>
          <w:sz w:val="24"/>
          <w:szCs w:val="24"/>
        </w:rPr>
      </w:pPr>
      <w:r>
        <w:rPr>
          <w:rFonts w:ascii="Arial" w:hAnsi="Arial" w:cs="Arial"/>
          <w:sz w:val="24"/>
          <w:szCs w:val="24"/>
        </w:rPr>
        <w:t>Simulation of UI design</w:t>
      </w:r>
    </w:p>
    <w:p w14:paraId="3947E0D9" w14:textId="77777777" w:rsidR="00566D2A" w:rsidRPr="00566D2A" w:rsidRDefault="00566D2A" w:rsidP="00566D2A">
      <w:pPr>
        <w:rPr>
          <w:rFonts w:ascii="Arial" w:hAnsi="Arial" w:cs="Arial"/>
          <w:sz w:val="24"/>
          <w:szCs w:val="24"/>
        </w:rPr>
      </w:pPr>
    </w:p>
    <w:p w14:paraId="66DBCC3B" w14:textId="2FB4B4C1" w:rsidR="00202CEF" w:rsidRDefault="00A12FE2" w:rsidP="00641229">
      <w:pPr>
        <w:rPr>
          <w:rFonts w:ascii="Times New Roman" w:hAnsi="Times New Roman" w:cs="Times New Roman"/>
          <w:sz w:val="24"/>
          <w:szCs w:val="24"/>
        </w:rPr>
      </w:pPr>
      <w:r>
        <w:rPr>
          <w:rFonts w:ascii="Arial" w:hAnsi="Arial" w:cs="Arial"/>
          <w:sz w:val="24"/>
          <w:szCs w:val="24"/>
        </w:rPr>
        <w:t xml:space="preserve"> </w:t>
      </w:r>
    </w:p>
    <w:p w14:paraId="1936E481" w14:textId="77777777" w:rsidR="00202CEF" w:rsidRDefault="00202CEF" w:rsidP="00641229">
      <w:pPr>
        <w:rPr>
          <w:rFonts w:ascii="Times New Roman" w:hAnsi="Times New Roman" w:cs="Times New Roman"/>
          <w:sz w:val="24"/>
          <w:szCs w:val="24"/>
        </w:rPr>
      </w:pPr>
    </w:p>
    <w:p w14:paraId="69E8E002" w14:textId="77777777" w:rsidR="00202CEF" w:rsidRDefault="00202CEF" w:rsidP="00641229">
      <w:pPr>
        <w:rPr>
          <w:rFonts w:ascii="Times New Roman" w:hAnsi="Times New Roman" w:cs="Times New Roman"/>
          <w:sz w:val="24"/>
          <w:szCs w:val="24"/>
        </w:rPr>
      </w:pPr>
      <w:bookmarkStart w:id="0" w:name="_GoBack"/>
      <w:bookmarkEnd w:id="0"/>
    </w:p>
    <w:sectPr w:rsidR="00202CEF">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637163" w14:textId="77777777" w:rsidR="00DF2B9F" w:rsidRDefault="00DF2B9F" w:rsidP="00641229">
      <w:pPr>
        <w:spacing w:after="0" w:line="240" w:lineRule="auto"/>
      </w:pPr>
      <w:r>
        <w:separator/>
      </w:r>
    </w:p>
  </w:endnote>
  <w:endnote w:type="continuationSeparator" w:id="0">
    <w:p w14:paraId="6AD3174B" w14:textId="77777777" w:rsidR="00DF2B9F" w:rsidRDefault="00DF2B9F" w:rsidP="00641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0"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697A34" w14:textId="77777777" w:rsidR="00DF2B9F" w:rsidRDefault="00DF2B9F" w:rsidP="00641229">
      <w:pPr>
        <w:spacing w:after="0" w:line="240" w:lineRule="auto"/>
      </w:pPr>
      <w:r>
        <w:separator/>
      </w:r>
    </w:p>
  </w:footnote>
  <w:footnote w:type="continuationSeparator" w:id="0">
    <w:p w14:paraId="30C98248" w14:textId="77777777" w:rsidR="00DF2B9F" w:rsidRDefault="00DF2B9F" w:rsidP="00641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7720" w14:textId="0AECEFDD" w:rsidR="003A546C" w:rsidRPr="00641229" w:rsidRDefault="003A546C">
    <w:pPr>
      <w:pStyle w:val="Header"/>
      <w:rPr>
        <w:rFonts w:ascii="Times New Roman" w:hAnsi="Times New Roman"/>
        <w:sz w:val="24"/>
      </w:rPr>
    </w:pPr>
    <w:r>
      <w:rPr>
        <w:rFonts w:ascii="Times New Roman" w:hAnsi="Times New Roman"/>
        <w:sz w:val="24"/>
      </w:rPr>
      <w:t>CST</w:t>
    </w:r>
    <w:r w:rsidRPr="00641229">
      <w:rPr>
        <w:rFonts w:ascii="Times New Roman" w:hAnsi="Times New Roman"/>
        <w:sz w:val="24"/>
      </w:rPr>
      <w:t>315</w:t>
    </w:r>
    <w:r w:rsidRPr="00641229">
      <w:rPr>
        <w:rFonts w:ascii="Times New Roman" w:hAnsi="Times New Roman"/>
        <w:sz w:val="24"/>
      </w:rPr>
      <w:ptab w:relativeTo="margin" w:alignment="center" w:leader="none"/>
    </w:r>
    <w:r w:rsidRPr="00641229">
      <w:rPr>
        <w:rFonts w:ascii="Times New Roman" w:hAnsi="Times New Roman"/>
      </w:rPr>
      <w:t xml:space="preserve">UCD </w:t>
    </w:r>
    <w:r w:rsidR="0035230D">
      <w:rPr>
        <w:rFonts w:ascii="Times New Roman" w:hAnsi="Times New Roman"/>
      </w:rPr>
      <w:t>TECHNIQUES – PERSONA PRACTICE – M2</w:t>
    </w:r>
    <w:r w:rsidRPr="00641229">
      <w:rPr>
        <w:rFonts w:ascii="Times New Roman" w:hAnsi="Times New Roman"/>
        <w:sz w:val="24"/>
      </w:rPr>
      <w:ptab w:relativeTo="margin" w:alignment="right" w:leader="none"/>
    </w:r>
    <w:r w:rsidRPr="00641229">
      <w:rPr>
        <w:rFonts w:ascii="Times New Roman" w:hAnsi="Times New Roman"/>
        <w:sz w:val="24"/>
      </w:rPr>
      <w:t>Hieu Pham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D7BD7"/>
    <w:multiLevelType w:val="hybridMultilevel"/>
    <w:tmpl w:val="4FB677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5D54D12"/>
    <w:multiLevelType w:val="multilevel"/>
    <w:tmpl w:val="6B6476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7535E4"/>
    <w:multiLevelType w:val="multilevel"/>
    <w:tmpl w:val="3ADA1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E813F5"/>
    <w:multiLevelType w:val="multilevel"/>
    <w:tmpl w:val="6B6476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DA47F4"/>
    <w:multiLevelType w:val="multilevel"/>
    <w:tmpl w:val="353A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546098"/>
    <w:multiLevelType w:val="hybridMultilevel"/>
    <w:tmpl w:val="C1683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812194"/>
    <w:multiLevelType w:val="hybridMultilevel"/>
    <w:tmpl w:val="EB526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4"/>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229"/>
    <w:rsid w:val="000A6BA2"/>
    <w:rsid w:val="00202CEF"/>
    <w:rsid w:val="00251255"/>
    <w:rsid w:val="002B6979"/>
    <w:rsid w:val="002C1CFE"/>
    <w:rsid w:val="003174CE"/>
    <w:rsid w:val="0035230D"/>
    <w:rsid w:val="003A546C"/>
    <w:rsid w:val="0045647F"/>
    <w:rsid w:val="00566D2A"/>
    <w:rsid w:val="005A3AFA"/>
    <w:rsid w:val="00641229"/>
    <w:rsid w:val="007C49CE"/>
    <w:rsid w:val="008A2F7A"/>
    <w:rsid w:val="008D2800"/>
    <w:rsid w:val="00936B18"/>
    <w:rsid w:val="00A12FE2"/>
    <w:rsid w:val="00B4416E"/>
    <w:rsid w:val="00C7579A"/>
    <w:rsid w:val="00CB7E73"/>
    <w:rsid w:val="00DB7CC7"/>
    <w:rsid w:val="00DF2B9F"/>
    <w:rsid w:val="00E365BA"/>
    <w:rsid w:val="00EE20F3"/>
    <w:rsid w:val="00FF05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0D1F20"/>
  <w15:docId w15:val="{130603E3-2D41-4C57-9964-8F7A6F0AA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A2F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12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229"/>
  </w:style>
  <w:style w:type="paragraph" w:styleId="Footer">
    <w:name w:val="footer"/>
    <w:basedOn w:val="Normal"/>
    <w:link w:val="FooterChar"/>
    <w:uiPriority w:val="99"/>
    <w:unhideWhenUsed/>
    <w:rsid w:val="006412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229"/>
  </w:style>
  <w:style w:type="table" w:styleId="TableGrid">
    <w:name w:val="Table Grid"/>
    <w:basedOn w:val="TableNormal"/>
    <w:uiPriority w:val="39"/>
    <w:rsid w:val="00202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7579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7579A"/>
    <w:rPr>
      <w:rFonts w:ascii="Lucida Grande" w:hAnsi="Lucida Grande" w:cs="Lucida Grande"/>
      <w:sz w:val="18"/>
      <w:szCs w:val="18"/>
    </w:rPr>
  </w:style>
  <w:style w:type="paragraph" w:styleId="ListParagraph">
    <w:name w:val="List Paragraph"/>
    <w:basedOn w:val="Normal"/>
    <w:uiPriority w:val="34"/>
    <w:qFormat/>
    <w:rsid w:val="0035230D"/>
    <w:pPr>
      <w:ind w:left="720"/>
      <w:contextualSpacing/>
    </w:pPr>
  </w:style>
  <w:style w:type="character" w:customStyle="1" w:styleId="apple-converted-space">
    <w:name w:val="apple-converted-space"/>
    <w:basedOn w:val="DefaultParagraphFont"/>
    <w:rsid w:val="007C49CE"/>
  </w:style>
  <w:style w:type="character" w:customStyle="1" w:styleId="Heading1Char">
    <w:name w:val="Heading 1 Char"/>
    <w:basedOn w:val="DefaultParagraphFont"/>
    <w:link w:val="Heading1"/>
    <w:uiPriority w:val="9"/>
    <w:rsid w:val="008A2F7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2042592">
      <w:bodyDiv w:val="1"/>
      <w:marLeft w:val="0"/>
      <w:marRight w:val="0"/>
      <w:marTop w:val="0"/>
      <w:marBottom w:val="0"/>
      <w:divBdr>
        <w:top w:val="none" w:sz="0" w:space="0" w:color="auto"/>
        <w:left w:val="none" w:sz="0" w:space="0" w:color="auto"/>
        <w:bottom w:val="none" w:sz="0" w:space="0" w:color="auto"/>
        <w:right w:val="none" w:sz="0" w:space="0" w:color="auto"/>
      </w:divBdr>
      <w:divsChild>
        <w:div w:id="753401993">
          <w:marLeft w:val="0"/>
          <w:marRight w:val="0"/>
          <w:marTop w:val="0"/>
          <w:marBottom w:val="0"/>
          <w:divBdr>
            <w:top w:val="none" w:sz="0" w:space="0" w:color="auto"/>
            <w:left w:val="none" w:sz="0" w:space="0" w:color="auto"/>
            <w:bottom w:val="none" w:sz="0" w:space="0" w:color="auto"/>
            <w:right w:val="none" w:sz="0" w:space="0" w:color="auto"/>
          </w:divBdr>
        </w:div>
        <w:div w:id="447969036">
          <w:marLeft w:val="0"/>
          <w:marRight w:val="0"/>
          <w:marTop w:val="0"/>
          <w:marBottom w:val="0"/>
          <w:divBdr>
            <w:top w:val="none" w:sz="0" w:space="0" w:color="auto"/>
            <w:left w:val="none" w:sz="0" w:space="0" w:color="auto"/>
            <w:bottom w:val="none" w:sz="0" w:space="0" w:color="auto"/>
            <w:right w:val="none" w:sz="0" w:space="0" w:color="auto"/>
          </w:divBdr>
        </w:div>
        <w:div w:id="1374621629">
          <w:marLeft w:val="0"/>
          <w:marRight w:val="0"/>
          <w:marTop w:val="0"/>
          <w:marBottom w:val="0"/>
          <w:divBdr>
            <w:top w:val="none" w:sz="0" w:space="0" w:color="auto"/>
            <w:left w:val="none" w:sz="0" w:space="0" w:color="auto"/>
            <w:bottom w:val="none" w:sz="0" w:space="0" w:color="auto"/>
            <w:right w:val="none" w:sz="0" w:space="0" w:color="auto"/>
          </w:divBdr>
        </w:div>
        <w:div w:id="1298223657">
          <w:marLeft w:val="0"/>
          <w:marRight w:val="0"/>
          <w:marTop w:val="0"/>
          <w:marBottom w:val="0"/>
          <w:divBdr>
            <w:top w:val="none" w:sz="0" w:space="0" w:color="auto"/>
            <w:left w:val="none" w:sz="0" w:space="0" w:color="auto"/>
            <w:bottom w:val="none" w:sz="0" w:space="0" w:color="auto"/>
            <w:right w:val="none" w:sz="0" w:space="0" w:color="auto"/>
          </w:divBdr>
        </w:div>
        <w:div w:id="1837499222">
          <w:marLeft w:val="0"/>
          <w:marRight w:val="0"/>
          <w:marTop w:val="0"/>
          <w:marBottom w:val="0"/>
          <w:divBdr>
            <w:top w:val="none" w:sz="0" w:space="0" w:color="auto"/>
            <w:left w:val="none" w:sz="0" w:space="0" w:color="auto"/>
            <w:bottom w:val="none" w:sz="0" w:space="0" w:color="auto"/>
            <w:right w:val="none" w:sz="0" w:space="0" w:color="auto"/>
          </w:divBdr>
        </w:div>
        <w:div w:id="19555905">
          <w:marLeft w:val="0"/>
          <w:marRight w:val="0"/>
          <w:marTop w:val="0"/>
          <w:marBottom w:val="0"/>
          <w:divBdr>
            <w:top w:val="none" w:sz="0" w:space="0" w:color="auto"/>
            <w:left w:val="none" w:sz="0" w:space="0" w:color="auto"/>
            <w:bottom w:val="none" w:sz="0" w:space="0" w:color="auto"/>
            <w:right w:val="none" w:sz="0" w:space="0" w:color="auto"/>
          </w:divBdr>
        </w:div>
        <w:div w:id="1783185468">
          <w:marLeft w:val="0"/>
          <w:marRight w:val="0"/>
          <w:marTop w:val="0"/>
          <w:marBottom w:val="0"/>
          <w:divBdr>
            <w:top w:val="none" w:sz="0" w:space="0" w:color="auto"/>
            <w:left w:val="none" w:sz="0" w:space="0" w:color="auto"/>
            <w:bottom w:val="none" w:sz="0" w:space="0" w:color="auto"/>
            <w:right w:val="none" w:sz="0" w:space="0" w:color="auto"/>
          </w:divBdr>
        </w:div>
        <w:div w:id="691028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0DE312-E0BB-42E5-BF35-D07BC9354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457</Words>
  <Characters>2610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Pham</dc:creator>
  <cp:keywords/>
  <dc:description/>
  <cp:lastModifiedBy>Hieu Pham</cp:lastModifiedBy>
  <cp:revision>3</cp:revision>
  <dcterms:created xsi:type="dcterms:W3CDTF">2015-10-31T05:55:00Z</dcterms:created>
  <dcterms:modified xsi:type="dcterms:W3CDTF">2015-10-31T05:59:00Z</dcterms:modified>
</cp:coreProperties>
</file>