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6022C" w14:textId="36E6CB73" w:rsidR="0015363E" w:rsidRPr="00E6677D" w:rsidRDefault="00DA2CBE" w:rsidP="00455326">
      <w:pPr>
        <w:pStyle w:val="Heading2"/>
        <w:spacing w:before="0"/>
        <w:rPr>
          <w:i w:val="0"/>
          <w:sz w:val="20"/>
        </w:rPr>
      </w:pPr>
      <w:bookmarkStart w:id="0" w:name="_Toc436203379"/>
      <w:bookmarkStart w:id="1" w:name="_Toc438352478"/>
      <w:r>
        <w:rPr>
          <w:i w:val="0"/>
          <w:sz w:val="20"/>
        </w:rPr>
        <w:t>CST316 Software Enterprise</w:t>
      </w:r>
      <w:r w:rsidR="00841804" w:rsidRPr="00E6677D">
        <w:rPr>
          <w:i w:val="0"/>
          <w:sz w:val="20"/>
        </w:rPr>
        <w:t>: Construction and Transition</w:t>
      </w:r>
      <w:r w:rsidR="003B39A5" w:rsidRPr="00E6677D">
        <w:rPr>
          <w:i w:val="0"/>
          <w:sz w:val="20"/>
        </w:rPr>
        <w:tab/>
      </w:r>
      <w:r w:rsidR="003B39A5" w:rsidRPr="00E6677D">
        <w:rPr>
          <w:i w:val="0"/>
          <w:sz w:val="20"/>
        </w:rPr>
        <w:tab/>
      </w:r>
      <w:r w:rsidR="0098691F" w:rsidRPr="00E6677D">
        <w:rPr>
          <w:i w:val="0"/>
          <w:sz w:val="20"/>
        </w:rPr>
        <w:tab/>
      </w:r>
      <w:r>
        <w:rPr>
          <w:i w:val="0"/>
          <w:sz w:val="20"/>
        </w:rPr>
        <w:tab/>
      </w:r>
      <w:r>
        <w:rPr>
          <w:i w:val="0"/>
          <w:sz w:val="20"/>
        </w:rPr>
        <w:tab/>
        <w:t>Spring 2016 online</w:t>
      </w:r>
    </w:p>
    <w:p w14:paraId="7F2E363C" w14:textId="2777AB48" w:rsidR="0015363E" w:rsidRPr="00E6677D" w:rsidRDefault="003B39A5" w:rsidP="00455326">
      <w:pPr>
        <w:pStyle w:val="Heading2"/>
        <w:spacing w:before="0"/>
        <w:rPr>
          <w:i w:val="0"/>
          <w:sz w:val="20"/>
        </w:rPr>
      </w:pPr>
      <w:r w:rsidRPr="00E6677D">
        <w:rPr>
          <w:i w:val="0"/>
          <w:sz w:val="20"/>
        </w:rPr>
        <w:t>Practice:</w:t>
      </w:r>
      <w:r w:rsidR="00841804" w:rsidRPr="00E6677D">
        <w:rPr>
          <w:i w:val="0"/>
          <w:sz w:val="20"/>
        </w:rPr>
        <w:t xml:space="preserve"> Software </w:t>
      </w:r>
      <w:r w:rsidRPr="00E6677D">
        <w:rPr>
          <w:i w:val="0"/>
          <w:sz w:val="20"/>
        </w:rPr>
        <w:t>Metrics</w:t>
      </w:r>
      <w:r w:rsidRPr="00E6677D">
        <w:rPr>
          <w:i w:val="0"/>
          <w:sz w:val="20"/>
        </w:rPr>
        <w:tab/>
      </w:r>
      <w:r w:rsidRPr="00E6677D">
        <w:rPr>
          <w:i w:val="0"/>
          <w:sz w:val="20"/>
        </w:rPr>
        <w:tab/>
      </w:r>
      <w:r w:rsidRPr="00E6677D">
        <w:rPr>
          <w:i w:val="0"/>
          <w:sz w:val="20"/>
        </w:rPr>
        <w:tab/>
      </w:r>
      <w:r w:rsidRPr="00E6677D">
        <w:rPr>
          <w:i w:val="0"/>
          <w:sz w:val="20"/>
        </w:rPr>
        <w:tab/>
      </w:r>
      <w:r w:rsidRPr="00E6677D">
        <w:rPr>
          <w:i w:val="0"/>
          <w:sz w:val="20"/>
        </w:rPr>
        <w:tab/>
      </w:r>
      <w:r w:rsidRPr="00E6677D">
        <w:rPr>
          <w:i w:val="0"/>
          <w:sz w:val="20"/>
        </w:rPr>
        <w:tab/>
      </w:r>
      <w:r w:rsidRPr="00E6677D">
        <w:rPr>
          <w:i w:val="0"/>
          <w:sz w:val="20"/>
        </w:rPr>
        <w:tab/>
      </w:r>
      <w:r w:rsidRPr="00E6677D">
        <w:rPr>
          <w:i w:val="0"/>
          <w:sz w:val="20"/>
        </w:rPr>
        <w:tab/>
      </w:r>
      <w:r w:rsidR="00E6677D">
        <w:rPr>
          <w:i w:val="0"/>
          <w:sz w:val="20"/>
        </w:rPr>
        <w:tab/>
      </w:r>
      <w:r w:rsidR="00DA2CBE">
        <w:rPr>
          <w:i w:val="0"/>
          <w:sz w:val="20"/>
        </w:rPr>
        <w:t>February 21, 2016</w:t>
      </w:r>
    </w:p>
    <w:p w14:paraId="2AE39D59" w14:textId="77777777" w:rsidR="0015363E" w:rsidRPr="00DA2CBE" w:rsidRDefault="0015363E">
      <w:pPr>
        <w:rPr>
          <w:sz w:val="16"/>
          <w:szCs w:val="16"/>
        </w:rPr>
      </w:pPr>
    </w:p>
    <w:p w14:paraId="79183B6A" w14:textId="77777777" w:rsidR="00CD3034" w:rsidRPr="00E6677D" w:rsidRDefault="00CD3034">
      <w:pPr>
        <w:rPr>
          <w:sz w:val="20"/>
        </w:rPr>
      </w:pPr>
      <w:r w:rsidRPr="00E6677D">
        <w:rPr>
          <w:b/>
          <w:sz w:val="20"/>
          <w:u w:val="single"/>
        </w:rPr>
        <w:t>Objectives</w:t>
      </w:r>
    </w:p>
    <w:p w14:paraId="31AC5AC7" w14:textId="77777777" w:rsidR="00CD3034" w:rsidRPr="00E6677D" w:rsidRDefault="00CD3034" w:rsidP="00351501">
      <w:pPr>
        <w:numPr>
          <w:ilvl w:val="0"/>
          <w:numId w:val="9"/>
        </w:numPr>
        <w:ind w:left="360"/>
        <w:rPr>
          <w:sz w:val="20"/>
        </w:rPr>
      </w:pPr>
      <w:r w:rsidRPr="00E6677D">
        <w:rPr>
          <w:sz w:val="20"/>
        </w:rPr>
        <w:t xml:space="preserve">Understand the relationship of metrics to quality code. </w:t>
      </w:r>
    </w:p>
    <w:p w14:paraId="3C235524" w14:textId="77777777" w:rsidR="00CD3034" w:rsidRPr="00DA2CBE" w:rsidRDefault="00CD3034">
      <w:pPr>
        <w:rPr>
          <w:sz w:val="16"/>
          <w:szCs w:val="16"/>
        </w:rPr>
      </w:pPr>
    </w:p>
    <w:p w14:paraId="32861F8B" w14:textId="77777777" w:rsidR="007732FF" w:rsidRPr="00E6677D" w:rsidRDefault="007732FF" w:rsidP="00CD3034">
      <w:pPr>
        <w:rPr>
          <w:b/>
          <w:sz w:val="20"/>
          <w:u w:val="single"/>
        </w:rPr>
      </w:pPr>
      <w:r w:rsidRPr="00E6677D">
        <w:rPr>
          <w:b/>
          <w:sz w:val="20"/>
          <w:u w:val="single"/>
        </w:rPr>
        <w:t>Preliminaries:</w:t>
      </w:r>
    </w:p>
    <w:p w14:paraId="5E74ECB0" w14:textId="732BFFAA" w:rsidR="00CD3034" w:rsidRPr="00E6677D" w:rsidRDefault="001B609C" w:rsidP="00351501">
      <w:pPr>
        <w:numPr>
          <w:ilvl w:val="0"/>
          <w:numId w:val="11"/>
        </w:numPr>
        <w:ind w:left="360"/>
        <w:rPr>
          <w:sz w:val="20"/>
        </w:rPr>
      </w:pPr>
      <w:bookmarkStart w:id="2" w:name="_GoBack"/>
      <w:bookmarkEnd w:id="2"/>
      <w:r>
        <w:rPr>
          <w:sz w:val="20"/>
        </w:rPr>
        <w:t>You will apply this to</w:t>
      </w:r>
      <w:r w:rsidR="00CD3034" w:rsidRPr="00E6677D">
        <w:rPr>
          <w:sz w:val="20"/>
        </w:rPr>
        <w:t xml:space="preserve"> code </w:t>
      </w:r>
      <w:r>
        <w:rPr>
          <w:sz w:val="20"/>
        </w:rPr>
        <w:t xml:space="preserve">from the </w:t>
      </w:r>
      <w:proofErr w:type="spellStart"/>
      <w:r>
        <w:rPr>
          <w:sz w:val="20"/>
        </w:rPr>
        <w:t>JUnit</w:t>
      </w:r>
      <w:proofErr w:type="spellEnd"/>
      <w:r>
        <w:rPr>
          <w:sz w:val="20"/>
        </w:rPr>
        <w:t xml:space="preserve"> lab given to you earlier in the semester</w:t>
      </w:r>
      <w:r w:rsidR="00CD3034" w:rsidRPr="00E6677D">
        <w:rPr>
          <w:sz w:val="20"/>
        </w:rPr>
        <w:t xml:space="preserve">. </w:t>
      </w:r>
      <w:r>
        <w:rPr>
          <w:sz w:val="20"/>
        </w:rPr>
        <w:t>You may d</w:t>
      </w:r>
      <w:r w:rsidR="00CD3034" w:rsidRPr="00E6677D">
        <w:rPr>
          <w:sz w:val="20"/>
        </w:rPr>
        <w:t>ownload and expand this code in an empty directory, and then create a new Eclipse project using this source code</w:t>
      </w:r>
      <w:r>
        <w:rPr>
          <w:sz w:val="20"/>
        </w:rPr>
        <w:t>, or you may already have it in your Eclipse from earlier in the session</w:t>
      </w:r>
      <w:r w:rsidR="00CD3034" w:rsidRPr="00E6677D">
        <w:rPr>
          <w:sz w:val="20"/>
        </w:rPr>
        <w:t>.</w:t>
      </w:r>
      <w:r>
        <w:rPr>
          <w:sz w:val="20"/>
        </w:rPr>
        <w:t xml:space="preserve"> Please use the given version of the code, not your modified solution code from that lab, or you will get the wrong values!</w:t>
      </w:r>
      <w:r w:rsidR="00BC3869">
        <w:rPr>
          <w:sz w:val="20"/>
        </w:rPr>
        <w:t xml:space="preserve"> I understand this code has defects in it but that is not really relevant to this lab!</w:t>
      </w:r>
    </w:p>
    <w:p w14:paraId="46A909EF" w14:textId="0A879E27" w:rsidR="0083522C" w:rsidRPr="00E6677D" w:rsidRDefault="007732FF" w:rsidP="00351501">
      <w:pPr>
        <w:numPr>
          <w:ilvl w:val="0"/>
          <w:numId w:val="11"/>
        </w:numPr>
        <w:ind w:left="360"/>
        <w:rPr>
          <w:sz w:val="20"/>
        </w:rPr>
      </w:pPr>
      <w:r w:rsidRPr="00E6677D">
        <w:rPr>
          <w:sz w:val="20"/>
        </w:rPr>
        <w:t xml:space="preserve">Download and install the Eclipse metrics plugin from </w:t>
      </w:r>
      <w:r w:rsidR="00A13289" w:rsidRPr="00E6677D">
        <w:rPr>
          <w:color w:val="000000"/>
          <w:sz w:val="20"/>
        </w:rPr>
        <w:t>http://metrics.sourceforge.net</w:t>
      </w:r>
      <w:r w:rsidR="0098691F" w:rsidRPr="00E6677D">
        <w:rPr>
          <w:color w:val="000000"/>
          <w:sz w:val="20"/>
        </w:rPr>
        <w:t>/update</w:t>
      </w:r>
      <w:r w:rsidRPr="00E6677D">
        <w:rPr>
          <w:sz w:val="20"/>
        </w:rPr>
        <w:t xml:space="preserve">. Once installed, right click in your project and select “Properties” and then “Metrics”. Check the </w:t>
      </w:r>
      <w:r w:rsidRPr="00E6677D">
        <w:rPr>
          <w:i/>
          <w:sz w:val="20"/>
        </w:rPr>
        <w:t>enable</w:t>
      </w:r>
      <w:r w:rsidRPr="00E6677D">
        <w:rPr>
          <w:sz w:val="20"/>
        </w:rPr>
        <w:t xml:space="preserve"> option and click “OK”. Then bring up the Metrics View using the “Window </w:t>
      </w:r>
      <w:r w:rsidRPr="00E6677D">
        <w:rPr>
          <w:sz w:val="20"/>
        </w:rPr>
        <w:sym w:font="Wingdings" w:char="F0E0"/>
      </w:r>
      <w:r w:rsidRPr="00E6677D">
        <w:rPr>
          <w:sz w:val="20"/>
        </w:rPr>
        <w:t xml:space="preserve"> Show View </w:t>
      </w:r>
      <w:r w:rsidRPr="00E6677D">
        <w:rPr>
          <w:sz w:val="20"/>
        </w:rPr>
        <w:sym w:font="Wingdings" w:char="F0E0"/>
      </w:r>
      <w:r w:rsidRPr="00E6677D">
        <w:rPr>
          <w:sz w:val="20"/>
        </w:rPr>
        <w:t xml:space="preserve">Metrics </w:t>
      </w:r>
      <w:r w:rsidRPr="00E6677D">
        <w:rPr>
          <w:sz w:val="20"/>
        </w:rPr>
        <w:sym w:font="Wingdings" w:char="F0E0"/>
      </w:r>
      <w:r w:rsidRPr="00E6677D">
        <w:rPr>
          <w:sz w:val="20"/>
        </w:rPr>
        <w:t xml:space="preserve"> Metrics View”. Then force a rebuild the project by unchecking “Project </w:t>
      </w:r>
      <w:r w:rsidRPr="00E6677D">
        <w:rPr>
          <w:sz w:val="20"/>
        </w:rPr>
        <w:sym w:font="Wingdings" w:char="F0E0"/>
      </w:r>
      <w:r w:rsidRPr="00E6677D">
        <w:rPr>
          <w:sz w:val="20"/>
        </w:rPr>
        <w:t xml:space="preserve"> Build Automatically”, “Project </w:t>
      </w:r>
      <w:r w:rsidRPr="00E6677D">
        <w:rPr>
          <w:sz w:val="20"/>
        </w:rPr>
        <w:sym w:font="Wingdings" w:char="F0E0"/>
      </w:r>
      <w:r w:rsidRPr="00E6677D">
        <w:rPr>
          <w:sz w:val="20"/>
        </w:rPr>
        <w:t xml:space="preserve"> Clean”, and “Project </w:t>
      </w:r>
      <w:r w:rsidRPr="00E6677D">
        <w:rPr>
          <w:sz w:val="20"/>
        </w:rPr>
        <w:sym w:font="Wingdings" w:char="F0E0"/>
      </w:r>
      <w:r w:rsidRPr="00E6677D">
        <w:rPr>
          <w:sz w:val="20"/>
        </w:rPr>
        <w:t xml:space="preserve"> Build Project”. You should see a table-tree widget in the Metrics View at the bottom with output of various measures and metrics</w:t>
      </w:r>
      <w:r w:rsidR="008F7AD1">
        <w:rPr>
          <w:sz w:val="20"/>
        </w:rPr>
        <w:t xml:space="preserve"> (it takes a minute to calculate and show up)</w:t>
      </w:r>
      <w:r w:rsidRPr="00E6677D">
        <w:rPr>
          <w:sz w:val="20"/>
        </w:rPr>
        <w:t>.</w:t>
      </w:r>
      <w:r w:rsidR="008F7AD1">
        <w:rPr>
          <w:sz w:val="20"/>
        </w:rPr>
        <w:t xml:space="preserve"> If it doesn’t show you may have to click on the green “play” arrow in the lower right in the view to run the metrics.</w:t>
      </w:r>
      <w:r w:rsidR="00BE541A">
        <w:rPr>
          <w:sz w:val="20"/>
        </w:rPr>
        <w:t xml:space="preserve"> Take an initial export to XML via the export widget upper-right of the pane and save it as cst316_&lt;</w:t>
      </w:r>
      <w:proofErr w:type="spellStart"/>
      <w:r w:rsidR="00BE541A">
        <w:rPr>
          <w:sz w:val="20"/>
        </w:rPr>
        <w:t>asurite</w:t>
      </w:r>
      <w:proofErr w:type="spellEnd"/>
      <w:r w:rsidR="00BE541A">
        <w:rPr>
          <w:sz w:val="20"/>
        </w:rPr>
        <w:t>&gt;_metrics_initial.xml.</w:t>
      </w:r>
    </w:p>
    <w:p w14:paraId="5DEEE22D" w14:textId="77777777" w:rsidR="00262470" w:rsidRPr="00DA2CBE" w:rsidRDefault="00262470">
      <w:pPr>
        <w:rPr>
          <w:sz w:val="16"/>
          <w:szCs w:val="16"/>
        </w:rPr>
      </w:pPr>
    </w:p>
    <w:p w14:paraId="3067B5B6" w14:textId="77777777" w:rsidR="0015363E" w:rsidRPr="00E6677D" w:rsidRDefault="00EB76CF">
      <w:pPr>
        <w:rPr>
          <w:b/>
          <w:sz w:val="20"/>
          <w:u w:val="single"/>
        </w:rPr>
      </w:pPr>
      <w:r w:rsidRPr="00E6677D">
        <w:rPr>
          <w:b/>
          <w:sz w:val="20"/>
          <w:u w:val="single"/>
        </w:rPr>
        <w:t>Activity</w:t>
      </w:r>
      <w:r w:rsidR="007732FF" w:rsidRPr="00E6677D">
        <w:rPr>
          <w:b/>
          <w:sz w:val="20"/>
          <w:u w:val="single"/>
        </w:rPr>
        <w:t>: Evaluate metrics</w:t>
      </w:r>
    </w:p>
    <w:p w14:paraId="03FBF012" w14:textId="7487387A" w:rsidR="0015363E" w:rsidRPr="00E6677D" w:rsidRDefault="00841804">
      <w:pPr>
        <w:rPr>
          <w:sz w:val="20"/>
        </w:rPr>
      </w:pPr>
      <w:r w:rsidRPr="00E6677D">
        <w:rPr>
          <w:sz w:val="20"/>
        </w:rPr>
        <w:t>The metrics produced by thi</w:t>
      </w:r>
      <w:r w:rsidR="00AE231C" w:rsidRPr="00E6677D">
        <w:rPr>
          <w:sz w:val="20"/>
        </w:rPr>
        <w:t>s plugin include complexity (</w:t>
      </w:r>
      <w:r w:rsidR="00AE231C" w:rsidRPr="00E6677D">
        <w:rPr>
          <w:i/>
          <w:sz w:val="20"/>
        </w:rPr>
        <w:t xml:space="preserve">McCabe </w:t>
      </w:r>
      <w:proofErr w:type="spellStart"/>
      <w:r w:rsidR="00AE231C" w:rsidRPr="00E6677D">
        <w:rPr>
          <w:i/>
          <w:sz w:val="20"/>
        </w:rPr>
        <w:t>Cyclomatic</w:t>
      </w:r>
      <w:proofErr w:type="spellEnd"/>
      <w:r w:rsidR="00AE231C" w:rsidRPr="00E6677D">
        <w:rPr>
          <w:i/>
          <w:sz w:val="20"/>
        </w:rPr>
        <w:t xml:space="preserve"> Complexity</w:t>
      </w:r>
      <w:r w:rsidR="00AE231C" w:rsidRPr="00E6677D">
        <w:rPr>
          <w:sz w:val="20"/>
        </w:rPr>
        <w:t>), cohesion (</w:t>
      </w:r>
      <w:r w:rsidR="00AE231C" w:rsidRPr="00E6677D">
        <w:rPr>
          <w:i/>
          <w:sz w:val="20"/>
        </w:rPr>
        <w:t>Henderson-Sellers Lack of Cohesion or LCOM</w:t>
      </w:r>
      <w:r w:rsidR="00EB76CF" w:rsidRPr="00E6677D">
        <w:rPr>
          <w:i/>
          <w:sz w:val="20"/>
        </w:rPr>
        <w:t>2</w:t>
      </w:r>
      <w:r w:rsidR="00AE231C" w:rsidRPr="00E6677D">
        <w:rPr>
          <w:sz w:val="20"/>
        </w:rPr>
        <w:t>), and coupling (</w:t>
      </w:r>
      <w:r w:rsidR="00AE231C" w:rsidRPr="00E6677D">
        <w:rPr>
          <w:i/>
          <w:sz w:val="20"/>
        </w:rPr>
        <w:t>Afferent and Efferent Coupling)</w:t>
      </w:r>
      <w:r w:rsidR="00AE231C" w:rsidRPr="00E6677D">
        <w:rPr>
          <w:sz w:val="20"/>
        </w:rPr>
        <w:t xml:space="preserve">. </w:t>
      </w:r>
      <w:r w:rsidRPr="00E6677D">
        <w:rPr>
          <w:sz w:val="20"/>
        </w:rPr>
        <w:t>Unfortunately I have not found a way to configure the plugin only to output the metrics you want, so you have to hunt through the output.</w:t>
      </w:r>
      <w:r w:rsidR="00DA2CBE">
        <w:rPr>
          <w:sz w:val="20"/>
        </w:rPr>
        <w:t xml:space="preserve"> </w:t>
      </w:r>
      <w:r w:rsidRPr="00E6677D">
        <w:rPr>
          <w:sz w:val="20"/>
        </w:rPr>
        <w:t xml:space="preserve">Using </w:t>
      </w:r>
      <w:r w:rsidR="00DA2CBE">
        <w:rPr>
          <w:sz w:val="20"/>
        </w:rPr>
        <w:t>the</w:t>
      </w:r>
      <w:r w:rsidRPr="00E6677D">
        <w:rPr>
          <w:sz w:val="20"/>
        </w:rPr>
        <w:t xml:space="preserve"> tool, please answer </w:t>
      </w:r>
      <w:r w:rsidR="00DA2CBE">
        <w:rPr>
          <w:sz w:val="20"/>
        </w:rPr>
        <w:t>(in Word</w:t>
      </w:r>
      <w:r w:rsidR="0039489B">
        <w:rPr>
          <w:sz w:val="20"/>
        </w:rPr>
        <w:t xml:space="preserve">) </w:t>
      </w:r>
      <w:r w:rsidRPr="00E6677D">
        <w:rPr>
          <w:sz w:val="20"/>
        </w:rPr>
        <w:t>the following:</w:t>
      </w:r>
    </w:p>
    <w:p w14:paraId="7335A23A" w14:textId="77777777" w:rsidR="00475D49" w:rsidRPr="00DA2CBE" w:rsidRDefault="00475D49">
      <w:pPr>
        <w:rPr>
          <w:sz w:val="16"/>
          <w:szCs w:val="16"/>
        </w:rPr>
      </w:pPr>
    </w:p>
    <w:p w14:paraId="6B9D740B" w14:textId="01227C8C" w:rsidR="00475D49" w:rsidRPr="00E6677D" w:rsidRDefault="00844BBD" w:rsidP="00475D49">
      <w:pPr>
        <w:pStyle w:val="ListParagraph"/>
        <w:numPr>
          <w:ilvl w:val="0"/>
          <w:numId w:val="17"/>
        </w:numPr>
        <w:ind w:left="360"/>
        <w:rPr>
          <w:sz w:val="20"/>
        </w:rPr>
      </w:pPr>
      <w:r>
        <w:rPr>
          <w:b/>
          <w:sz w:val="20"/>
        </w:rPr>
        <w:t xml:space="preserve">(10) </w:t>
      </w:r>
      <w:r w:rsidR="00475D49" w:rsidRPr="0039489B">
        <w:rPr>
          <w:b/>
          <w:sz w:val="20"/>
        </w:rPr>
        <w:t>Size</w:t>
      </w:r>
      <w:r w:rsidR="00475D49" w:rsidRPr="00E6677D">
        <w:rPr>
          <w:sz w:val="20"/>
        </w:rPr>
        <w:t>:</w:t>
      </w:r>
      <w:r w:rsidR="00845CFA">
        <w:rPr>
          <w:sz w:val="20"/>
        </w:rPr>
        <w:t xml:space="preserve"> </w:t>
      </w:r>
    </w:p>
    <w:p w14:paraId="1279B645" w14:textId="00E2F152" w:rsidR="00475D49" w:rsidRDefault="001B609C" w:rsidP="00475D49">
      <w:pPr>
        <w:pStyle w:val="ListParagraph"/>
        <w:numPr>
          <w:ilvl w:val="1"/>
          <w:numId w:val="17"/>
        </w:numPr>
        <w:ind w:left="720"/>
        <w:rPr>
          <w:sz w:val="20"/>
        </w:rPr>
      </w:pPr>
      <w:r>
        <w:rPr>
          <w:sz w:val="20"/>
        </w:rPr>
        <w:t>What is</w:t>
      </w:r>
      <w:r w:rsidR="00475D49" w:rsidRPr="00E6677D">
        <w:rPr>
          <w:sz w:val="20"/>
        </w:rPr>
        <w:t xml:space="preserve"> the Total Lines of Code (LOC)</w:t>
      </w:r>
      <w:r>
        <w:rPr>
          <w:sz w:val="20"/>
        </w:rPr>
        <w:t xml:space="preserve"> in the project?</w:t>
      </w:r>
      <w:r w:rsidR="003C407F">
        <w:rPr>
          <w:sz w:val="20"/>
        </w:rPr>
        <w:t xml:space="preserve">  </w:t>
      </w:r>
    </w:p>
    <w:p w14:paraId="62523AAC" w14:textId="1D509967" w:rsidR="001B609C" w:rsidRDefault="001B609C" w:rsidP="00475D49">
      <w:pPr>
        <w:pStyle w:val="ListParagraph"/>
        <w:numPr>
          <w:ilvl w:val="1"/>
          <w:numId w:val="17"/>
        </w:numPr>
        <w:ind w:left="720"/>
        <w:rPr>
          <w:sz w:val="20"/>
        </w:rPr>
      </w:pPr>
      <w:r>
        <w:rPr>
          <w:sz w:val="20"/>
        </w:rPr>
        <w:t xml:space="preserve">What is </w:t>
      </w:r>
      <w:proofErr w:type="gramStart"/>
      <w:r>
        <w:rPr>
          <w:sz w:val="20"/>
        </w:rPr>
        <w:t xml:space="preserve">the </w:t>
      </w:r>
      <w:proofErr w:type="spellStart"/>
      <w:r>
        <w:rPr>
          <w:sz w:val="20"/>
        </w:rPr>
        <w:t>the</w:t>
      </w:r>
      <w:proofErr w:type="spellEnd"/>
      <w:proofErr w:type="gramEnd"/>
      <w:r>
        <w:rPr>
          <w:sz w:val="20"/>
        </w:rPr>
        <w:t xml:space="preserve"> largest Java package in the project</w:t>
      </w:r>
      <w:r w:rsidR="003C407F">
        <w:rPr>
          <w:sz w:val="20"/>
        </w:rPr>
        <w:t xml:space="preserve"> and its Total LOC</w:t>
      </w:r>
      <w:r>
        <w:rPr>
          <w:sz w:val="20"/>
        </w:rPr>
        <w:t>?</w:t>
      </w:r>
      <w:r w:rsidR="003C407F">
        <w:rPr>
          <w:sz w:val="20"/>
        </w:rPr>
        <w:t xml:space="preserve">     </w:t>
      </w:r>
    </w:p>
    <w:p w14:paraId="07A1CEE0" w14:textId="3819CA41" w:rsidR="001B609C" w:rsidRPr="00E6677D" w:rsidRDefault="001B609C" w:rsidP="00475D49">
      <w:pPr>
        <w:pStyle w:val="ListParagraph"/>
        <w:numPr>
          <w:ilvl w:val="1"/>
          <w:numId w:val="17"/>
        </w:numPr>
        <w:ind w:left="720"/>
        <w:rPr>
          <w:sz w:val="20"/>
        </w:rPr>
      </w:pPr>
      <w:r>
        <w:rPr>
          <w:sz w:val="20"/>
        </w:rPr>
        <w:t xml:space="preserve">What is </w:t>
      </w:r>
      <w:proofErr w:type="gramStart"/>
      <w:r>
        <w:rPr>
          <w:sz w:val="20"/>
        </w:rPr>
        <w:t xml:space="preserve">the </w:t>
      </w:r>
      <w:proofErr w:type="spellStart"/>
      <w:r>
        <w:rPr>
          <w:sz w:val="20"/>
        </w:rPr>
        <w:t>the</w:t>
      </w:r>
      <w:proofErr w:type="spellEnd"/>
      <w:proofErr w:type="gramEnd"/>
      <w:r>
        <w:rPr>
          <w:sz w:val="20"/>
        </w:rPr>
        <w:t xml:space="preserve"> largest single code file in the project</w:t>
      </w:r>
      <w:r w:rsidR="003C407F">
        <w:rPr>
          <w:sz w:val="20"/>
        </w:rPr>
        <w:t xml:space="preserve"> and its Total LOC</w:t>
      </w:r>
      <w:r>
        <w:rPr>
          <w:sz w:val="20"/>
        </w:rPr>
        <w:t>?</w:t>
      </w:r>
      <w:r w:rsidR="003C407F">
        <w:rPr>
          <w:sz w:val="20"/>
        </w:rPr>
        <w:t xml:space="preserve">  </w:t>
      </w:r>
    </w:p>
    <w:p w14:paraId="658A1A8D" w14:textId="77777777" w:rsidR="000F6E61" w:rsidRDefault="00475D49" w:rsidP="00475D49">
      <w:pPr>
        <w:numPr>
          <w:ilvl w:val="1"/>
          <w:numId w:val="17"/>
        </w:numPr>
        <w:ind w:left="720"/>
        <w:rPr>
          <w:sz w:val="20"/>
        </w:rPr>
      </w:pPr>
      <w:r w:rsidRPr="00E6677D">
        <w:rPr>
          <w:sz w:val="20"/>
        </w:rPr>
        <w:t xml:space="preserve">Inspect </w:t>
      </w:r>
      <w:r w:rsidR="003C407F">
        <w:rPr>
          <w:sz w:val="20"/>
        </w:rPr>
        <w:t>Main.java -</w:t>
      </w:r>
      <w:r w:rsidRPr="00E6677D">
        <w:rPr>
          <w:sz w:val="20"/>
        </w:rPr>
        <w:t xml:space="preserve"> what method did the Metrics tool use to determine Total LOC? Describe the method.</w:t>
      </w:r>
    </w:p>
    <w:p w14:paraId="16A2EC7A" w14:textId="77777777" w:rsidR="00475D49" w:rsidRPr="00DA2CBE" w:rsidRDefault="00475D49" w:rsidP="000F6E61">
      <w:pPr>
        <w:rPr>
          <w:sz w:val="16"/>
          <w:szCs w:val="16"/>
        </w:rPr>
      </w:pPr>
    </w:p>
    <w:p w14:paraId="0F77853A" w14:textId="139E81DC" w:rsidR="00475D49" w:rsidRPr="00844BBD" w:rsidRDefault="00844BBD" w:rsidP="00475D49">
      <w:pPr>
        <w:pStyle w:val="ListParagraph"/>
        <w:numPr>
          <w:ilvl w:val="0"/>
          <w:numId w:val="17"/>
        </w:numPr>
        <w:ind w:left="360"/>
        <w:rPr>
          <w:b/>
          <w:sz w:val="20"/>
        </w:rPr>
      </w:pPr>
      <w:r w:rsidRPr="00844BBD">
        <w:rPr>
          <w:b/>
          <w:sz w:val="20"/>
        </w:rPr>
        <w:t xml:space="preserve">(20) </w:t>
      </w:r>
      <w:r w:rsidR="00475D49" w:rsidRPr="00844BBD">
        <w:rPr>
          <w:b/>
          <w:sz w:val="20"/>
        </w:rPr>
        <w:t>Coupling</w:t>
      </w:r>
      <w:r w:rsidR="0039489B" w:rsidRPr="00844BBD">
        <w:rPr>
          <w:b/>
          <w:sz w:val="20"/>
        </w:rPr>
        <w:t>:</w:t>
      </w:r>
      <w:r w:rsidR="00845CFA" w:rsidRPr="00844BBD">
        <w:rPr>
          <w:b/>
          <w:sz w:val="20"/>
        </w:rPr>
        <w:t xml:space="preserve"> </w:t>
      </w:r>
    </w:p>
    <w:p w14:paraId="773EC342" w14:textId="77777777" w:rsidR="00475D49" w:rsidRPr="00E6677D" w:rsidRDefault="00475D49" w:rsidP="00475D49">
      <w:pPr>
        <w:pStyle w:val="ListParagraph"/>
        <w:numPr>
          <w:ilvl w:val="1"/>
          <w:numId w:val="17"/>
        </w:numPr>
        <w:ind w:left="720"/>
        <w:rPr>
          <w:sz w:val="20"/>
        </w:rPr>
      </w:pPr>
      <w:r w:rsidRPr="00E6677D">
        <w:rPr>
          <w:sz w:val="20"/>
        </w:rPr>
        <w:t xml:space="preserve">Package-level Coupling: </w:t>
      </w:r>
    </w:p>
    <w:p w14:paraId="3DD5ACDE" w14:textId="77777777" w:rsidR="00091F5A" w:rsidRDefault="00475D49" w:rsidP="00475D49">
      <w:pPr>
        <w:pStyle w:val="ListParagraph"/>
        <w:numPr>
          <w:ilvl w:val="2"/>
          <w:numId w:val="17"/>
        </w:numPr>
        <w:ind w:left="1080"/>
        <w:rPr>
          <w:sz w:val="20"/>
        </w:rPr>
      </w:pPr>
      <w:r w:rsidRPr="00E6677D">
        <w:rPr>
          <w:sz w:val="20"/>
        </w:rPr>
        <w:t>What do Afferent and Efferent coupling mean?</w:t>
      </w:r>
      <w:r w:rsidR="00BC3869">
        <w:rPr>
          <w:sz w:val="20"/>
        </w:rPr>
        <w:t xml:space="preserve"> Look these terms up on Wikipedia and summarize the distinction.</w:t>
      </w:r>
    </w:p>
    <w:p w14:paraId="749E78DF" w14:textId="77777777" w:rsidR="004B08C0" w:rsidRDefault="00A47CD0" w:rsidP="00475D49">
      <w:pPr>
        <w:pStyle w:val="ListParagraph"/>
        <w:numPr>
          <w:ilvl w:val="2"/>
          <w:numId w:val="17"/>
        </w:numPr>
        <w:ind w:left="1080"/>
        <w:rPr>
          <w:sz w:val="20"/>
        </w:rPr>
      </w:pPr>
      <w:r w:rsidRPr="00E6677D">
        <w:rPr>
          <w:sz w:val="20"/>
        </w:rPr>
        <w:t>What</w:t>
      </w:r>
      <w:r w:rsidR="00841804" w:rsidRPr="00E6677D">
        <w:rPr>
          <w:sz w:val="20"/>
        </w:rPr>
        <w:t xml:space="preserve"> </w:t>
      </w:r>
      <w:r w:rsidR="00841804" w:rsidRPr="00E6677D">
        <w:rPr>
          <w:sz w:val="20"/>
          <w:u w:val="single"/>
        </w:rPr>
        <w:t>package</w:t>
      </w:r>
      <w:r w:rsidR="00BC3869">
        <w:rPr>
          <w:sz w:val="20"/>
          <w:u w:val="single"/>
        </w:rPr>
        <w:t xml:space="preserve"> </w:t>
      </w:r>
      <w:r w:rsidR="00BC3869" w:rsidRPr="00BC3869">
        <w:rPr>
          <w:sz w:val="20"/>
        </w:rPr>
        <w:t>has the worse Afferent Coupling measure</w:t>
      </w:r>
      <w:r w:rsidR="00BC3869">
        <w:rPr>
          <w:sz w:val="20"/>
        </w:rPr>
        <w:t>?</w:t>
      </w:r>
      <w:r w:rsidRPr="00E6677D">
        <w:rPr>
          <w:sz w:val="20"/>
        </w:rPr>
        <w:t xml:space="preserve"> </w:t>
      </w:r>
    </w:p>
    <w:p w14:paraId="7E8FFCC4" w14:textId="77777777" w:rsidR="00BC3869" w:rsidRDefault="00BC3869" w:rsidP="00475D49">
      <w:pPr>
        <w:pStyle w:val="ListParagraph"/>
        <w:numPr>
          <w:ilvl w:val="2"/>
          <w:numId w:val="17"/>
        </w:numPr>
        <w:ind w:left="1080"/>
        <w:rPr>
          <w:sz w:val="20"/>
        </w:rPr>
      </w:pPr>
      <w:r>
        <w:rPr>
          <w:sz w:val="20"/>
        </w:rPr>
        <w:t xml:space="preserve">What </w:t>
      </w:r>
      <w:r w:rsidRPr="00BC3869">
        <w:rPr>
          <w:sz w:val="20"/>
          <w:u w:val="single"/>
        </w:rPr>
        <w:t>package</w:t>
      </w:r>
      <w:r>
        <w:rPr>
          <w:sz w:val="20"/>
        </w:rPr>
        <w:t xml:space="preserve"> has the worse Efferent Coupling measure?</w:t>
      </w:r>
    </w:p>
    <w:p w14:paraId="74AAFB67" w14:textId="77777777" w:rsidR="00475D49" w:rsidRPr="00BC3869" w:rsidRDefault="00475D49" w:rsidP="00BC3869">
      <w:pPr>
        <w:pStyle w:val="ListParagraph"/>
        <w:numPr>
          <w:ilvl w:val="1"/>
          <w:numId w:val="17"/>
        </w:numPr>
        <w:ind w:left="720"/>
        <w:rPr>
          <w:sz w:val="20"/>
        </w:rPr>
      </w:pPr>
      <w:r w:rsidRPr="00E6677D">
        <w:rPr>
          <w:sz w:val="20"/>
        </w:rPr>
        <w:t xml:space="preserve">Coupling. </w:t>
      </w:r>
      <w:r w:rsidR="00BC3869">
        <w:rPr>
          <w:sz w:val="20"/>
        </w:rPr>
        <w:t xml:space="preserve"> For the </w:t>
      </w:r>
      <w:proofErr w:type="spellStart"/>
      <w:r w:rsidR="00BC3869">
        <w:rPr>
          <w:sz w:val="20"/>
        </w:rPr>
        <w:t>AccountServer</w:t>
      </w:r>
      <w:proofErr w:type="spellEnd"/>
      <w:r w:rsidR="00BC3869">
        <w:rPr>
          <w:sz w:val="20"/>
        </w:rPr>
        <w:t xml:space="preserve"> interface, please compute the following (the tool will not do these for you!):</w:t>
      </w:r>
    </w:p>
    <w:p w14:paraId="5E7B9C12" w14:textId="4DE997B0" w:rsidR="00475D49" w:rsidRPr="00E6677D" w:rsidRDefault="00475D49" w:rsidP="00475D49">
      <w:pPr>
        <w:numPr>
          <w:ilvl w:val="2"/>
          <w:numId w:val="17"/>
        </w:numPr>
        <w:ind w:left="1080"/>
        <w:rPr>
          <w:sz w:val="20"/>
        </w:rPr>
      </w:pPr>
      <w:r w:rsidRPr="00E6677D">
        <w:rPr>
          <w:sz w:val="20"/>
        </w:rPr>
        <w:t xml:space="preserve">Method Fan-in – </w:t>
      </w:r>
      <w:r w:rsidR="00FE4C4C">
        <w:rPr>
          <w:sz w:val="20"/>
        </w:rPr>
        <w:t>The number of other elements in the code depending on this type</w:t>
      </w:r>
      <w:r w:rsidRPr="00E6677D">
        <w:rPr>
          <w:sz w:val="20"/>
        </w:rPr>
        <w:t>.</w:t>
      </w:r>
    </w:p>
    <w:p w14:paraId="471F4FE8" w14:textId="156D14DB" w:rsidR="00475D49" w:rsidRPr="00E6677D" w:rsidRDefault="00475D49" w:rsidP="00475D49">
      <w:pPr>
        <w:numPr>
          <w:ilvl w:val="2"/>
          <w:numId w:val="17"/>
        </w:numPr>
        <w:ind w:left="1080"/>
        <w:rPr>
          <w:sz w:val="20"/>
        </w:rPr>
      </w:pPr>
      <w:r w:rsidRPr="00E6677D">
        <w:rPr>
          <w:sz w:val="20"/>
        </w:rPr>
        <w:t>Method Fan-</w:t>
      </w:r>
      <w:r w:rsidR="00FE4C4C">
        <w:rPr>
          <w:sz w:val="20"/>
        </w:rPr>
        <w:t>out – The number of other unique (non-primitive) types</w:t>
      </w:r>
      <w:r w:rsidRPr="00E6677D">
        <w:rPr>
          <w:sz w:val="20"/>
        </w:rPr>
        <w:t xml:space="preserve"> this </w:t>
      </w:r>
      <w:r w:rsidR="00FE4C4C">
        <w:rPr>
          <w:sz w:val="20"/>
        </w:rPr>
        <w:t>interface</w:t>
      </w:r>
      <w:r w:rsidRPr="00E6677D">
        <w:rPr>
          <w:sz w:val="20"/>
        </w:rPr>
        <w:t xml:space="preserve"> depends on.</w:t>
      </w:r>
      <w:r w:rsidR="00FE4C4C">
        <w:rPr>
          <w:sz w:val="20"/>
        </w:rPr>
        <w:t xml:space="preserve"> </w:t>
      </w:r>
    </w:p>
    <w:p w14:paraId="17494A4E" w14:textId="77777777" w:rsidR="00110D1C" w:rsidRDefault="00475D49" w:rsidP="00475D49">
      <w:pPr>
        <w:numPr>
          <w:ilvl w:val="2"/>
          <w:numId w:val="17"/>
        </w:numPr>
        <w:ind w:left="1080"/>
        <w:rPr>
          <w:sz w:val="20"/>
        </w:rPr>
      </w:pPr>
      <w:r w:rsidRPr="00E6677D">
        <w:rPr>
          <w:sz w:val="20"/>
        </w:rPr>
        <w:t xml:space="preserve">Question: </w:t>
      </w:r>
      <w:r w:rsidR="00FE4C4C">
        <w:rPr>
          <w:sz w:val="20"/>
        </w:rPr>
        <w:t>Do you think the fan-in and fan-out counts are good or bad for this code</w:t>
      </w:r>
      <w:r w:rsidRPr="00E6677D">
        <w:rPr>
          <w:sz w:val="20"/>
        </w:rPr>
        <w:t>?</w:t>
      </w:r>
      <w:r w:rsidR="00FE4C4C">
        <w:rPr>
          <w:sz w:val="20"/>
        </w:rPr>
        <w:t xml:space="preserve"> Explain.</w:t>
      </w:r>
    </w:p>
    <w:p w14:paraId="2D627D2A" w14:textId="77777777" w:rsidR="00110D1C" w:rsidRPr="00DA2CBE" w:rsidRDefault="00110D1C" w:rsidP="00110D1C">
      <w:pPr>
        <w:rPr>
          <w:sz w:val="16"/>
          <w:szCs w:val="16"/>
        </w:rPr>
      </w:pPr>
    </w:p>
    <w:p w14:paraId="366886E8" w14:textId="6E987608" w:rsidR="00444269" w:rsidRPr="0039489B" w:rsidRDefault="00844BBD" w:rsidP="00444269">
      <w:pPr>
        <w:numPr>
          <w:ilvl w:val="0"/>
          <w:numId w:val="17"/>
        </w:numPr>
        <w:ind w:left="360"/>
        <w:rPr>
          <w:b/>
          <w:sz w:val="20"/>
        </w:rPr>
      </w:pPr>
      <w:r>
        <w:rPr>
          <w:b/>
          <w:sz w:val="20"/>
        </w:rPr>
        <w:t xml:space="preserve">(25) </w:t>
      </w:r>
      <w:r w:rsidR="00444269" w:rsidRPr="0039489B">
        <w:rPr>
          <w:b/>
          <w:sz w:val="20"/>
        </w:rPr>
        <w:t>Cohesion</w:t>
      </w:r>
      <w:r w:rsidR="0039489B">
        <w:rPr>
          <w:b/>
          <w:sz w:val="20"/>
        </w:rPr>
        <w:t>:</w:t>
      </w:r>
    </w:p>
    <w:p w14:paraId="630C332B" w14:textId="0FCAF23F" w:rsidR="000B0EFE" w:rsidRDefault="00444269" w:rsidP="00EB76CF">
      <w:pPr>
        <w:numPr>
          <w:ilvl w:val="1"/>
          <w:numId w:val="17"/>
        </w:numPr>
        <w:ind w:left="720"/>
        <w:rPr>
          <w:sz w:val="20"/>
        </w:rPr>
      </w:pPr>
      <w:r w:rsidRPr="00E6677D">
        <w:rPr>
          <w:sz w:val="20"/>
        </w:rPr>
        <w:t xml:space="preserve">The tool calculates “Lack of Cohesion of Methods” (LCOM) using the Henderson-Sellers method, or what is commonly referred to as </w:t>
      </w:r>
      <w:r w:rsidRPr="00E6677D">
        <w:rPr>
          <w:i/>
          <w:sz w:val="20"/>
        </w:rPr>
        <w:t>LCOM2</w:t>
      </w:r>
      <w:r w:rsidRPr="00E6677D">
        <w:rPr>
          <w:sz w:val="20"/>
        </w:rPr>
        <w:t xml:space="preserve"> (there are LCOM1 through LCOM4)</w:t>
      </w:r>
      <w:r w:rsidR="00BE541A">
        <w:rPr>
          <w:sz w:val="20"/>
        </w:rPr>
        <w:t>.</w:t>
      </w:r>
      <w:r w:rsidRPr="00E6677D">
        <w:rPr>
          <w:sz w:val="20"/>
        </w:rPr>
        <w:t xml:space="preserve"> </w:t>
      </w:r>
      <w:proofErr w:type="gramStart"/>
      <w:r w:rsidRPr="00E6677D">
        <w:rPr>
          <w:sz w:val="20"/>
        </w:rPr>
        <w:t>What</w:t>
      </w:r>
      <w:proofErr w:type="gramEnd"/>
      <w:r w:rsidRPr="00E6677D">
        <w:rPr>
          <w:sz w:val="20"/>
        </w:rPr>
        <w:t xml:space="preserve"> is the definition of LCO</w:t>
      </w:r>
      <w:r w:rsidR="009A39ED">
        <w:rPr>
          <w:sz w:val="20"/>
        </w:rPr>
        <w:t>M2 and h</w:t>
      </w:r>
      <w:r w:rsidRPr="00E6677D">
        <w:rPr>
          <w:sz w:val="20"/>
        </w:rPr>
        <w:t>ow is it calculated?</w:t>
      </w:r>
    </w:p>
    <w:p w14:paraId="233876A0" w14:textId="77777777" w:rsidR="00444269" w:rsidRPr="002C234D" w:rsidRDefault="00444269" w:rsidP="00071979">
      <w:pPr>
        <w:numPr>
          <w:ilvl w:val="1"/>
          <w:numId w:val="17"/>
        </w:numPr>
        <w:ind w:left="720"/>
        <w:rPr>
          <w:sz w:val="20"/>
        </w:rPr>
      </w:pPr>
      <w:r w:rsidRPr="00E6677D">
        <w:rPr>
          <w:sz w:val="20"/>
        </w:rPr>
        <w:t xml:space="preserve">According to the </w:t>
      </w:r>
      <w:r w:rsidR="00EB76CF" w:rsidRPr="00E6677D">
        <w:rPr>
          <w:sz w:val="20"/>
        </w:rPr>
        <w:t>LCOM</w:t>
      </w:r>
      <w:r w:rsidRPr="00E6677D">
        <w:rPr>
          <w:sz w:val="20"/>
        </w:rPr>
        <w:t xml:space="preserve">, there are 2 classes in the code with </w:t>
      </w:r>
      <w:r w:rsidR="0039489B">
        <w:rPr>
          <w:sz w:val="20"/>
        </w:rPr>
        <w:t>&gt; 0</w:t>
      </w:r>
      <w:r w:rsidRPr="00E6677D">
        <w:rPr>
          <w:sz w:val="20"/>
        </w:rPr>
        <w:t xml:space="preserve"> cohesion values. What are they and what are the values?</w:t>
      </w:r>
    </w:p>
    <w:p w14:paraId="482B9CAF" w14:textId="77777777" w:rsidR="00EB76CF" w:rsidRPr="00E6677D" w:rsidRDefault="00EB76CF" w:rsidP="00EB76CF">
      <w:pPr>
        <w:numPr>
          <w:ilvl w:val="1"/>
          <w:numId w:val="17"/>
        </w:numPr>
        <w:ind w:left="720"/>
        <w:rPr>
          <w:sz w:val="20"/>
        </w:rPr>
      </w:pPr>
      <w:r w:rsidRPr="00E6677D">
        <w:rPr>
          <w:sz w:val="20"/>
        </w:rPr>
        <w:t>Considering how LCOM2 is calculated, identify why these 2 classes have nonzero values (you do not have to try and fix, you just have to indicate why there is a nonzero value for each).</w:t>
      </w:r>
    </w:p>
    <w:bookmarkEnd w:id="0"/>
    <w:bookmarkEnd w:id="1"/>
    <w:p w14:paraId="288C0D8F" w14:textId="77777777" w:rsidR="002C234D" w:rsidRPr="00DA2CBE" w:rsidRDefault="002C234D" w:rsidP="0015363E">
      <w:pPr>
        <w:rPr>
          <w:sz w:val="16"/>
          <w:szCs w:val="16"/>
        </w:rPr>
      </w:pPr>
    </w:p>
    <w:p w14:paraId="1F308375" w14:textId="538921D3" w:rsidR="00D90B30" w:rsidRPr="00E6677D" w:rsidRDefault="00BA5635" w:rsidP="00D90B30">
      <w:pPr>
        <w:pStyle w:val="ListParagraph"/>
        <w:numPr>
          <w:ilvl w:val="0"/>
          <w:numId w:val="17"/>
        </w:numPr>
        <w:ind w:left="360"/>
        <w:rPr>
          <w:sz w:val="20"/>
        </w:rPr>
      </w:pPr>
      <w:r w:rsidRPr="00844BBD">
        <w:rPr>
          <w:b/>
          <w:sz w:val="20"/>
        </w:rPr>
        <w:t>(25</w:t>
      </w:r>
      <w:r w:rsidR="009A39ED" w:rsidRPr="00844BBD">
        <w:rPr>
          <w:b/>
          <w:sz w:val="20"/>
        </w:rPr>
        <w:t xml:space="preserve">) </w:t>
      </w:r>
      <w:r w:rsidR="00D90B30" w:rsidRPr="00844BBD">
        <w:rPr>
          <w:b/>
          <w:sz w:val="20"/>
        </w:rPr>
        <w:t>Complexity</w:t>
      </w:r>
      <w:r w:rsidR="00D90B30" w:rsidRPr="00E6677D">
        <w:rPr>
          <w:sz w:val="20"/>
        </w:rPr>
        <w:t>:</w:t>
      </w:r>
      <w:r w:rsidR="00D90B30">
        <w:rPr>
          <w:sz w:val="20"/>
        </w:rPr>
        <w:t xml:space="preserve"> Make sure you do this after 1-3 so as to not distort those answers!!! </w:t>
      </w:r>
    </w:p>
    <w:p w14:paraId="232FD60E" w14:textId="0A7D8DA7" w:rsidR="00D90B30" w:rsidRDefault="00D90B30" w:rsidP="00D90B30">
      <w:pPr>
        <w:pStyle w:val="ListParagraph"/>
        <w:numPr>
          <w:ilvl w:val="1"/>
          <w:numId w:val="17"/>
        </w:numPr>
        <w:ind w:left="720"/>
        <w:rPr>
          <w:sz w:val="20"/>
        </w:rPr>
      </w:pPr>
      <w:r>
        <w:rPr>
          <w:sz w:val="20"/>
        </w:rPr>
        <w:t xml:space="preserve">What is the </w:t>
      </w:r>
      <w:proofErr w:type="spellStart"/>
      <w:r>
        <w:rPr>
          <w:sz w:val="20"/>
        </w:rPr>
        <w:t>cyclomatic</w:t>
      </w:r>
      <w:proofErr w:type="spellEnd"/>
      <w:r>
        <w:rPr>
          <w:sz w:val="20"/>
        </w:rPr>
        <w:t xml:space="preserve"> complexity of the </w:t>
      </w:r>
      <w:proofErr w:type="spellStart"/>
      <w:r>
        <w:rPr>
          <w:sz w:val="20"/>
        </w:rPr>
        <w:t>banking.primitive.core</w:t>
      </w:r>
      <w:proofErr w:type="spellEnd"/>
      <w:r>
        <w:rPr>
          <w:sz w:val="20"/>
        </w:rPr>
        <w:t xml:space="preserve"> package</w:t>
      </w:r>
      <w:r w:rsidRPr="009A39ED">
        <w:rPr>
          <w:i/>
          <w:color w:val="800000"/>
          <w:sz w:val="20"/>
        </w:rPr>
        <w:t>)</w:t>
      </w:r>
    </w:p>
    <w:p w14:paraId="7D33938D" w14:textId="0DAFEA01" w:rsidR="00D90B30" w:rsidRPr="00D90B30" w:rsidRDefault="00D90B30" w:rsidP="00D90B30">
      <w:pPr>
        <w:pStyle w:val="ListParagraph"/>
        <w:numPr>
          <w:ilvl w:val="1"/>
          <w:numId w:val="17"/>
        </w:numPr>
        <w:ind w:left="720"/>
        <w:rPr>
          <w:sz w:val="20"/>
        </w:rPr>
      </w:pPr>
      <w:r w:rsidRPr="00E6677D">
        <w:rPr>
          <w:sz w:val="20"/>
        </w:rPr>
        <w:t xml:space="preserve">What class has, on average, the worst McCabe </w:t>
      </w:r>
      <w:proofErr w:type="spellStart"/>
      <w:r w:rsidRPr="00E6677D">
        <w:rPr>
          <w:sz w:val="20"/>
        </w:rPr>
        <w:t>Cyclomatic</w:t>
      </w:r>
      <w:proofErr w:type="spellEnd"/>
      <w:r w:rsidRPr="00E6677D">
        <w:rPr>
          <w:sz w:val="20"/>
        </w:rPr>
        <w:t xml:space="preserve"> Complexity (CC)?</w:t>
      </w:r>
      <w:r>
        <w:rPr>
          <w:sz w:val="20"/>
        </w:rPr>
        <w:t xml:space="preserve">  </w:t>
      </w:r>
    </w:p>
    <w:p w14:paraId="3EB07877" w14:textId="77777777" w:rsidR="00D90B30" w:rsidRDefault="00D90B30" w:rsidP="00D90B30">
      <w:pPr>
        <w:pStyle w:val="ListParagraph"/>
        <w:numPr>
          <w:ilvl w:val="1"/>
          <w:numId w:val="17"/>
        </w:numPr>
        <w:ind w:left="720"/>
        <w:rPr>
          <w:sz w:val="20"/>
        </w:rPr>
      </w:pPr>
      <w:r>
        <w:rPr>
          <w:sz w:val="20"/>
        </w:rPr>
        <w:t>The specification of the current “state” of an Account is tied to its balance. Yet in several places throughout the code there are checks of the balance to set the Account state. Can you refactor the code to reduce the need for these checks everywhere?</w:t>
      </w:r>
    </w:p>
    <w:p w14:paraId="130A4AF8" w14:textId="77777777" w:rsidR="00D90B30" w:rsidRDefault="00D90B30" w:rsidP="00D90B30">
      <w:pPr>
        <w:pStyle w:val="ListParagraph"/>
        <w:numPr>
          <w:ilvl w:val="1"/>
          <w:numId w:val="17"/>
        </w:numPr>
        <w:ind w:left="720"/>
        <w:rPr>
          <w:sz w:val="20"/>
        </w:rPr>
      </w:pPr>
      <w:r>
        <w:rPr>
          <w:sz w:val="20"/>
        </w:rPr>
        <w:t xml:space="preserve">What is the resulting </w:t>
      </w:r>
      <w:proofErr w:type="spellStart"/>
      <w:r>
        <w:rPr>
          <w:sz w:val="20"/>
        </w:rPr>
        <w:t>cyclomatic</w:t>
      </w:r>
      <w:proofErr w:type="spellEnd"/>
      <w:r>
        <w:rPr>
          <w:sz w:val="20"/>
        </w:rPr>
        <w:t xml:space="preserve"> complexity of the </w:t>
      </w:r>
      <w:proofErr w:type="spellStart"/>
      <w:r>
        <w:rPr>
          <w:sz w:val="20"/>
        </w:rPr>
        <w:t>banking.primitive.core</w:t>
      </w:r>
      <w:proofErr w:type="spellEnd"/>
      <w:r>
        <w:rPr>
          <w:sz w:val="20"/>
        </w:rPr>
        <w:t xml:space="preserve"> package after your refactoring in (b)?</w:t>
      </w:r>
    </w:p>
    <w:p w14:paraId="0A50B98D" w14:textId="77777777" w:rsidR="00D90B30" w:rsidRPr="00DA2CBE" w:rsidRDefault="00D90B30" w:rsidP="0015363E">
      <w:pPr>
        <w:rPr>
          <w:i/>
          <w:sz w:val="16"/>
          <w:szCs w:val="16"/>
        </w:rPr>
      </w:pPr>
    </w:p>
    <w:p w14:paraId="39C8C294" w14:textId="183D241E" w:rsidR="007A44C3" w:rsidRPr="00E6677D" w:rsidRDefault="009A39ED" w:rsidP="00EB76CF">
      <w:pPr>
        <w:numPr>
          <w:ilvl w:val="0"/>
          <w:numId w:val="19"/>
        </w:numPr>
        <w:ind w:left="360"/>
        <w:rPr>
          <w:sz w:val="20"/>
        </w:rPr>
      </w:pPr>
      <w:r w:rsidRPr="00844BBD">
        <w:rPr>
          <w:b/>
          <w:sz w:val="20"/>
        </w:rPr>
        <w:t>(10)</w:t>
      </w:r>
      <w:r>
        <w:rPr>
          <w:sz w:val="20"/>
        </w:rPr>
        <w:t xml:space="preserve"> </w:t>
      </w:r>
      <w:r w:rsidR="00EB76CF" w:rsidRPr="00E6677D">
        <w:rPr>
          <w:sz w:val="20"/>
        </w:rPr>
        <w:t>Which package and which class have the worst quality and</w:t>
      </w:r>
      <w:r w:rsidR="007A44C3" w:rsidRPr="00E6677D">
        <w:rPr>
          <w:sz w:val="20"/>
        </w:rPr>
        <w:t xml:space="preserve"> </w:t>
      </w:r>
      <w:r w:rsidR="00EB76CF" w:rsidRPr="00E6677D">
        <w:rPr>
          <w:sz w:val="20"/>
        </w:rPr>
        <w:t>w</w:t>
      </w:r>
      <w:r w:rsidR="007A44C3" w:rsidRPr="00E6677D">
        <w:rPr>
          <w:sz w:val="20"/>
        </w:rPr>
        <w:t>hy?</w:t>
      </w:r>
      <w:r w:rsidR="000D0861">
        <w:rPr>
          <w:sz w:val="20"/>
        </w:rPr>
        <w:t xml:space="preserve"> Us the metrics to support your answer.</w:t>
      </w:r>
    </w:p>
    <w:p w14:paraId="7F7C9510" w14:textId="77777777" w:rsidR="0015363E" w:rsidRPr="00DA2CBE" w:rsidRDefault="0015363E" w:rsidP="0015363E">
      <w:pPr>
        <w:rPr>
          <w:sz w:val="16"/>
          <w:szCs w:val="16"/>
        </w:rPr>
      </w:pPr>
    </w:p>
    <w:p w14:paraId="40A30C83" w14:textId="42E89CB4" w:rsidR="00D90B30" w:rsidRPr="00D90B30" w:rsidRDefault="009A39ED" w:rsidP="00D90B30">
      <w:pPr>
        <w:pStyle w:val="ListParagraph"/>
        <w:numPr>
          <w:ilvl w:val="0"/>
          <w:numId w:val="19"/>
        </w:numPr>
        <w:tabs>
          <w:tab w:val="clear" w:pos="720"/>
          <w:tab w:val="num" w:pos="360"/>
        </w:tabs>
        <w:ind w:left="360"/>
        <w:rPr>
          <w:sz w:val="20"/>
        </w:rPr>
      </w:pPr>
      <w:r w:rsidRPr="00844BBD">
        <w:rPr>
          <w:b/>
          <w:sz w:val="20"/>
        </w:rPr>
        <w:t>(10)</w:t>
      </w:r>
      <w:r>
        <w:rPr>
          <w:sz w:val="20"/>
        </w:rPr>
        <w:t xml:space="preserve"> </w:t>
      </w:r>
      <w:r w:rsidR="00D90B30" w:rsidRPr="00D90B30">
        <w:rPr>
          <w:sz w:val="20"/>
        </w:rPr>
        <w:t>Describe how Measures and Metric</w:t>
      </w:r>
      <w:r w:rsidR="00844BBD">
        <w:rPr>
          <w:sz w:val="20"/>
        </w:rPr>
        <w:t>s</w:t>
      </w:r>
      <w:r w:rsidR="00D90B30" w:rsidRPr="00D90B30">
        <w:rPr>
          <w:sz w:val="20"/>
        </w:rPr>
        <w:t xml:space="preserve"> can support Refactoring</w:t>
      </w:r>
      <w:r w:rsidR="00D90B30">
        <w:rPr>
          <w:sz w:val="20"/>
        </w:rPr>
        <w:t xml:space="preserve"> in an </w:t>
      </w:r>
      <w:proofErr w:type="gramStart"/>
      <w:r w:rsidR="00D90B30">
        <w:rPr>
          <w:sz w:val="20"/>
        </w:rPr>
        <w:t>Agile</w:t>
      </w:r>
      <w:proofErr w:type="gramEnd"/>
      <w:r w:rsidR="00D90B30">
        <w:rPr>
          <w:sz w:val="20"/>
        </w:rPr>
        <w:t xml:space="preserve"> context</w:t>
      </w:r>
      <w:r w:rsidR="00D90B30" w:rsidRPr="00D90B30">
        <w:rPr>
          <w:sz w:val="20"/>
        </w:rPr>
        <w:t>.</w:t>
      </w:r>
    </w:p>
    <w:p w14:paraId="46CCFA17" w14:textId="77777777" w:rsidR="00D90B30" w:rsidRPr="00DA2CBE" w:rsidRDefault="00D90B30" w:rsidP="0015363E">
      <w:pPr>
        <w:rPr>
          <w:sz w:val="16"/>
          <w:szCs w:val="16"/>
        </w:rPr>
      </w:pPr>
    </w:p>
    <w:p w14:paraId="696F71BC" w14:textId="0849B919" w:rsidR="00692A09" w:rsidRPr="00E6677D" w:rsidRDefault="00692A09" w:rsidP="00692A09">
      <w:pPr>
        <w:rPr>
          <w:sz w:val="20"/>
          <w:szCs w:val="22"/>
        </w:rPr>
      </w:pPr>
      <w:r w:rsidRPr="00E6677D">
        <w:rPr>
          <w:b/>
          <w:sz w:val="20"/>
          <w:szCs w:val="22"/>
          <w:u w:val="single"/>
        </w:rPr>
        <w:t>Submission:</w:t>
      </w:r>
      <w:r w:rsidRPr="00E6677D">
        <w:rPr>
          <w:sz w:val="20"/>
          <w:szCs w:val="22"/>
        </w:rPr>
        <w:t xml:space="preserve"> A </w:t>
      </w:r>
      <w:proofErr w:type="gramStart"/>
      <w:r w:rsidRPr="00E6677D">
        <w:rPr>
          <w:sz w:val="20"/>
          <w:szCs w:val="22"/>
        </w:rPr>
        <w:t>jar</w:t>
      </w:r>
      <w:r w:rsidR="00210F20" w:rsidRPr="00E6677D">
        <w:rPr>
          <w:sz w:val="20"/>
          <w:szCs w:val="22"/>
        </w:rPr>
        <w:t>[</w:t>
      </w:r>
      <w:proofErr w:type="gramEnd"/>
      <w:r w:rsidR="00210F20" w:rsidRPr="00E6677D">
        <w:rPr>
          <w:sz w:val="20"/>
          <w:szCs w:val="22"/>
        </w:rPr>
        <w:t>zip]</w:t>
      </w:r>
      <w:r w:rsidRPr="00E6677D">
        <w:rPr>
          <w:sz w:val="20"/>
          <w:szCs w:val="22"/>
        </w:rPr>
        <w:t xml:space="preserve">file </w:t>
      </w:r>
      <w:r w:rsidR="00210F20" w:rsidRPr="00E6677D">
        <w:rPr>
          <w:sz w:val="20"/>
          <w:szCs w:val="22"/>
        </w:rPr>
        <w:t xml:space="preserve">named </w:t>
      </w:r>
      <w:proofErr w:type="spellStart"/>
      <w:r w:rsidR="00210F20" w:rsidRPr="00E6677D">
        <w:rPr>
          <w:sz w:val="20"/>
          <w:szCs w:val="22"/>
        </w:rPr>
        <w:t>labmetrics</w:t>
      </w:r>
      <w:proofErr w:type="spellEnd"/>
      <w:r w:rsidR="00210F20" w:rsidRPr="00E6677D">
        <w:rPr>
          <w:sz w:val="20"/>
          <w:szCs w:val="22"/>
        </w:rPr>
        <w:t>.</w:t>
      </w:r>
      <w:r w:rsidR="00EB76CF" w:rsidRPr="00E6677D">
        <w:rPr>
          <w:sz w:val="20"/>
          <w:szCs w:val="22"/>
        </w:rPr>
        <w:t>&lt;</w:t>
      </w:r>
      <w:proofErr w:type="spellStart"/>
      <w:r w:rsidR="00210F20" w:rsidRPr="00E6677D">
        <w:rPr>
          <w:sz w:val="20"/>
          <w:szCs w:val="22"/>
        </w:rPr>
        <w:t>asurite</w:t>
      </w:r>
      <w:proofErr w:type="spellEnd"/>
      <w:r w:rsidR="00EB76CF" w:rsidRPr="00E6677D">
        <w:rPr>
          <w:sz w:val="20"/>
          <w:szCs w:val="22"/>
        </w:rPr>
        <w:t>&gt;</w:t>
      </w:r>
      <w:r w:rsidR="00210F20" w:rsidRPr="00E6677D">
        <w:rPr>
          <w:sz w:val="20"/>
          <w:szCs w:val="22"/>
        </w:rPr>
        <w:t xml:space="preserve">.jar[zip] </w:t>
      </w:r>
      <w:r w:rsidR="00844BBD">
        <w:rPr>
          <w:sz w:val="20"/>
          <w:szCs w:val="22"/>
        </w:rPr>
        <w:t xml:space="preserve">submitted to Blackboard by 2/28 11:59:00pm </w:t>
      </w:r>
      <w:r w:rsidRPr="00E6677D">
        <w:rPr>
          <w:sz w:val="20"/>
          <w:szCs w:val="22"/>
        </w:rPr>
        <w:t>with the following:</w:t>
      </w:r>
    </w:p>
    <w:p w14:paraId="736B1AED" w14:textId="18DD0C42" w:rsidR="00692A09" w:rsidRPr="00E6677D" w:rsidRDefault="00BE541A" w:rsidP="0039489B">
      <w:pPr>
        <w:pStyle w:val="ListParagraph"/>
        <w:numPr>
          <w:ilvl w:val="0"/>
          <w:numId w:val="16"/>
        </w:numPr>
        <w:ind w:left="360"/>
        <w:rPr>
          <w:sz w:val="20"/>
          <w:szCs w:val="22"/>
        </w:rPr>
      </w:pPr>
      <w:r>
        <w:rPr>
          <w:sz w:val="20"/>
          <w:szCs w:val="22"/>
        </w:rPr>
        <w:t>The initial XML</w:t>
      </w:r>
      <w:r w:rsidR="00692A09" w:rsidRPr="00E6677D">
        <w:rPr>
          <w:sz w:val="20"/>
          <w:szCs w:val="22"/>
        </w:rPr>
        <w:t xml:space="preserve"> export </w:t>
      </w:r>
      <w:r>
        <w:rPr>
          <w:sz w:val="20"/>
          <w:szCs w:val="22"/>
        </w:rPr>
        <w:t xml:space="preserve">file named </w:t>
      </w:r>
      <w:r>
        <w:rPr>
          <w:sz w:val="20"/>
        </w:rPr>
        <w:t>cst316_&lt;</w:t>
      </w:r>
      <w:proofErr w:type="spellStart"/>
      <w:r>
        <w:rPr>
          <w:sz w:val="20"/>
        </w:rPr>
        <w:t>asurite</w:t>
      </w:r>
      <w:proofErr w:type="spellEnd"/>
      <w:r>
        <w:rPr>
          <w:sz w:val="20"/>
        </w:rPr>
        <w:t>&gt;_metrics_initial.xml</w:t>
      </w:r>
      <w:r>
        <w:rPr>
          <w:sz w:val="20"/>
        </w:rPr>
        <w:t xml:space="preserve">, and final XML export you should do after completing step 6 named </w:t>
      </w:r>
      <w:r>
        <w:rPr>
          <w:sz w:val="20"/>
        </w:rPr>
        <w:t>cst316_&lt;</w:t>
      </w:r>
      <w:proofErr w:type="spellStart"/>
      <w:r>
        <w:rPr>
          <w:sz w:val="20"/>
        </w:rPr>
        <w:t>asurite</w:t>
      </w:r>
      <w:proofErr w:type="spellEnd"/>
      <w:r>
        <w:rPr>
          <w:sz w:val="20"/>
        </w:rPr>
        <w:t>&gt;</w:t>
      </w:r>
      <w:r>
        <w:rPr>
          <w:sz w:val="20"/>
        </w:rPr>
        <w:t>_metrics_fin</w:t>
      </w:r>
      <w:r>
        <w:rPr>
          <w:sz w:val="20"/>
        </w:rPr>
        <w:t>al.xml</w:t>
      </w:r>
      <w:r w:rsidR="00210F20" w:rsidRPr="00E6677D">
        <w:rPr>
          <w:sz w:val="20"/>
          <w:szCs w:val="22"/>
        </w:rPr>
        <w:t>.</w:t>
      </w:r>
    </w:p>
    <w:p w14:paraId="6EF4E9EF" w14:textId="1A4E3574" w:rsidR="00DC3B67" w:rsidRPr="00E6677D" w:rsidRDefault="00DA2CBE" w:rsidP="0039489B">
      <w:pPr>
        <w:pStyle w:val="ListParagraph"/>
        <w:numPr>
          <w:ilvl w:val="0"/>
          <w:numId w:val="16"/>
        </w:numPr>
        <w:ind w:left="360"/>
        <w:rPr>
          <w:i/>
          <w:sz w:val="20"/>
          <w:szCs w:val="22"/>
        </w:rPr>
      </w:pPr>
      <w:r>
        <w:rPr>
          <w:sz w:val="20"/>
          <w:szCs w:val="22"/>
        </w:rPr>
        <w:t>A W</w:t>
      </w:r>
      <w:r w:rsidR="00692A09" w:rsidRPr="00E6677D">
        <w:rPr>
          <w:sz w:val="20"/>
          <w:szCs w:val="22"/>
        </w:rPr>
        <w:t>ord or text document with your answers to the questions I have asked throughout this lab.</w:t>
      </w:r>
      <w:r w:rsidR="00455326" w:rsidRPr="00E6677D">
        <w:rPr>
          <w:sz w:val="20"/>
          <w:szCs w:val="22"/>
        </w:rPr>
        <w:t xml:space="preserve"> Please label them </w:t>
      </w:r>
      <w:r w:rsidR="00EB76CF" w:rsidRPr="00E6677D">
        <w:rPr>
          <w:sz w:val="20"/>
          <w:szCs w:val="22"/>
        </w:rPr>
        <w:t>by question number (1-</w:t>
      </w:r>
      <w:r w:rsidR="00210F20" w:rsidRPr="00E6677D">
        <w:rPr>
          <w:sz w:val="20"/>
          <w:szCs w:val="22"/>
        </w:rPr>
        <w:t xml:space="preserve">6) and sub-numbers (e.g. </w:t>
      </w:r>
      <w:proofErr w:type="spellStart"/>
      <w:r w:rsidR="00210F20" w:rsidRPr="00E6677D">
        <w:rPr>
          <w:sz w:val="20"/>
          <w:szCs w:val="22"/>
        </w:rPr>
        <w:t>a</w:t>
      </w:r>
      <w:proofErr w:type="gramStart"/>
      <w:r w:rsidR="00210F20" w:rsidRPr="00E6677D">
        <w:rPr>
          <w:sz w:val="20"/>
          <w:szCs w:val="22"/>
        </w:rPr>
        <w:t>,b</w:t>
      </w:r>
      <w:proofErr w:type="spellEnd"/>
      <w:proofErr w:type="gramEnd"/>
      <w:r w:rsidR="00210F20" w:rsidRPr="00E6677D">
        <w:rPr>
          <w:sz w:val="20"/>
          <w:szCs w:val="22"/>
        </w:rPr>
        <w:t>,…</w:t>
      </w:r>
      <w:proofErr w:type="spellStart"/>
      <w:r w:rsidR="00EB76CF" w:rsidRPr="00E6677D">
        <w:rPr>
          <w:sz w:val="20"/>
          <w:szCs w:val="22"/>
        </w:rPr>
        <w:t>i,ii</w:t>
      </w:r>
      <w:proofErr w:type="spellEnd"/>
      <w:r w:rsidR="00EB76CF" w:rsidRPr="00E6677D">
        <w:rPr>
          <w:sz w:val="20"/>
          <w:szCs w:val="22"/>
        </w:rPr>
        <w:t>…)</w:t>
      </w:r>
      <w:r w:rsidR="00455326" w:rsidRPr="00E6677D">
        <w:rPr>
          <w:sz w:val="20"/>
          <w:szCs w:val="22"/>
        </w:rPr>
        <w:t>.</w:t>
      </w:r>
    </w:p>
    <w:p w14:paraId="31F2843D" w14:textId="193DDD7C" w:rsidR="00890BF8" w:rsidRPr="00DA2CBE" w:rsidRDefault="00EB76CF" w:rsidP="008C74F2">
      <w:pPr>
        <w:pStyle w:val="ListParagraph"/>
        <w:numPr>
          <w:ilvl w:val="0"/>
          <w:numId w:val="16"/>
        </w:numPr>
        <w:ind w:left="360"/>
        <w:rPr>
          <w:i/>
          <w:sz w:val="20"/>
          <w:szCs w:val="22"/>
        </w:rPr>
      </w:pPr>
      <w:r w:rsidRPr="00E6677D">
        <w:rPr>
          <w:sz w:val="20"/>
          <w:szCs w:val="22"/>
        </w:rPr>
        <w:t xml:space="preserve">The new version of the </w:t>
      </w:r>
      <w:r w:rsidR="00DA2CBE">
        <w:rPr>
          <w:sz w:val="20"/>
          <w:szCs w:val="22"/>
        </w:rPr>
        <w:t>code (</w:t>
      </w:r>
      <w:proofErr w:type="spellStart"/>
      <w:r w:rsidR="00DA2CBE">
        <w:rPr>
          <w:sz w:val="20"/>
          <w:szCs w:val="22"/>
        </w:rPr>
        <w:t>src</w:t>
      </w:r>
      <w:proofErr w:type="spellEnd"/>
      <w:r w:rsidR="00DA2CBE">
        <w:rPr>
          <w:sz w:val="20"/>
          <w:szCs w:val="22"/>
        </w:rPr>
        <w:t xml:space="preserve"> directory) from your refactoring in 4.c</w:t>
      </w:r>
      <w:r w:rsidR="0039489B">
        <w:rPr>
          <w:sz w:val="20"/>
          <w:szCs w:val="22"/>
        </w:rPr>
        <w:t>.</w:t>
      </w:r>
    </w:p>
    <w:sectPr w:rsidR="00890BF8" w:rsidRPr="00DA2CBE" w:rsidSect="00DA2CBE">
      <w:pgSz w:w="12240" w:h="15840" w:code="1"/>
      <w:pgMar w:top="720" w:right="720" w:bottom="720" w:left="720" w:header="144" w:footer="14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25A1A" w14:textId="77777777" w:rsidR="009A39ED" w:rsidRDefault="009A39ED">
      <w:r>
        <w:separator/>
      </w:r>
    </w:p>
  </w:endnote>
  <w:endnote w:type="continuationSeparator" w:id="0">
    <w:p w14:paraId="0F84D653" w14:textId="77777777" w:rsidR="009A39ED" w:rsidRDefault="009A3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7E855" w14:textId="77777777" w:rsidR="009A39ED" w:rsidRDefault="009A39ED">
      <w:r>
        <w:separator/>
      </w:r>
    </w:p>
  </w:footnote>
  <w:footnote w:type="continuationSeparator" w:id="0">
    <w:p w14:paraId="040032FB" w14:textId="77777777" w:rsidR="009A39ED" w:rsidRDefault="009A39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570"/>
    <w:multiLevelType w:val="hybridMultilevel"/>
    <w:tmpl w:val="17FA2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442FE"/>
    <w:multiLevelType w:val="hybridMultilevel"/>
    <w:tmpl w:val="ED6E5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26BD5"/>
    <w:multiLevelType w:val="multilevel"/>
    <w:tmpl w:val="6728BEEE"/>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BE00DB4"/>
    <w:multiLevelType w:val="hybridMultilevel"/>
    <w:tmpl w:val="CD6421EA"/>
    <w:lvl w:ilvl="0" w:tplc="4FA862C6">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836318"/>
    <w:multiLevelType w:val="hybridMultilevel"/>
    <w:tmpl w:val="0A440E60"/>
    <w:lvl w:ilvl="0" w:tplc="CF14DA04">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7B37AB"/>
    <w:multiLevelType w:val="hybridMultilevel"/>
    <w:tmpl w:val="D0803688"/>
    <w:lvl w:ilvl="0" w:tplc="E6889122">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3D611F"/>
    <w:multiLevelType w:val="hybridMultilevel"/>
    <w:tmpl w:val="4D84303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F3F8D"/>
    <w:multiLevelType w:val="hybridMultilevel"/>
    <w:tmpl w:val="1B921F70"/>
    <w:lvl w:ilvl="0" w:tplc="61DC9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514A9F"/>
    <w:multiLevelType w:val="hybridMultilevel"/>
    <w:tmpl w:val="EAD22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4B53891"/>
    <w:multiLevelType w:val="hybridMultilevel"/>
    <w:tmpl w:val="EA7E6D16"/>
    <w:lvl w:ilvl="0" w:tplc="0409000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34FD125B"/>
    <w:multiLevelType w:val="hybridMultilevel"/>
    <w:tmpl w:val="7D20DCC0"/>
    <w:lvl w:ilvl="0" w:tplc="0409000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378808B7"/>
    <w:multiLevelType w:val="hybridMultilevel"/>
    <w:tmpl w:val="ECD8DEE8"/>
    <w:lvl w:ilvl="0" w:tplc="CF14DA0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9CE58B2"/>
    <w:multiLevelType w:val="hybridMultilevel"/>
    <w:tmpl w:val="8EA83B88"/>
    <w:lvl w:ilvl="0" w:tplc="EBD02B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E485908"/>
    <w:multiLevelType w:val="multilevel"/>
    <w:tmpl w:val="138C4F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51944F13"/>
    <w:multiLevelType w:val="hybridMultilevel"/>
    <w:tmpl w:val="FD622C0E"/>
    <w:lvl w:ilvl="0" w:tplc="61DC99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B71273"/>
    <w:multiLevelType w:val="hybridMultilevel"/>
    <w:tmpl w:val="138C4F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1177143"/>
    <w:multiLevelType w:val="hybridMultilevel"/>
    <w:tmpl w:val="275650A4"/>
    <w:lvl w:ilvl="0" w:tplc="CAF80D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725CA6"/>
    <w:multiLevelType w:val="multilevel"/>
    <w:tmpl w:val="D0803688"/>
    <w:lvl w:ilvl="0">
      <w:start w:val="15"/>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2A57973"/>
    <w:multiLevelType w:val="hybridMultilevel"/>
    <w:tmpl w:val="B754B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C25FF5"/>
    <w:multiLevelType w:val="hybridMultilevel"/>
    <w:tmpl w:val="3FECC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8"/>
  </w:num>
  <w:num w:numId="4">
    <w:abstractNumId w:val="4"/>
  </w:num>
  <w:num w:numId="5">
    <w:abstractNumId w:val="11"/>
  </w:num>
  <w:num w:numId="6">
    <w:abstractNumId w:val="10"/>
  </w:num>
  <w:num w:numId="7">
    <w:abstractNumId w:val="13"/>
  </w:num>
  <w:num w:numId="8">
    <w:abstractNumId w:val="9"/>
  </w:num>
  <w:num w:numId="9">
    <w:abstractNumId w:val="0"/>
  </w:num>
  <w:num w:numId="10">
    <w:abstractNumId w:val="14"/>
  </w:num>
  <w:num w:numId="11">
    <w:abstractNumId w:val="7"/>
  </w:num>
  <w:num w:numId="12">
    <w:abstractNumId w:val="5"/>
  </w:num>
  <w:num w:numId="13">
    <w:abstractNumId w:val="1"/>
  </w:num>
  <w:num w:numId="14">
    <w:abstractNumId w:val="6"/>
  </w:num>
  <w:num w:numId="15">
    <w:abstractNumId w:val="16"/>
  </w:num>
  <w:num w:numId="16">
    <w:abstractNumId w:val="18"/>
  </w:num>
  <w:num w:numId="17">
    <w:abstractNumId w:val="19"/>
  </w:num>
  <w:num w:numId="18">
    <w:abstractNumId w:val="17"/>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06"/>
    <w:rsid w:val="00030A02"/>
    <w:rsid w:val="00063D15"/>
    <w:rsid w:val="00071979"/>
    <w:rsid w:val="00091F5A"/>
    <w:rsid w:val="000A11AE"/>
    <w:rsid w:val="000B0EFE"/>
    <w:rsid w:val="000C2EC1"/>
    <w:rsid w:val="000D0861"/>
    <w:rsid w:val="000F6E61"/>
    <w:rsid w:val="00110D1C"/>
    <w:rsid w:val="0015363E"/>
    <w:rsid w:val="001B4332"/>
    <w:rsid w:val="001B609C"/>
    <w:rsid w:val="001F5A8E"/>
    <w:rsid w:val="00207886"/>
    <w:rsid w:val="00210F20"/>
    <w:rsid w:val="00262470"/>
    <w:rsid w:val="002B7954"/>
    <w:rsid w:val="002C234D"/>
    <w:rsid w:val="002D6099"/>
    <w:rsid w:val="002E755C"/>
    <w:rsid w:val="00351501"/>
    <w:rsid w:val="0039489B"/>
    <w:rsid w:val="003B39A5"/>
    <w:rsid w:val="003C407F"/>
    <w:rsid w:val="003C58B2"/>
    <w:rsid w:val="003D131F"/>
    <w:rsid w:val="00444269"/>
    <w:rsid w:val="004450A4"/>
    <w:rsid w:val="00455326"/>
    <w:rsid w:val="00475D49"/>
    <w:rsid w:val="004B08C0"/>
    <w:rsid w:val="004C7A5C"/>
    <w:rsid w:val="004D6EBC"/>
    <w:rsid w:val="00573EEC"/>
    <w:rsid w:val="00692A09"/>
    <w:rsid w:val="006B54F6"/>
    <w:rsid w:val="006F2ECB"/>
    <w:rsid w:val="007732FF"/>
    <w:rsid w:val="007865E4"/>
    <w:rsid w:val="007A44C3"/>
    <w:rsid w:val="0083522C"/>
    <w:rsid w:val="00840F51"/>
    <w:rsid w:val="00841804"/>
    <w:rsid w:val="00844BBD"/>
    <w:rsid w:val="00845CFA"/>
    <w:rsid w:val="00857DF8"/>
    <w:rsid w:val="00890BF8"/>
    <w:rsid w:val="008B4DA5"/>
    <w:rsid w:val="008B507E"/>
    <w:rsid w:val="008C74F2"/>
    <w:rsid w:val="008F7AD1"/>
    <w:rsid w:val="0098691F"/>
    <w:rsid w:val="009A39ED"/>
    <w:rsid w:val="009A7A64"/>
    <w:rsid w:val="00A10D16"/>
    <w:rsid w:val="00A13289"/>
    <w:rsid w:val="00A47CD0"/>
    <w:rsid w:val="00A6685D"/>
    <w:rsid w:val="00AE231C"/>
    <w:rsid w:val="00AF370E"/>
    <w:rsid w:val="00B42BB3"/>
    <w:rsid w:val="00BA5635"/>
    <w:rsid w:val="00BC3869"/>
    <w:rsid w:val="00BE541A"/>
    <w:rsid w:val="00C02F06"/>
    <w:rsid w:val="00C707CF"/>
    <w:rsid w:val="00CD3034"/>
    <w:rsid w:val="00D90B30"/>
    <w:rsid w:val="00DA2CBE"/>
    <w:rsid w:val="00DC3821"/>
    <w:rsid w:val="00DC3B67"/>
    <w:rsid w:val="00DE164A"/>
    <w:rsid w:val="00E20E5C"/>
    <w:rsid w:val="00E6677D"/>
    <w:rsid w:val="00EB76CF"/>
    <w:rsid w:val="00EE036B"/>
    <w:rsid w:val="00FB4A99"/>
    <w:rsid w:val="00FE4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81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F51"/>
    <w:rPr>
      <w:sz w:val="24"/>
      <w:szCs w:val="24"/>
    </w:rPr>
  </w:style>
  <w:style w:type="paragraph" w:styleId="Heading1">
    <w:name w:val="heading 1"/>
    <w:basedOn w:val="Normal"/>
    <w:next w:val="Normal"/>
    <w:qFormat/>
    <w:rsid w:val="00840F5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840F5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40F51"/>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840F51"/>
    <w:pPr>
      <w:widowControl w:val="0"/>
      <w:jc w:val="center"/>
    </w:pPr>
    <w:rPr>
      <w:rFonts w:ascii="Arial" w:hAnsi="Arial"/>
      <w:b/>
      <w:sz w:val="36"/>
      <w:szCs w:val="20"/>
    </w:rPr>
  </w:style>
  <w:style w:type="paragraph" w:styleId="Header">
    <w:name w:val="header"/>
    <w:basedOn w:val="Normal"/>
    <w:rsid w:val="00840F51"/>
    <w:pPr>
      <w:widowControl w:val="0"/>
      <w:tabs>
        <w:tab w:val="center" w:pos="4320"/>
        <w:tab w:val="right" w:pos="8640"/>
      </w:tabs>
      <w:spacing w:line="240" w:lineRule="atLeast"/>
    </w:pPr>
    <w:rPr>
      <w:sz w:val="20"/>
      <w:szCs w:val="20"/>
    </w:rPr>
  </w:style>
  <w:style w:type="paragraph" w:styleId="Footer">
    <w:name w:val="footer"/>
    <w:basedOn w:val="Normal"/>
    <w:rsid w:val="00840F51"/>
    <w:pPr>
      <w:widowControl w:val="0"/>
      <w:tabs>
        <w:tab w:val="center" w:pos="4320"/>
        <w:tab w:val="right" w:pos="8640"/>
      </w:tabs>
      <w:spacing w:line="240" w:lineRule="atLeast"/>
    </w:pPr>
    <w:rPr>
      <w:sz w:val="20"/>
      <w:szCs w:val="20"/>
    </w:rPr>
  </w:style>
  <w:style w:type="character" w:styleId="PageNumber">
    <w:name w:val="page number"/>
    <w:basedOn w:val="DefaultParagraphFont"/>
    <w:rsid w:val="00840F51"/>
  </w:style>
  <w:style w:type="character" w:styleId="Hyperlink">
    <w:name w:val="Hyperlink"/>
    <w:basedOn w:val="DefaultParagraphFont"/>
    <w:rsid w:val="009D4E5E"/>
    <w:rPr>
      <w:color w:val="0000FF"/>
      <w:u w:val="single"/>
    </w:rPr>
  </w:style>
  <w:style w:type="paragraph" w:styleId="ListParagraph">
    <w:name w:val="List Paragraph"/>
    <w:basedOn w:val="Normal"/>
    <w:uiPriority w:val="34"/>
    <w:qFormat/>
    <w:rsid w:val="006F2ECB"/>
    <w:pPr>
      <w:ind w:left="720"/>
      <w:contextualSpacing/>
    </w:pPr>
  </w:style>
  <w:style w:type="character" w:styleId="FollowedHyperlink">
    <w:name w:val="FollowedHyperlink"/>
    <w:basedOn w:val="DefaultParagraphFont"/>
    <w:uiPriority w:val="99"/>
    <w:semiHidden/>
    <w:unhideWhenUsed/>
    <w:rsid w:val="00FB4A9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F51"/>
    <w:rPr>
      <w:sz w:val="24"/>
      <w:szCs w:val="24"/>
    </w:rPr>
  </w:style>
  <w:style w:type="paragraph" w:styleId="Heading1">
    <w:name w:val="heading 1"/>
    <w:basedOn w:val="Normal"/>
    <w:next w:val="Normal"/>
    <w:qFormat/>
    <w:rsid w:val="00840F5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840F5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40F51"/>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840F51"/>
    <w:pPr>
      <w:widowControl w:val="0"/>
      <w:jc w:val="center"/>
    </w:pPr>
    <w:rPr>
      <w:rFonts w:ascii="Arial" w:hAnsi="Arial"/>
      <w:b/>
      <w:sz w:val="36"/>
      <w:szCs w:val="20"/>
    </w:rPr>
  </w:style>
  <w:style w:type="paragraph" w:styleId="Header">
    <w:name w:val="header"/>
    <w:basedOn w:val="Normal"/>
    <w:rsid w:val="00840F51"/>
    <w:pPr>
      <w:widowControl w:val="0"/>
      <w:tabs>
        <w:tab w:val="center" w:pos="4320"/>
        <w:tab w:val="right" w:pos="8640"/>
      </w:tabs>
      <w:spacing w:line="240" w:lineRule="atLeast"/>
    </w:pPr>
    <w:rPr>
      <w:sz w:val="20"/>
      <w:szCs w:val="20"/>
    </w:rPr>
  </w:style>
  <w:style w:type="paragraph" w:styleId="Footer">
    <w:name w:val="footer"/>
    <w:basedOn w:val="Normal"/>
    <w:rsid w:val="00840F51"/>
    <w:pPr>
      <w:widowControl w:val="0"/>
      <w:tabs>
        <w:tab w:val="center" w:pos="4320"/>
        <w:tab w:val="right" w:pos="8640"/>
      </w:tabs>
      <w:spacing w:line="240" w:lineRule="atLeast"/>
    </w:pPr>
    <w:rPr>
      <w:sz w:val="20"/>
      <w:szCs w:val="20"/>
    </w:rPr>
  </w:style>
  <w:style w:type="character" w:styleId="PageNumber">
    <w:name w:val="page number"/>
    <w:basedOn w:val="DefaultParagraphFont"/>
    <w:rsid w:val="00840F51"/>
  </w:style>
  <w:style w:type="character" w:styleId="Hyperlink">
    <w:name w:val="Hyperlink"/>
    <w:basedOn w:val="DefaultParagraphFont"/>
    <w:rsid w:val="009D4E5E"/>
    <w:rPr>
      <w:color w:val="0000FF"/>
      <w:u w:val="single"/>
    </w:rPr>
  </w:style>
  <w:style w:type="paragraph" w:styleId="ListParagraph">
    <w:name w:val="List Paragraph"/>
    <w:basedOn w:val="Normal"/>
    <w:uiPriority w:val="34"/>
    <w:qFormat/>
    <w:rsid w:val="006F2ECB"/>
    <w:pPr>
      <w:ind w:left="720"/>
      <w:contextualSpacing/>
    </w:pPr>
  </w:style>
  <w:style w:type="character" w:styleId="FollowedHyperlink">
    <w:name w:val="FollowedHyperlink"/>
    <w:basedOn w:val="DefaultParagraphFont"/>
    <w:uiPriority w:val="99"/>
    <w:semiHidden/>
    <w:unhideWhenUsed/>
    <w:rsid w:val="00FB4A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717</Words>
  <Characters>4093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Description</vt:lpstr>
    </vt:vector>
  </TitlesOfParts>
  <Company>Unicon, Inc.</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Description</dc:title>
  <dc:subject/>
  <dc:creator>Kevin Gary</dc:creator>
  <cp:keywords/>
  <dc:description/>
  <cp:lastModifiedBy>Kevin Gary</cp:lastModifiedBy>
  <cp:revision>5</cp:revision>
  <cp:lastPrinted>2006-03-24T06:50:00Z</cp:lastPrinted>
  <dcterms:created xsi:type="dcterms:W3CDTF">2016-02-21T22:55:00Z</dcterms:created>
  <dcterms:modified xsi:type="dcterms:W3CDTF">2016-02-22T01:49:00Z</dcterms:modified>
</cp:coreProperties>
</file>