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eosrxn672h3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Report: AutoChip Tutorial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33fp5ffnr5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 —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AutoChip is a GenAI-assisted framework for </w:t>
      </w:r>
      <w:r w:rsidDel="00000000" w:rsidR="00000000" w:rsidRPr="00000000">
        <w:rPr>
          <w:b w:val="1"/>
          <w:bCs w:val="1"/>
          <w:rtl w:val="0"/>
        </w:rPr>
        <w:t xml:space="preserve">automatic Verilog design generation and correction</w:t>
      </w:r>
      <w:r w:rsidDel="00000000" w:rsidR="00000000" w:rsidRPr="00000000">
        <w:rPr>
          <w:rtl w:val="0"/>
        </w:rPr>
        <w:t xml:space="preserve">. Unlike conversational tools such as ChipChat, AutoChip follows a structured error-aware loop: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Verilog from a design prompt.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Compile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iverilog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errors occur, feed compiler/testbench messages back to the LLM.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Iterate until the design compiles and passes simulation.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AutoChip particularly suited for </w:t>
      </w:r>
      <w:r w:rsidDel="00000000" w:rsidR="00000000" w:rsidRPr="00000000">
        <w:rPr>
          <w:b w:val="1"/>
          <w:bCs w:val="1"/>
          <w:rtl w:val="0"/>
        </w:rPr>
        <w:t xml:space="preserve">FSMs and sequential circuits</w:t>
      </w:r>
      <w:r w:rsidDel="00000000" w:rsidR="00000000" w:rsidRPr="00000000">
        <w:rPr>
          <w:rtl w:val="0"/>
        </w:rPr>
        <w:t xml:space="preserve">, where compilation correctness is essential. However, its effectiveness depends on clear constraints and guardrails.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qqnwafn1e2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II — Workflow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h5oz0or6j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&amp; Environment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</w:t>
      </w:r>
      <w:r w:rsidDel="00000000" w:rsidR="00000000" w:rsidRPr="00000000">
        <w:rPr>
          <w:rtl w:val="0"/>
        </w:rPr>
        <w:t xml:space="preserve">: Google Colab (Jupyter Notebook).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API</w:t>
      </w:r>
      <w:r w:rsidDel="00000000" w:rsidR="00000000" w:rsidRPr="00000000">
        <w:rPr>
          <w:rtl w:val="0"/>
        </w:rPr>
        <w:t xml:space="preserve">: NVIDIA NIM endpoint via OpenAI Python client.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meta/llama-3.1-8b-instruct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iverilog</w:t>
      </w:r>
      <w:r w:rsidDel="00000000" w:rsidR="00000000" w:rsidRPr="00000000">
        <w:rPr>
          <w:rtl w:val="0"/>
        </w:rPr>
        <w:t xml:space="preserve"> (compile),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vvp</w:t>
      </w:r>
      <w:r w:rsidDel="00000000" w:rsidR="00000000" w:rsidRPr="00000000">
        <w:rPr>
          <w:rtl w:val="0"/>
        </w:rPr>
        <w:t xml:space="preserve"> (simulate),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gtkwave</w:t>
      </w:r>
      <w:r w:rsidDel="00000000" w:rsidR="00000000" w:rsidRPr="00000000">
        <w:rPr>
          <w:rtl w:val="0"/>
        </w:rPr>
        <w:t xml:space="preserve"> (waveforms).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temperature = 0.2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max_tokens = 1200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jvt8ll91zr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 Control Modification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higher API charges, I intentionally modified the model type to a </w:t>
      </w:r>
      <w:r w:rsidDel="00000000" w:rsidR="00000000" w:rsidRPr="00000000">
        <w:rPr>
          <w:b w:val="1"/>
          <w:bCs w:val="1"/>
          <w:rtl w:val="0"/>
        </w:rPr>
        <w:t xml:space="preserve">smaller, cheaper model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meta/llama-3.1-8b-instruct</w:t>
      </w:r>
      <w:r w:rsidDel="00000000" w:rsidR="00000000" w:rsidRPr="00000000">
        <w:rPr>
          <w:rtl w:val="0"/>
        </w:rPr>
        <w:t xml:space="preserve">) and disabled ensemble calls. This kept iteration costs minimal and eliminated the “ensemble not deployed” error.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w55px9cb47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III — Examples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qjphld1e3g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 — Simple Combinational Logic (7420 Chip)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</w:t>
      </w:r>
      <w:r w:rsidDel="00000000" w:rsidR="00000000" w:rsidRPr="00000000">
        <w:rPr>
          <w:rtl w:val="0"/>
        </w:rPr>
        <w:t xml:space="preserve">: Implement 7420-like dual 4-input NAND.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Iteration 1</w:t>
      </w:r>
      <w:r w:rsidDel="00000000" w:rsidR="00000000" w:rsidRPr="00000000">
        <w:rPr>
          <w:rtl w:val="0"/>
        </w:rPr>
        <w:t xml:space="preserve">: Produced correct combinational code.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iverilog -g2012 -o 7420.vvp 7420.v 7420_tb.v &amp;&amp; vvp 7420.vvp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passed testbench.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</w:t>
      </w:r>
      <w:r w:rsidDel="00000000" w:rsidR="00000000" w:rsidRPr="00000000">
        <w:rPr>
          <w:rtl w:val="0"/>
        </w:rPr>
        <w:t xml:space="preserve">: For purely combinational logic, AutoChip succeeded immediately.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9uew1ydwj9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 — Arbiter FSM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</w:t>
      </w:r>
      <w:r w:rsidDel="00000000" w:rsidR="00000000" w:rsidRPr="00000000">
        <w:rPr>
          <w:rtl w:val="0"/>
        </w:rPr>
        <w:t xml:space="preserve">: Arbiter circuit (grant among multiple requesters).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AutoChip Results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Iterations 0–7: Compilation errors  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Iteration 8: Simulation error — 939 mismatches (1054 samples)  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Iteration 9: Compilation error  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Iteration 10: Simulation error — 863 mismatches (1054 samples) 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Early failures: LLM repeatedly generated </w:t>
      </w:r>
      <w:r w:rsidDel="00000000" w:rsidR="00000000" w:rsidRPr="00000000">
        <w:rPr>
          <w:b w:val="1"/>
          <w:bCs w:val="1"/>
          <w:rtl w:val="0"/>
        </w:rPr>
        <w:t xml:space="preserve">SystemVerilog constructs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</w:t>
      </w:r>
      <w:r w:rsidDel="00000000" w:rsidR="00000000" w:rsidRPr="00000000">
        <w:rPr>
          <w:rtl w:val="0"/>
        </w:rPr>
        <w:t xml:space="preserve">) or multi-module code incompatible with Icarus.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Later runs compiled but </w:t>
      </w:r>
      <w:r w:rsidDel="00000000" w:rsidR="00000000" w:rsidRPr="00000000">
        <w:rPr>
          <w:b w:val="1"/>
          <w:bCs w:val="1"/>
          <w:rtl w:val="0"/>
        </w:rPr>
        <w:t xml:space="preserve">did not match the test oracle</w:t>
      </w:r>
      <w:r w:rsidDel="00000000" w:rsidR="00000000" w:rsidRPr="00000000">
        <w:rPr>
          <w:rtl w:val="0"/>
        </w:rPr>
        <w:t xml:space="preserve">. Likely cause: </w:t>
      </w:r>
      <w:r w:rsidDel="00000000" w:rsidR="00000000" w:rsidRPr="00000000">
        <w:rPr>
          <w:b w:val="1"/>
          <w:bCs w:val="1"/>
          <w:rtl w:val="0"/>
        </w:rPr>
        <w:t xml:space="preserve">arbiter policy mismatch</w:t>
      </w:r>
      <w:r w:rsidDel="00000000" w:rsidR="00000000" w:rsidRPr="00000000">
        <w:rPr>
          <w:rtl w:val="0"/>
        </w:rPr>
        <w:t xml:space="preserve"> (round-robin vs static priority, or reset behavior).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Never passed simulation.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Steps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Enforce stricter prompt guardrails: </w:t>
      </w:r>
      <w:r w:rsidDel="00000000" w:rsidR="00000000" w:rsidRPr="00000000">
        <w:rPr>
          <w:i w:val="1"/>
          <w:iCs w:val="1"/>
          <w:rtl w:val="0"/>
        </w:rPr>
        <w:t xml:space="preserve">“Verilog-2001 only, no SV features, one module only.”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r6hsgvos9e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3 — Sequential Logic (Rule-90 Cellular Automaton)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</w:t>
      </w:r>
      <w:r w:rsidDel="00000000" w:rsidR="00000000" w:rsidRPr="00000000">
        <w:rPr>
          <w:rtl w:val="0"/>
        </w:rPr>
        <w:t xml:space="preserve">: Implement 1-D Rule-90 CA, each cell’s next state = XOR(left, right).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AutoChip Results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Iteration 0 → Compilation error  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Iteration 1 → Compilation error  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Iteration 2 → Compilation error  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Iteration 3 → Compilation error  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Iteration 4 → Compilation error  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Iteration 5 → Compilation error  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AutoChip never progressed past compilation.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Unlike Example 2, no simulation was reached.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Failed all iterations.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Steps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a strict Verilog-2001 skeleton (with parameterized width, XOR logic, synchronous reset).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 syntax filter rejecting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</w:t>
      </w:r>
      <w:r w:rsidDel="00000000" w:rsidR="00000000" w:rsidRPr="00000000">
        <w:rPr>
          <w:rtl w:val="0"/>
        </w:rPr>
        <w:t xml:space="preserve">, etc., before sending code to the compiler.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z9lo1vl14r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IV — Error Analysis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2 (Arbiter)</w:t>
      </w:r>
      <w:r w:rsidDel="00000000" w:rsidR="00000000" w:rsidRPr="00000000">
        <w:rPr>
          <w:rtl w:val="0"/>
        </w:rPr>
        <w:t xml:space="preserve">: Demonstrated AutoChip’s </w:t>
      </w:r>
      <w:r w:rsidDel="00000000" w:rsidR="00000000" w:rsidRPr="00000000">
        <w:rPr>
          <w:b w:val="1"/>
          <w:bCs w:val="1"/>
          <w:rtl w:val="0"/>
        </w:rPr>
        <w:t xml:space="preserve">compilation + functional fragility</w:t>
      </w:r>
      <w:r w:rsidDel="00000000" w:rsidR="00000000" w:rsidRPr="00000000">
        <w:rPr>
          <w:rtl w:val="0"/>
        </w:rPr>
        <w:t xml:space="preserve">. It compiled only intermittently, and simulation mismatched due to </w:t>
      </w:r>
      <w:r w:rsidDel="00000000" w:rsidR="00000000" w:rsidRPr="00000000">
        <w:rPr>
          <w:b w:val="1"/>
          <w:bCs w:val="1"/>
          <w:rtl w:val="0"/>
        </w:rPr>
        <w:t xml:space="preserve">policy divergence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3 (Rule-90)</w:t>
      </w:r>
      <w:r w:rsidDel="00000000" w:rsidR="00000000" w:rsidRPr="00000000">
        <w:rPr>
          <w:rtl w:val="0"/>
        </w:rPr>
        <w:t xml:space="preserve">: Demonstrated AutoChip’s </w:t>
      </w:r>
      <w:r w:rsidDel="00000000" w:rsidR="00000000" w:rsidRPr="00000000">
        <w:rPr>
          <w:b w:val="1"/>
          <w:bCs w:val="1"/>
          <w:rtl w:val="0"/>
        </w:rPr>
        <w:t xml:space="preserve">syntax fragility</w:t>
      </w:r>
      <w:r w:rsidDel="00000000" w:rsidR="00000000" w:rsidRPr="00000000">
        <w:rPr>
          <w:rtl w:val="0"/>
        </w:rPr>
        <w:t xml:space="preserve">. Without constraints, the loop retried the same class of compilation errors indefinitely.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sdsg9sydyv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V — Observations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c7vyykwrmn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Structured retry loop</w:t>
      </w:r>
      <w:r w:rsidDel="00000000" w:rsidR="00000000" w:rsidRPr="00000000">
        <w:rPr>
          <w:rtl w:val="0"/>
        </w:rPr>
        <w:t xml:space="preserve"> automates correction of some compilation errors.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Logging &amp; reproducibility</w:t>
      </w:r>
      <w:r w:rsidDel="00000000" w:rsidR="00000000" w:rsidRPr="00000000">
        <w:rPr>
          <w:rtl w:val="0"/>
        </w:rPr>
        <w:t xml:space="preserve">: each iteration saved with cost/response info.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for combinational circuits</w:t>
      </w:r>
      <w:r w:rsidDel="00000000" w:rsidR="00000000" w:rsidRPr="00000000">
        <w:rPr>
          <w:rtl w:val="0"/>
        </w:rPr>
        <w:t xml:space="preserve"> (Example 1 succeeded immediately).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g9a06m19lm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Weaknesses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FSM and sequential logic</w:t>
      </w:r>
      <w:r w:rsidDel="00000000" w:rsidR="00000000" w:rsidRPr="00000000">
        <w:rPr>
          <w:rtl w:val="0"/>
        </w:rPr>
        <w:t xml:space="preserve">: prone to repeated compilation errors (Examples 2, 3).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mismatch</w:t>
      </w:r>
      <w:r w:rsidDel="00000000" w:rsidR="00000000" w:rsidRPr="00000000">
        <w:rPr>
          <w:rtl w:val="0"/>
        </w:rPr>
        <w:t xml:space="preserve">: simulation errors persist if LLM chooses a different FSM semantics than oracle.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syntax awareness</w:t>
      </w:r>
      <w:r w:rsidDel="00000000" w:rsidR="00000000" w:rsidRPr="00000000">
        <w:rPr>
          <w:rtl w:val="0"/>
        </w:rPr>
        <w:t xml:space="preserve">: repeats invalid SV constructs without guardrails.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jmqc9ugxtm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 Optimization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Switched from ensemble route to a </w:t>
      </w:r>
      <w:r w:rsidDel="00000000" w:rsidR="00000000" w:rsidRPr="00000000">
        <w:rPr>
          <w:b w:val="1"/>
          <w:bCs w:val="1"/>
          <w:rtl w:val="0"/>
        </w:rPr>
        <w:t xml:space="preserve">single smaller model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Disabled ensemble mode, preventing the “ensemble is not deployed” error.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each model ID with a simple completion before running the AutoChip loop.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fksw4ksiqn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VI — Submission Package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example directory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7420_example/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arbiter_example/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rule90_example/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AutoChip_Tutorial_ETS2025.ipynb</w:t>
      </w:r>
      <w:r w:rsidDel="00000000" w:rsidR="00000000" w:rsidRPr="00000000">
        <w:rPr>
          <w:rtl w:val="0"/>
        </w:rPr>
        <w:t xml:space="preserve"> — edited notebook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  <w:t xml:space="preserve"> — configurations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AutoChip_Report.pdf</w:t>
      </w:r>
      <w:r w:rsidDel="00000000" w:rsidR="00000000" w:rsidRPr="00000000">
        <w:rPr>
          <w:rtl w:val="0"/>
        </w:rPr>
        <w:t xml:space="preserve"> (this document).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